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0A" w:rsidRPr="0035080A" w:rsidRDefault="0035080A" w:rsidP="0035080A">
      <w:pPr>
        <w:shd w:val="clear" w:color="auto" w:fill="FFFFFF"/>
        <w:spacing w:after="100" w:line="301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TAXONOMIE ANIMALE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A. Evolution du règne animal, nomenclature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B. Sous-règne des unicellulaires : protozoaires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rhizopodes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actinopodes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sporozoaires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cilies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cnidosporidies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C. Sous-règne des pluricellulaires : Métazoaires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I. Didermiques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spongiaires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cnidaires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ctenaires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II. Tridermiques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plathelminthes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Nemathelminthes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annelides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lophophoriens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nemertes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rotiferas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mollusques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arthropodes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+ Sous embranchement des chelicerates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merostomes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arachnides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+ Sous Embranchement des mandibulates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crustaces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insectes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myriapodes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echinodermes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stomocordes = hemicordes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pogonophores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tuniciers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cephalocordes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 des vertebres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Sous embranchement des agnathostomes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cyclostomes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Sous Embranchement des gnathostomes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Super-classe des poissons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chondrychthyens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osteichthyens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Super-classe des tetrapodes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batraciens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reptiles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lastRenderedPageBreak/>
        <w:t>classe des oiseaux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classe des Mammiferes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L'étude des vertèbres doit se faire sous forme d'anatomie comparée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· Programme des travaux pratiques : les invertébres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1. Etude morphologique d'un invertebre utilisation de la faune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2. Etude d'une annelide polychete : nereldis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métamérie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3. Etude d'une annelide polychete sedentaire : hydroides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métamérie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circulatoire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excreteur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4. Etude d'une annelide oligochete : le lambric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génital hermaphrodite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5. Etude d'une annelide achete : la sangsue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génital hermaphrodite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6. Etude d'un gasteropode prosodranche : la patelle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 croisé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7. Etude d'un gasteropode opistobranche : l'aplysie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 (de torsion)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8. Etude d'un gasteropode pulmone : l'escargot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coquille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injection appareil circulaire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génital hermaphrodite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 (cephalisation)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9. Etude d'un molluaque cephalopode : la seiche ou le calamar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génital O et O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excreteur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circulatoire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10. Etude d'un crustace stomatopode : la squille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externe, étude détaillée des appendices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injection du système circulaire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anatomie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11. Etude d'un crustace decapode : crevette penside ou grose langoustine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étude comparée des appendices avcec ceux du stomatopode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lastRenderedPageBreak/>
        <w:t>12. Etude d'un insecte: le papillon, la blatte ou le criquet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pieces buccales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13. Etude d'un arachnide : le scorpion ou l'araignée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étude des appendices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· Programme des travaux dirigés : les invertebres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I. Les protistes: étude des différentes formes parmi les cinq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Embranchement: morphologie, biologie, cycle, évolution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Famille : le paludisme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la vie des euglenes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la paramecie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trypanosoma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alimentation des infusoirs ciliés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entamoeba hystolotica et ses différents comportements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observation sur une amibe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II. Eponges et cnidaires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étude des différentes formes : systématique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formes pélagiques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récifs des coraux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films: fonctionnement des namatocystes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initiation à la biologie marine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III. Les vers: plathelminthes et nemathelminthes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formes libres et formes parasites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cycles évolutifs, biologie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IV. Les vers annelides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polychetes errantes et sédentaires: systèmatique biologie, vers annelides et pollution (étude 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d'un grattage)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oligochetes: importance de ces vers dans le développement des sols, étude des tropismes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 : essai image de platynereis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V. Les mollusques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Etude des différentes classes; biologie des différentes formes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 : Biologie de la seiche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locomotioon de l'ormeau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VI. Les rotiferes-les nemertes-les bryozoaires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biologie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VII. Les crustaces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systématique-biologie-importance économique-le pafasitisme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 xml:space="preserve">- Film: océanographie méditerranéenne; recherches littorales initiation à la 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lastRenderedPageBreak/>
        <w:t>biologie marine.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VIII. Les insectes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systématique-régime alimentaire et pièces buccales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importance économique(végétation, plantes cultivées, céréales)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insectes en tant que vecteur et réservoir d'agents pathogènes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mue et métamorphose : rôle des glandes endocrines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biologie d'un forficule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Biologie du termite du Natal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criquets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guèpes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huitième plaie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Mante religieuse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vie des abeilles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vie des termites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IX. Les arachnides et les myriapodes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systématique-biologie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arachnides venimeux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mode de vie des acariens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le scorpion du languedoc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X. Le plancton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biologie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importance économique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le plancton: quelques aspects de sa biologie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· Programme des travaux pratiques : les VERTEBRES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1. Etude d'un addinoderme, oursin-étoile de mer-holothurie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squelette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anatomie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2. Etude d'un procorde : la cione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etude du pharynx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génital hermaphrodite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3. Etude d'un poisson chondrichthyen: raie-roussette-chien de mer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cavité buccale et pharyngienne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coeur et arcs dortiques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système nerveux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4. Etude d'un poissoon teleosteen; merlan ou sardine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étude des écailles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coeur et arcs aortiques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interne, étude des branchies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5. Etude d'un squelette d'un poisson teleosteen: le merlan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lastRenderedPageBreak/>
        <w:t>6. Etude d'un batracien: crapaud-grenouille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circulatoire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digestif et uro-génital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dissection et injection de la grenouille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7. Etude d'un reptile : scinque ou matrix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externe, plaque sym‚trique de la tête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circulatoire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dissection de la tortue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8. Etude d'un oiseau; grive-poussin-poulet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circulatoire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9. Etude comparée des encéphales: selaciens-tél‚ost‚en-batracien reptile-oiseau-mammifère 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(rat,mouton,homme)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10. Etude d'un mammifère: rat,souris,cobaye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externe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appareil circulatoire (injection)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morphologie interne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11. Etude des organes des sens et du tegument: oeil-oreille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bourgeon du gôut-poil-plume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· Programme des travaux dirigés : les VERTEBRES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I. Les echinodermes: différentes classes, écologie,forme larvaires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les oursins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Les danseuses de la mer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étoile de mer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II. Les procordes: Tuniciers fixés, les tuniciers pélagiques céphalocordée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III. Les poissons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principaux groupes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le celacanthe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migrations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adaptations écologiques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reproduction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IV. Les batraciens: différents groupes, biologie et écologie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- films: alytes obstetricans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Vie cachée des ruisseaux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V. Les reptiles: différents groupes; biologie et écologie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Venins et serums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crocodiles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tortues marines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Films: ile au tortues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reptiles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lastRenderedPageBreak/>
        <w:t>biologie de la vipère aspis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comportement drédateur de la vipère aspis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VI. Les oiseaux: différents groupes, migrations, reproduction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VII. Les mammifères: diff‚rents groupes, adaptation des membres (course,volénage)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Migration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simiens (histoire)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hominides (histoire)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Les mammifères en voie de disparition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IX. Anatomie comparée du squelette: céphalique,axial,zonal</w:t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szCs w:val="20"/>
          <w:lang w:eastAsia="fr-FR"/>
        </w:rPr>
        <w:br/>
      </w:r>
      <w:r w:rsidRPr="0035080A">
        <w:rPr>
          <w:rFonts w:ascii="Verdana" w:eastAsia="Times New Roman" w:hAnsi="Verdana" w:cs="Times New Roman"/>
          <w:b/>
          <w:bCs/>
          <w:color w:val="008000"/>
          <w:sz w:val="20"/>
          <w:lang w:eastAsia="fr-FR"/>
        </w:rPr>
        <w:t>X. Système dentaire des vertèbres</w:t>
      </w:r>
    </w:p>
    <w:p w:rsidR="00204F67" w:rsidRDefault="00204F67"/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5080A"/>
    <w:rsid w:val="00204F67"/>
    <w:rsid w:val="0035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080A"/>
    <w:rPr>
      <w:b/>
      <w:bCs/>
    </w:rPr>
  </w:style>
  <w:style w:type="character" w:customStyle="1" w:styleId="apple-converted-space">
    <w:name w:val="apple-converted-space"/>
    <w:basedOn w:val="Policepardfaut"/>
    <w:rsid w:val="0035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2012-06-01T00:22:00Z</dcterms:created>
  <dcterms:modified xsi:type="dcterms:W3CDTF">2012-06-01T00:22:00Z</dcterms:modified>
</cp:coreProperties>
</file>