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48"/>
          <w:szCs w:val="48"/>
          <w:lang w:eastAsia="fr-FR"/>
        </w:rPr>
      </w:pPr>
      <w:r w:rsidRPr="000E4BE3">
        <w:rPr>
          <w:rFonts w:ascii="Times New Roman" w:eastAsia="Times New Roman" w:hAnsi="Times New Roman" w:cs="Times New Roman"/>
          <w:b/>
          <w:bCs/>
          <w:color w:val="333333"/>
          <w:sz w:val="48"/>
          <w:szCs w:val="48"/>
          <w:lang w:eastAsia="fr-FR"/>
        </w:rPr>
        <w:t>Eléments de stéréochimie dynamique</w:t>
      </w:r>
    </w:p>
    <w:p w:rsidR="000E4BE3" w:rsidRPr="000E4BE3" w:rsidRDefault="000E4BE3" w:rsidP="000E4BE3">
      <w:pPr>
        <w:spacing w:before="100" w:beforeAutospacing="1" w:after="270" w:line="240" w:lineRule="auto"/>
        <w:rPr>
          <w:rFonts w:ascii="Times New Roman" w:eastAsia="Times New Roman" w:hAnsi="Times New Roman" w:cs="Times New Roman"/>
          <w:color w:val="333333"/>
          <w:sz w:val="27"/>
          <w:szCs w:val="27"/>
          <w:lang w:eastAsia="fr-FR"/>
        </w:rPr>
      </w:pP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0" w:name="defin"/>
      <w:r w:rsidRPr="000E4BE3">
        <w:rPr>
          <w:rFonts w:ascii="Times New Roman" w:eastAsia="Times New Roman" w:hAnsi="Times New Roman" w:cs="Times New Roman"/>
          <w:b/>
          <w:bCs/>
          <w:color w:val="333333"/>
          <w:sz w:val="27"/>
          <w:szCs w:val="27"/>
          <w:lang w:eastAsia="fr-FR"/>
        </w:rPr>
        <w:t>Définitions</w:t>
      </w:r>
      <w:r w:rsidRPr="000E4BE3">
        <w:rPr>
          <w:rFonts w:ascii="Times New Roman" w:eastAsia="Times New Roman" w:hAnsi="Times New Roman" w:cs="Times New Roman"/>
          <w:color w:val="333333"/>
          <w:sz w:val="27"/>
          <w:szCs w:val="27"/>
          <w:lang w:eastAsia="fr-FR"/>
        </w:rPr>
        <w:br/>
        <w:t>La stéréochimie dynamique s'intéresse aux relations entre le déroulement des réactions chimiques et la stéréochimie des composés impliqués dans ces réactions.</w:t>
      </w:r>
      <w:r w:rsidRPr="000E4BE3">
        <w:rPr>
          <w:rFonts w:ascii="Times New Roman" w:eastAsia="Times New Roman" w:hAnsi="Times New Roman" w:cs="Times New Roman"/>
          <w:color w:val="333333"/>
          <w:sz w:val="27"/>
          <w:lang w:eastAsia="fr-FR"/>
        </w:rPr>
        <w:t> </w:t>
      </w:r>
      <w:bookmarkEnd w:id="0"/>
      <w:r w:rsidRPr="000E4BE3">
        <w:rPr>
          <w:rFonts w:ascii="Times New Roman" w:eastAsia="Times New Roman" w:hAnsi="Times New Roman" w:cs="Times New Roman"/>
          <w:color w:val="333333"/>
          <w:sz w:val="27"/>
          <w:szCs w:val="27"/>
          <w:lang w:eastAsia="fr-FR"/>
        </w:rPr>
        <w:fldChar w:fldCharType="begin"/>
      </w:r>
      <w:r w:rsidRPr="000E4BE3">
        <w:rPr>
          <w:rFonts w:ascii="Times New Roman" w:eastAsia="Times New Roman" w:hAnsi="Times New Roman" w:cs="Times New Roman"/>
          <w:color w:val="333333"/>
          <w:sz w:val="27"/>
          <w:szCs w:val="27"/>
          <w:lang w:eastAsia="fr-FR"/>
        </w:rPr>
        <w:instrText xml:space="preserve"> HYPERLINK "http://www.faidherbe.org/site/cours/dupuis/conform.htm" \t "blank" </w:instrText>
      </w:r>
      <w:r w:rsidRPr="000E4BE3">
        <w:rPr>
          <w:rFonts w:ascii="Times New Roman" w:eastAsia="Times New Roman" w:hAnsi="Times New Roman" w:cs="Times New Roman"/>
          <w:color w:val="333333"/>
          <w:sz w:val="27"/>
          <w:szCs w:val="27"/>
          <w:lang w:eastAsia="fr-FR"/>
        </w:rPr>
        <w:fldChar w:fldCharType="separate"/>
      </w:r>
      <w:r w:rsidRPr="000E4BE3">
        <w:rPr>
          <w:rFonts w:ascii="Times New Roman" w:eastAsia="Times New Roman" w:hAnsi="Times New Roman" w:cs="Times New Roman"/>
          <w:color w:val="0000FF"/>
          <w:sz w:val="27"/>
          <w:u w:val="single"/>
          <w:lang w:eastAsia="fr-FR"/>
        </w:rPr>
        <w:t>L'analyse conformationnelle</w:t>
      </w:r>
      <w:r w:rsidRPr="000E4BE3">
        <w:rPr>
          <w:rFonts w:ascii="Times New Roman" w:eastAsia="Times New Roman" w:hAnsi="Times New Roman" w:cs="Times New Roman"/>
          <w:color w:val="333333"/>
          <w:sz w:val="27"/>
          <w:szCs w:val="27"/>
          <w:lang w:eastAsia="fr-FR"/>
        </w:rPr>
        <w:fldChar w:fldCharType="end"/>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fait partie intégrante de la stéréochimie dynamique.</w:t>
      </w:r>
    </w:p>
    <w:p w:rsidR="000E4BE3" w:rsidRPr="000E4BE3" w:rsidRDefault="000E4BE3" w:rsidP="000E4BE3">
      <w:pPr>
        <w:spacing w:after="0" w:line="240" w:lineRule="auto"/>
        <w:rPr>
          <w:rFonts w:ascii="Times New Roman" w:eastAsia="Times New Roman" w:hAnsi="Times New Roman" w:cs="Times New Roman"/>
          <w:sz w:val="24"/>
          <w:szCs w:val="24"/>
          <w:lang w:eastAsia="fr-FR"/>
        </w:rPr>
      </w:pPr>
      <w:r w:rsidRPr="000E4BE3">
        <w:rPr>
          <w:rFonts w:ascii="Times New Roman" w:eastAsia="Times New Roman" w:hAnsi="Times New Roman" w:cs="Times New Roman"/>
          <w:color w:val="333333"/>
          <w:sz w:val="27"/>
          <w:szCs w:val="27"/>
          <w:lang w:eastAsia="fr-FR"/>
        </w:rPr>
        <w:br/>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1" w:name="confo"/>
      <w:r w:rsidRPr="000E4BE3">
        <w:rPr>
          <w:rFonts w:ascii="Times New Roman" w:eastAsia="Times New Roman" w:hAnsi="Times New Roman" w:cs="Times New Roman"/>
          <w:b/>
          <w:bCs/>
          <w:color w:val="333333"/>
          <w:sz w:val="27"/>
          <w:szCs w:val="27"/>
          <w:lang w:eastAsia="fr-FR"/>
        </w:rPr>
        <w:t>Conformations</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2" w:name="acyc"/>
      <w:bookmarkEnd w:id="1"/>
      <w:r w:rsidRPr="000E4BE3">
        <w:rPr>
          <w:rFonts w:ascii="Times New Roman" w:eastAsia="Times New Roman" w:hAnsi="Times New Roman" w:cs="Times New Roman"/>
          <w:b/>
          <w:bCs/>
          <w:color w:val="333333"/>
          <w:sz w:val="27"/>
          <w:szCs w:val="27"/>
          <w:lang w:eastAsia="fr-FR"/>
        </w:rPr>
        <w:t>Série acyclique</w:t>
      </w:r>
      <w:r w:rsidRPr="000E4BE3">
        <w:rPr>
          <w:rFonts w:ascii="Times New Roman" w:eastAsia="Times New Roman" w:hAnsi="Times New Roman" w:cs="Times New Roman"/>
          <w:color w:val="333333"/>
          <w:sz w:val="27"/>
          <w:szCs w:val="27"/>
          <w:lang w:eastAsia="fr-FR"/>
        </w:rPr>
        <w:br/>
        <w:t>Le citral et le</w:t>
      </w:r>
      <w:r w:rsidRPr="000E4BE3">
        <w:rPr>
          <w:rFonts w:ascii="Times New Roman" w:eastAsia="Times New Roman" w:hAnsi="Times New Roman" w:cs="Times New Roman"/>
          <w:color w:val="333333"/>
          <w:sz w:val="27"/>
          <w:lang w:eastAsia="fr-FR"/>
        </w:rPr>
        <w:t> </w:t>
      </w:r>
      <w:r w:rsidRPr="000E4BE3">
        <w:rPr>
          <w:rFonts w:ascii="Symbol" w:eastAsia="Times New Roman" w:hAnsi="Symbol" w:cs="Times New Roman"/>
          <w:color w:val="333333"/>
          <w:sz w:val="27"/>
          <w:szCs w:val="27"/>
          <w:lang w:eastAsia="fr-FR"/>
        </w:rPr>
        <w:t></w:t>
      </w:r>
      <w:r w:rsidRPr="000E4BE3">
        <w:rPr>
          <w:rFonts w:ascii="Times New Roman" w:eastAsia="Times New Roman" w:hAnsi="Times New Roman" w:cs="Times New Roman"/>
          <w:color w:val="333333"/>
          <w:sz w:val="27"/>
          <w:szCs w:val="27"/>
          <w:lang w:eastAsia="fr-FR"/>
        </w:rPr>
        <w:t>-cyclocitral sont des isomères de fonction. L'isomérisation du citral C en</w:t>
      </w:r>
      <w:r w:rsidRPr="000E4BE3">
        <w:rPr>
          <w:rFonts w:ascii="Times New Roman" w:eastAsia="Times New Roman" w:hAnsi="Times New Roman" w:cs="Times New Roman"/>
          <w:color w:val="333333"/>
          <w:sz w:val="27"/>
          <w:lang w:eastAsia="fr-FR"/>
        </w:rPr>
        <w:t> </w:t>
      </w:r>
      <w:r w:rsidRPr="000E4BE3">
        <w:rPr>
          <w:rFonts w:ascii="Symbol" w:eastAsia="Times New Roman" w:hAnsi="Symbol" w:cs="Times New Roman"/>
          <w:color w:val="333333"/>
          <w:sz w:val="27"/>
          <w:szCs w:val="27"/>
          <w:lang w:eastAsia="fr-FR"/>
        </w:rPr>
        <w:t></w:t>
      </w:r>
      <w:r w:rsidRPr="000E4BE3">
        <w:rPr>
          <w:rFonts w:ascii="Times New Roman" w:eastAsia="Times New Roman" w:hAnsi="Times New Roman" w:cs="Times New Roman"/>
          <w:color w:val="333333"/>
          <w:sz w:val="27"/>
          <w:szCs w:val="27"/>
          <w:lang w:eastAsia="fr-FR"/>
        </w:rPr>
        <w:t>-cyclocitral D est catalysée par les ions H</w:t>
      </w:r>
      <w:r w:rsidRPr="000E4BE3">
        <w:rPr>
          <w:rFonts w:ascii="Times New Roman" w:eastAsia="Times New Roman" w:hAnsi="Times New Roman" w:cs="Times New Roman"/>
          <w:color w:val="333333"/>
          <w:sz w:val="27"/>
          <w:szCs w:val="27"/>
          <w:vertAlign w:val="superscript"/>
          <w:lang w:eastAsia="fr-FR"/>
        </w:rPr>
        <w:t>+</w:t>
      </w:r>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3971925" cy="1152525"/>
            <wp:effectExtent l="19050" t="0" r="9525" b="0"/>
            <wp:docPr id="1" name="Image 1" descr="http://www.faidherbe.org/site/cours/dupuis/images/cit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idherbe.org/site/cours/dupuis/images/citral1.gif"/>
                    <pic:cNvPicPr>
                      <a:picLocks noChangeAspect="1" noChangeArrowheads="1"/>
                    </pic:cNvPicPr>
                  </pic:nvPicPr>
                  <pic:blipFill>
                    <a:blip r:embed="rId5" cstate="print"/>
                    <a:srcRect/>
                    <a:stretch>
                      <a:fillRect/>
                    </a:stretch>
                  </pic:blipFill>
                  <pic:spPr bwMode="auto">
                    <a:xfrm>
                      <a:off x="0" y="0"/>
                      <a:ext cx="3971925" cy="1152525"/>
                    </a:xfrm>
                    <a:prstGeom prst="rect">
                      <a:avLst/>
                    </a:prstGeom>
                    <a:noFill/>
                    <a:ln w="9525">
                      <a:noFill/>
                      <a:miter lim="800000"/>
                      <a:headEnd/>
                      <a:tailEnd/>
                    </a:ln>
                  </pic:spPr>
                </pic:pic>
              </a:graphicData>
            </a:graphic>
          </wp:inline>
        </w:drawing>
      </w:r>
    </w:p>
    <w:p w:rsidR="000E4BE3" w:rsidRPr="000E4BE3" w:rsidRDefault="000E4BE3" w:rsidP="000E4BE3">
      <w:pPr>
        <w:spacing w:after="0" w:line="240" w:lineRule="auto"/>
        <w:rPr>
          <w:rFonts w:ascii="Times New Roman" w:eastAsia="Times New Roman" w:hAnsi="Times New Roman" w:cs="Times New Roman"/>
          <w:sz w:val="24"/>
          <w:szCs w:val="24"/>
          <w:lang w:eastAsia="fr-FR"/>
        </w:rPr>
      </w:pPr>
      <w:r w:rsidRPr="000E4BE3">
        <w:rPr>
          <w:rFonts w:ascii="Times New Roman" w:eastAsia="Times New Roman" w:hAnsi="Times New Roman" w:cs="Times New Roman"/>
          <w:color w:val="333333"/>
          <w:sz w:val="27"/>
          <w:szCs w:val="27"/>
          <w:lang w:eastAsia="fr-FR"/>
        </w:rPr>
        <w:t>Cet exemple illustre l'importance qu'il y a dans certains cas à prendre en considération certaines</w:t>
      </w:r>
      <w:r w:rsidRPr="000E4BE3">
        <w:rPr>
          <w:rFonts w:ascii="Times New Roman" w:eastAsia="Times New Roman" w:hAnsi="Times New Roman" w:cs="Times New Roman"/>
          <w:color w:val="333333"/>
          <w:sz w:val="27"/>
          <w:lang w:eastAsia="fr-FR"/>
        </w:rPr>
        <w:t> </w:t>
      </w:r>
      <w:bookmarkEnd w:id="2"/>
      <w:r w:rsidRPr="000E4BE3">
        <w:rPr>
          <w:rFonts w:ascii="Times New Roman" w:eastAsia="Times New Roman" w:hAnsi="Times New Roman" w:cs="Times New Roman"/>
          <w:sz w:val="24"/>
          <w:szCs w:val="24"/>
          <w:lang w:eastAsia="fr-FR"/>
        </w:rPr>
        <w:fldChar w:fldCharType="begin"/>
      </w:r>
      <w:r w:rsidRPr="000E4BE3">
        <w:rPr>
          <w:rFonts w:ascii="Times New Roman" w:eastAsia="Times New Roman" w:hAnsi="Times New Roman" w:cs="Times New Roman"/>
          <w:sz w:val="24"/>
          <w:szCs w:val="24"/>
          <w:lang w:eastAsia="fr-FR"/>
        </w:rPr>
        <w:instrText xml:space="preserve"> HYPERLINK "http://www.faidherbe.org/site/cours/dupuis/conform.htm" \t "blank" </w:instrText>
      </w:r>
      <w:r w:rsidRPr="000E4BE3">
        <w:rPr>
          <w:rFonts w:ascii="Times New Roman" w:eastAsia="Times New Roman" w:hAnsi="Times New Roman" w:cs="Times New Roman"/>
          <w:sz w:val="24"/>
          <w:szCs w:val="24"/>
          <w:lang w:eastAsia="fr-FR"/>
        </w:rPr>
        <w:fldChar w:fldCharType="separate"/>
      </w:r>
      <w:r w:rsidRPr="000E4BE3">
        <w:rPr>
          <w:rFonts w:ascii="Times New Roman" w:eastAsia="Times New Roman" w:hAnsi="Times New Roman" w:cs="Times New Roman"/>
          <w:color w:val="0000FF"/>
          <w:sz w:val="27"/>
          <w:u w:val="single"/>
          <w:lang w:eastAsia="fr-FR"/>
        </w:rPr>
        <w:t>conformations</w:t>
      </w:r>
      <w:r w:rsidRPr="000E4BE3">
        <w:rPr>
          <w:rFonts w:ascii="Times New Roman" w:eastAsia="Times New Roman" w:hAnsi="Times New Roman" w:cs="Times New Roman"/>
          <w:sz w:val="24"/>
          <w:szCs w:val="24"/>
          <w:lang w:eastAsia="fr-FR"/>
        </w:rPr>
        <w:fldChar w:fldCharType="end"/>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particulières d'une molécule.</w:t>
      </w:r>
      <w:r w:rsidRPr="000E4BE3">
        <w:rPr>
          <w:rFonts w:ascii="Times New Roman" w:eastAsia="Times New Roman" w:hAnsi="Times New Roman" w:cs="Times New Roman"/>
          <w:color w:val="333333"/>
          <w:sz w:val="27"/>
          <w:szCs w:val="27"/>
          <w:lang w:eastAsia="fr-FR"/>
        </w:rPr>
        <w:br/>
      </w:r>
      <w:r w:rsidRPr="000E4BE3">
        <w:rPr>
          <w:rFonts w:ascii="Times New Roman" w:eastAsia="Times New Roman" w:hAnsi="Times New Roman" w:cs="Times New Roman"/>
          <w:color w:val="333333"/>
          <w:sz w:val="27"/>
          <w:szCs w:val="27"/>
          <w:shd w:val="clear" w:color="auto" w:fill="FFFFFF"/>
          <w:lang w:eastAsia="fr-FR"/>
        </w:rPr>
        <w:t>Dans l'étape de cyclisation, la molécule doit adopter une conformation permettant le rapprochement à une distance convenable des extrémités de la molécule.</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3771900" cy="1123950"/>
            <wp:effectExtent l="19050" t="0" r="0" b="0"/>
            <wp:docPr id="2" name="Image 2" descr="http://www.faidherbe.org/site/cours/dupuis/images/citr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idherbe.org/site/cours/dupuis/images/citral2.gif"/>
                    <pic:cNvPicPr>
                      <a:picLocks noChangeAspect="1" noChangeArrowheads="1"/>
                    </pic:cNvPicPr>
                  </pic:nvPicPr>
                  <pic:blipFill>
                    <a:blip r:embed="rId6" cstate="print"/>
                    <a:srcRect/>
                    <a:stretch>
                      <a:fillRect/>
                    </a:stretch>
                  </pic:blipFill>
                  <pic:spPr bwMode="auto">
                    <a:xfrm>
                      <a:off x="0" y="0"/>
                      <a:ext cx="3771900" cy="1123950"/>
                    </a:xfrm>
                    <a:prstGeom prst="rect">
                      <a:avLst/>
                    </a:prstGeom>
                    <a:noFill/>
                    <a:ln w="9525">
                      <a:noFill/>
                      <a:miter lim="800000"/>
                      <a:headEnd/>
                      <a:tailEnd/>
                    </a:ln>
                  </pic:spPr>
                </pic:pic>
              </a:graphicData>
            </a:graphic>
          </wp:inline>
        </w:drawing>
      </w:r>
    </w:p>
    <w:p w:rsidR="000E4BE3" w:rsidRPr="000E4BE3" w:rsidRDefault="000E4BE3" w:rsidP="000E4BE3">
      <w:pPr>
        <w:spacing w:after="0" w:line="240" w:lineRule="auto"/>
        <w:rPr>
          <w:rFonts w:ascii="Times New Roman" w:eastAsia="Times New Roman" w:hAnsi="Times New Roman" w:cs="Times New Roman"/>
          <w:sz w:val="24"/>
          <w:szCs w:val="24"/>
          <w:lang w:eastAsia="fr-FR"/>
        </w:rPr>
      </w:pPr>
      <w:r w:rsidRPr="000E4BE3">
        <w:rPr>
          <w:rFonts w:ascii="Times New Roman" w:eastAsia="Times New Roman" w:hAnsi="Times New Roman" w:cs="Times New Roman"/>
          <w:color w:val="333333"/>
          <w:sz w:val="27"/>
          <w:szCs w:val="27"/>
          <w:shd w:val="clear" w:color="auto" w:fill="FFFFFF"/>
          <w:lang w:eastAsia="fr-FR"/>
        </w:rPr>
        <w:t>La conformation</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b/>
          <w:bCs/>
          <w:color w:val="333333"/>
          <w:sz w:val="27"/>
          <w:szCs w:val="27"/>
          <w:lang w:eastAsia="fr-FR"/>
        </w:rPr>
        <w:t>(2)</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est énergétiquement défavorisée par rapport à</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b/>
          <w:bCs/>
          <w:color w:val="333333"/>
          <w:sz w:val="27"/>
          <w:szCs w:val="27"/>
          <w:lang w:eastAsia="fr-FR"/>
        </w:rPr>
        <w:t>(1)</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à cause de la présence des nombreuses éclipses entre les liaisons. Bien que très minoritaire par rapport à</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b/>
          <w:bCs/>
          <w:color w:val="333333"/>
          <w:sz w:val="27"/>
          <w:szCs w:val="27"/>
          <w:lang w:eastAsia="fr-FR"/>
        </w:rPr>
        <w:t>(1)</w:t>
      </w:r>
      <w:r w:rsidRPr="000E4BE3">
        <w:rPr>
          <w:rFonts w:ascii="Times New Roman" w:eastAsia="Times New Roman" w:hAnsi="Times New Roman" w:cs="Times New Roman"/>
          <w:color w:val="333333"/>
          <w:sz w:val="27"/>
          <w:szCs w:val="27"/>
          <w:shd w:val="clear" w:color="auto" w:fill="FFFFFF"/>
          <w:lang w:eastAsia="fr-FR"/>
        </w:rPr>
        <w:t>, la consommation de</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b/>
          <w:bCs/>
          <w:color w:val="333333"/>
          <w:sz w:val="27"/>
          <w:szCs w:val="27"/>
          <w:lang w:eastAsia="fr-FR"/>
        </w:rPr>
        <w:t>(2)</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dans les étapes ultérieures déplace l'équilibre conformationnel.</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lastRenderedPageBreak/>
        <w:drawing>
          <wp:inline distT="0" distB="0" distL="0" distR="0">
            <wp:extent cx="2790825" cy="962025"/>
            <wp:effectExtent l="19050" t="0" r="9525" b="0"/>
            <wp:docPr id="3" name="Image 3" descr="http://www.faidherbe.org/site/cours/dupuis/images/citra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idherbe.org/site/cours/dupuis/images/citral3.gif"/>
                    <pic:cNvPicPr>
                      <a:picLocks noChangeAspect="1" noChangeArrowheads="1"/>
                    </pic:cNvPicPr>
                  </pic:nvPicPr>
                  <pic:blipFill>
                    <a:blip r:embed="rId7" cstate="print"/>
                    <a:srcRect/>
                    <a:stretch>
                      <a:fillRect/>
                    </a:stretch>
                  </pic:blipFill>
                  <pic:spPr bwMode="auto">
                    <a:xfrm>
                      <a:off x="0" y="0"/>
                      <a:ext cx="2790825" cy="962025"/>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2771775" cy="962025"/>
            <wp:effectExtent l="19050" t="0" r="9525" b="0"/>
            <wp:docPr id="4" name="Image 4" descr="http://www.faidherbe.org/site/cours/dupuis/images/citra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idherbe.org/site/cours/dupuis/images/citral4.gif"/>
                    <pic:cNvPicPr>
                      <a:picLocks noChangeAspect="1" noChangeArrowheads="1"/>
                    </pic:cNvPicPr>
                  </pic:nvPicPr>
                  <pic:blipFill>
                    <a:blip r:embed="rId8" cstate="print"/>
                    <a:srcRect/>
                    <a:stretch>
                      <a:fillRect/>
                    </a:stretch>
                  </pic:blipFill>
                  <pic:spPr bwMode="auto">
                    <a:xfrm>
                      <a:off x="0" y="0"/>
                      <a:ext cx="2771775" cy="962025"/>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2952750" cy="1133475"/>
            <wp:effectExtent l="19050" t="0" r="0" b="0"/>
            <wp:docPr id="5" name="Image 5" descr="http://www.faidherbe.org/site/cours/dupuis/images/citra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idherbe.org/site/cours/dupuis/images/citral5.gif"/>
                    <pic:cNvPicPr>
                      <a:picLocks noChangeAspect="1" noChangeArrowheads="1"/>
                    </pic:cNvPicPr>
                  </pic:nvPicPr>
                  <pic:blipFill>
                    <a:blip r:embed="rId9" cstate="print"/>
                    <a:srcRect/>
                    <a:stretch>
                      <a:fillRect/>
                    </a:stretch>
                  </pic:blipFill>
                  <pic:spPr bwMode="auto">
                    <a:xfrm>
                      <a:off x="0" y="0"/>
                      <a:ext cx="2952750" cy="1133475"/>
                    </a:xfrm>
                    <a:prstGeom prst="rect">
                      <a:avLst/>
                    </a:prstGeom>
                    <a:noFill/>
                    <a:ln w="9525">
                      <a:noFill/>
                      <a:miter lim="800000"/>
                      <a:headEnd/>
                      <a:tailEnd/>
                    </a:ln>
                  </pic:spPr>
                </pic:pic>
              </a:graphicData>
            </a:graphic>
          </wp:inline>
        </w:drawing>
      </w:r>
    </w:p>
    <w:p w:rsidR="000E4BE3" w:rsidRPr="000E4BE3" w:rsidRDefault="000E4BE3" w:rsidP="000E4BE3">
      <w:pPr>
        <w:spacing w:after="0" w:line="240" w:lineRule="auto"/>
        <w:rPr>
          <w:rFonts w:ascii="Times New Roman" w:eastAsia="Times New Roman" w:hAnsi="Times New Roman" w:cs="Times New Roman"/>
          <w:sz w:val="24"/>
          <w:szCs w:val="24"/>
          <w:lang w:eastAsia="fr-FR"/>
        </w:rPr>
      </w:pPr>
      <w:r w:rsidRPr="000E4BE3">
        <w:rPr>
          <w:rFonts w:ascii="Times New Roman" w:eastAsia="Times New Roman" w:hAnsi="Times New Roman" w:cs="Times New Roman"/>
          <w:color w:val="333333"/>
          <w:sz w:val="27"/>
          <w:szCs w:val="27"/>
          <w:shd w:val="clear" w:color="auto" w:fill="FFFFFF"/>
          <w:lang w:eastAsia="fr-FR"/>
        </w:rPr>
        <w:t>La force motrice de la réaction est la formation de</w:t>
      </w:r>
      <w:r w:rsidRPr="000E4BE3">
        <w:rPr>
          <w:rFonts w:ascii="Times New Roman" w:eastAsia="Times New Roman" w:hAnsi="Times New Roman" w:cs="Times New Roman"/>
          <w:color w:val="333333"/>
          <w:sz w:val="27"/>
          <w:lang w:eastAsia="fr-FR"/>
        </w:rPr>
        <w:t> </w:t>
      </w:r>
      <w:hyperlink r:id="rId10" w:anchor="enones" w:tgtFrame="blank" w:history="1">
        <w:r w:rsidRPr="000E4BE3">
          <w:rPr>
            <w:rFonts w:ascii="Times New Roman" w:eastAsia="Times New Roman" w:hAnsi="Times New Roman" w:cs="Times New Roman"/>
            <w:color w:val="0000FF"/>
            <w:sz w:val="27"/>
            <w:u w:val="single"/>
            <w:lang w:eastAsia="fr-FR"/>
          </w:rPr>
          <w:t>l'</w:t>
        </w:r>
        <w:r w:rsidRPr="000E4BE3">
          <w:rPr>
            <w:rFonts w:ascii="Symbol" w:eastAsia="Times New Roman" w:hAnsi="Symbol" w:cs="Times New Roman"/>
            <w:color w:val="0000FF"/>
            <w:sz w:val="27"/>
            <w:u w:val="single"/>
            <w:lang w:eastAsia="fr-FR"/>
          </w:rPr>
          <w:t>a</w:t>
        </w:r>
        <w:r w:rsidRPr="000E4BE3">
          <w:rPr>
            <w:rFonts w:ascii="Times New Roman" w:eastAsia="Times New Roman" w:hAnsi="Times New Roman" w:cs="Times New Roman"/>
            <w:color w:val="0000FF"/>
            <w:sz w:val="27"/>
            <w:u w:val="single"/>
            <w:lang w:eastAsia="fr-FR"/>
          </w:rPr>
          <w:t>, énone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D.</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3" w:name="cyc"/>
      <w:r w:rsidRPr="000E4BE3">
        <w:rPr>
          <w:rFonts w:ascii="Times New Roman" w:eastAsia="Times New Roman" w:hAnsi="Times New Roman" w:cs="Times New Roman"/>
          <w:b/>
          <w:bCs/>
          <w:color w:val="333333"/>
          <w:sz w:val="27"/>
          <w:szCs w:val="27"/>
          <w:lang w:eastAsia="fr-FR"/>
        </w:rPr>
        <w:t>Série cyclique</w:t>
      </w:r>
      <w:r w:rsidRPr="000E4BE3">
        <w:rPr>
          <w:rFonts w:ascii="Times New Roman" w:eastAsia="Times New Roman" w:hAnsi="Times New Roman" w:cs="Times New Roman"/>
          <w:color w:val="333333"/>
          <w:sz w:val="27"/>
          <w:szCs w:val="27"/>
          <w:lang w:eastAsia="fr-FR"/>
        </w:rPr>
        <w:br/>
        <w:t>Les</w:t>
      </w:r>
      <w:r w:rsidRPr="000E4BE3">
        <w:rPr>
          <w:rFonts w:ascii="Times New Roman" w:eastAsia="Times New Roman" w:hAnsi="Times New Roman" w:cs="Times New Roman"/>
          <w:color w:val="333333"/>
          <w:sz w:val="27"/>
          <w:lang w:eastAsia="fr-FR"/>
        </w:rPr>
        <w:t> </w:t>
      </w:r>
      <w:bookmarkEnd w:id="3"/>
      <w:r w:rsidRPr="000E4BE3">
        <w:rPr>
          <w:rFonts w:ascii="Times New Roman" w:eastAsia="Times New Roman" w:hAnsi="Times New Roman" w:cs="Times New Roman"/>
          <w:color w:val="333333"/>
          <w:sz w:val="27"/>
          <w:szCs w:val="27"/>
          <w:lang w:eastAsia="fr-FR"/>
        </w:rPr>
        <w:fldChar w:fldCharType="begin"/>
      </w:r>
      <w:r w:rsidRPr="000E4BE3">
        <w:rPr>
          <w:rFonts w:ascii="Times New Roman" w:eastAsia="Times New Roman" w:hAnsi="Times New Roman" w:cs="Times New Roman"/>
          <w:color w:val="333333"/>
          <w:sz w:val="27"/>
          <w:szCs w:val="27"/>
          <w:lang w:eastAsia="fr-FR"/>
        </w:rPr>
        <w:instrText xml:space="preserve"> HYPERLINK "http://www.faidherbe.org/site/cours/dupuis/conform.htm" \t "blank" </w:instrText>
      </w:r>
      <w:r w:rsidRPr="000E4BE3">
        <w:rPr>
          <w:rFonts w:ascii="Times New Roman" w:eastAsia="Times New Roman" w:hAnsi="Times New Roman" w:cs="Times New Roman"/>
          <w:color w:val="333333"/>
          <w:sz w:val="27"/>
          <w:szCs w:val="27"/>
          <w:lang w:eastAsia="fr-FR"/>
        </w:rPr>
        <w:fldChar w:fldCharType="separate"/>
      </w:r>
      <w:r w:rsidRPr="000E4BE3">
        <w:rPr>
          <w:rFonts w:ascii="Times New Roman" w:eastAsia="Times New Roman" w:hAnsi="Times New Roman" w:cs="Times New Roman"/>
          <w:color w:val="0000FF"/>
          <w:sz w:val="27"/>
          <w:u w:val="single"/>
          <w:lang w:eastAsia="fr-FR"/>
        </w:rPr>
        <w:t>effets conformationnels</w:t>
      </w:r>
      <w:r w:rsidRPr="000E4BE3">
        <w:rPr>
          <w:rFonts w:ascii="Times New Roman" w:eastAsia="Times New Roman" w:hAnsi="Times New Roman" w:cs="Times New Roman"/>
          <w:color w:val="333333"/>
          <w:sz w:val="27"/>
          <w:szCs w:val="27"/>
          <w:lang w:eastAsia="fr-FR"/>
        </w:rPr>
        <w:fldChar w:fldCharType="end"/>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en série cyclohexanique peuvent être étudiés en utilisant des cycles substitués par un groupement volumineux comme le groupe</w:t>
      </w:r>
      <w:r w:rsidRPr="000E4BE3">
        <w:rPr>
          <w:rFonts w:ascii="Times New Roman" w:eastAsia="Times New Roman" w:hAnsi="Times New Roman" w:cs="Times New Roman"/>
          <w:color w:val="333333"/>
          <w:sz w:val="27"/>
          <w:lang w:eastAsia="fr-FR"/>
        </w:rPr>
        <w:t> </w:t>
      </w:r>
      <w:hyperlink r:id="rId11" w:anchor="dersub" w:tgtFrame="blank" w:history="1">
        <w:r w:rsidRPr="000E4BE3">
          <w:rPr>
            <w:rFonts w:ascii="Times New Roman" w:eastAsia="Times New Roman" w:hAnsi="Times New Roman" w:cs="Times New Roman"/>
            <w:color w:val="0000FF"/>
            <w:sz w:val="27"/>
            <w:u w:val="single"/>
            <w:lang w:eastAsia="fr-FR"/>
          </w:rPr>
          <w:t>tertiobutyle</w:t>
        </w:r>
      </w:hyperlink>
      <w:r w:rsidRPr="000E4BE3">
        <w:rPr>
          <w:rFonts w:ascii="Times New Roman" w:eastAsia="Times New Roman" w:hAnsi="Times New Roman" w:cs="Times New Roman"/>
          <w:color w:val="333333"/>
          <w:sz w:val="27"/>
          <w:szCs w:val="27"/>
          <w:lang w:eastAsia="fr-FR"/>
        </w:rPr>
        <w:t>. Les dérivés substitués de la</w:t>
      </w:r>
      <w:r w:rsidRPr="000E4BE3">
        <w:rPr>
          <w:rFonts w:ascii="Times New Roman" w:eastAsia="Times New Roman" w:hAnsi="Times New Roman" w:cs="Times New Roman"/>
          <w:color w:val="333333"/>
          <w:sz w:val="27"/>
          <w:lang w:eastAsia="fr-FR"/>
        </w:rPr>
        <w:t> </w:t>
      </w:r>
      <w:hyperlink r:id="rId12" w:anchor="decalines" w:tgtFrame="blank" w:history="1">
        <w:r w:rsidRPr="000E4BE3">
          <w:rPr>
            <w:rFonts w:ascii="Times New Roman" w:eastAsia="Times New Roman" w:hAnsi="Times New Roman" w:cs="Times New Roman"/>
            <w:color w:val="0000FF"/>
            <w:sz w:val="27"/>
            <w:u w:val="single"/>
            <w:lang w:eastAsia="fr-FR"/>
          </w:rPr>
          <w:t>(</w:t>
        </w:r>
        <w:r w:rsidRPr="000E4BE3">
          <w:rPr>
            <w:rFonts w:ascii="Times New Roman" w:eastAsia="Times New Roman" w:hAnsi="Times New Roman" w:cs="Times New Roman"/>
            <w:i/>
            <w:iCs/>
            <w:color w:val="0000FF"/>
            <w:sz w:val="27"/>
            <w:u w:val="single"/>
            <w:lang w:eastAsia="fr-FR"/>
          </w:rPr>
          <w:t>trans</w:t>
        </w:r>
        <w:r w:rsidRPr="000E4BE3">
          <w:rPr>
            <w:rFonts w:ascii="Times New Roman" w:eastAsia="Times New Roman" w:hAnsi="Times New Roman" w:cs="Times New Roman"/>
            <w:color w:val="0000FF"/>
            <w:sz w:val="27"/>
            <w:u w:val="single"/>
            <w:lang w:eastAsia="fr-FR"/>
          </w:rPr>
          <w:t>)-décaline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ont été aussi utilisés.</w:t>
      </w:r>
    </w:p>
    <w:p w:rsidR="000E4BE3" w:rsidRPr="000E4BE3" w:rsidRDefault="000E4BE3" w:rsidP="000E4BE3">
      <w:pPr>
        <w:spacing w:after="0" w:line="240" w:lineRule="auto"/>
        <w:rPr>
          <w:rFonts w:ascii="Times New Roman" w:eastAsia="Times New Roman" w:hAnsi="Times New Roman" w:cs="Times New Roman"/>
          <w:sz w:val="24"/>
          <w:szCs w:val="24"/>
          <w:lang w:eastAsia="fr-FR"/>
        </w:rPr>
      </w:pPr>
      <w:r w:rsidRPr="000E4BE3">
        <w:rPr>
          <w:rFonts w:ascii="Times New Roman" w:eastAsia="Times New Roman" w:hAnsi="Times New Roman" w:cs="Times New Roman"/>
          <w:color w:val="333333"/>
          <w:sz w:val="27"/>
          <w:szCs w:val="27"/>
          <w:shd w:val="clear" w:color="auto" w:fill="FFFFFF"/>
          <w:lang w:eastAsia="fr-FR"/>
        </w:rPr>
        <w:t>Les résultats ci-dessous concernent les vitesses relatives</w:t>
      </w:r>
      <w:r w:rsidRPr="000E4BE3">
        <w:rPr>
          <w:rFonts w:ascii="Times New Roman" w:eastAsia="Times New Roman" w:hAnsi="Times New Roman" w:cs="Times New Roman"/>
          <w:color w:val="333333"/>
          <w:sz w:val="27"/>
          <w:lang w:eastAsia="fr-FR"/>
        </w:rPr>
        <w:t> </w:t>
      </w:r>
      <w:hyperlink r:id="rId13" w:anchor="chlorure" w:tgtFrame="blank" w:history="1">
        <w:r w:rsidRPr="000E4BE3">
          <w:rPr>
            <w:rFonts w:ascii="Times New Roman" w:eastAsia="Times New Roman" w:hAnsi="Times New Roman" w:cs="Times New Roman"/>
            <w:color w:val="0000FF"/>
            <w:sz w:val="27"/>
            <w:u w:val="single"/>
            <w:lang w:eastAsia="fr-FR"/>
          </w:rPr>
          <w:t>d'acétylation</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par</w:t>
      </w:r>
      <w:r w:rsidRPr="000E4BE3">
        <w:rPr>
          <w:rFonts w:ascii="Times New Roman" w:eastAsia="Times New Roman" w:hAnsi="Times New Roman" w:cs="Times New Roman"/>
          <w:color w:val="333333"/>
          <w:sz w:val="27"/>
          <w:lang w:eastAsia="fr-FR"/>
        </w:rPr>
        <w:t> </w:t>
      </w:r>
      <w:hyperlink r:id="rId14" w:anchor="anhydacet" w:tgtFrame="blank" w:history="1">
        <w:r w:rsidRPr="000E4BE3">
          <w:rPr>
            <w:rFonts w:ascii="Times New Roman" w:eastAsia="Times New Roman" w:hAnsi="Times New Roman" w:cs="Times New Roman"/>
            <w:color w:val="0000FF"/>
            <w:sz w:val="27"/>
            <w:u w:val="single"/>
            <w:lang w:eastAsia="fr-FR"/>
          </w:rPr>
          <w:t>l'anhydride acétique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des</w:t>
      </w:r>
      <w:r w:rsidRPr="000E4BE3">
        <w:rPr>
          <w:rFonts w:ascii="Times New Roman" w:eastAsia="Times New Roman" w:hAnsi="Times New Roman" w:cs="Times New Roman"/>
          <w:color w:val="333333"/>
          <w:sz w:val="27"/>
          <w:lang w:eastAsia="fr-FR"/>
        </w:rPr>
        <w:t> </w:t>
      </w:r>
      <w:hyperlink r:id="rId15" w:anchor="cycle" w:tgtFrame="blank" w:history="1">
        <w:r w:rsidRPr="000E4BE3">
          <w:rPr>
            <w:rFonts w:ascii="Times New Roman" w:eastAsia="Times New Roman" w:hAnsi="Times New Roman" w:cs="Times New Roman"/>
            <w:color w:val="0000FF"/>
            <w:sz w:val="27"/>
            <w:u w:val="single"/>
            <w:lang w:eastAsia="fr-FR"/>
          </w:rPr>
          <w:t>diastéréoisomères</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cis</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et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trans</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des tertiobutylcyclohexanols selon E. L. Eliel</w:t>
      </w:r>
      <w:r w:rsidRPr="000E4BE3">
        <w:rPr>
          <w:rFonts w:ascii="Times New Roman" w:eastAsia="Times New Roman" w:hAnsi="Times New Roman" w:cs="Times New Roman"/>
          <w:color w:val="333333"/>
          <w:sz w:val="27"/>
          <w:lang w:eastAsia="fr-FR"/>
        </w:rPr>
        <w:t> </w:t>
      </w:r>
      <w:hyperlink r:id="rId16" w:anchor="1" w:history="1">
        <w:r w:rsidRPr="000E4BE3">
          <w:rPr>
            <w:rFonts w:ascii="Times New Roman" w:eastAsia="Times New Roman" w:hAnsi="Times New Roman" w:cs="Times New Roman"/>
            <w:color w:val="0000FF"/>
            <w:sz w:val="27"/>
            <w:u w:val="single"/>
            <w:lang w:eastAsia="fr-FR"/>
          </w:rPr>
          <w:t>[1]</w:t>
        </w:r>
      </w:hyperlink>
      <w:r w:rsidRPr="000E4BE3">
        <w:rPr>
          <w:rFonts w:ascii="Times New Roman" w:eastAsia="Times New Roman" w:hAnsi="Times New Roman" w:cs="Times New Roman"/>
          <w:color w:val="333333"/>
          <w:sz w:val="27"/>
          <w:szCs w:val="27"/>
          <w:shd w:val="clear" w:color="auto" w:fill="FFFFFF"/>
          <w:lang w:eastAsia="fr-FR"/>
        </w:rPr>
        <w:t>.</w:t>
      </w:r>
    </w:p>
    <w:tbl>
      <w:tblPr>
        <w:tblW w:w="795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650"/>
        <w:gridCol w:w="2650"/>
        <w:gridCol w:w="2650"/>
      </w:tblGrid>
      <w:tr w:rsidR="000E4BE3" w:rsidRPr="000E4BE3" w:rsidTr="000E4BE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Composé</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R</w:t>
            </w:r>
            <w:r w:rsidRPr="000E4BE3">
              <w:rPr>
                <w:rFonts w:ascii="Times New Roman" w:eastAsia="Times New Roman" w:hAnsi="Times New Roman" w:cs="Times New Roman"/>
                <w:sz w:val="24"/>
                <w:szCs w:val="24"/>
                <w:vertAlign w:val="subscript"/>
                <w:lang w:eastAsia="fr-FR"/>
              </w:rPr>
              <w:t>2</w:t>
            </w:r>
            <w:r w:rsidRPr="000E4BE3">
              <w:rPr>
                <w:rFonts w:ascii="Times New Roman" w:eastAsia="Times New Roman" w:hAnsi="Times New Roman" w:cs="Times New Roman"/>
                <w:sz w:val="24"/>
                <w:szCs w:val="24"/>
                <w:lang w:eastAsia="fr-FR"/>
              </w:rPr>
              <w:t> (</w:t>
            </w:r>
            <w:r w:rsidRPr="000E4BE3">
              <w:rPr>
                <w:rFonts w:ascii="Times New Roman" w:eastAsia="Times New Roman" w:hAnsi="Times New Roman" w:cs="Times New Roman"/>
                <w:i/>
                <w:iCs/>
                <w:sz w:val="24"/>
                <w:szCs w:val="24"/>
                <w:lang w:eastAsia="fr-FR"/>
              </w:rPr>
              <w:t>cis</w:t>
            </w:r>
            <w:r w:rsidRPr="000E4BE3">
              <w:rPr>
                <w:rFonts w:ascii="Times New Roman" w:eastAsia="Times New Roman" w:hAnsi="Times New Roman" w:cs="Times New Roman"/>
                <w:sz w:val="24"/>
                <w:szCs w:val="24"/>
                <w:lang w:eastAsia="fr-FR"/>
              </w:rPr>
              <w:t>)</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R</w:t>
            </w:r>
            <w:r w:rsidRPr="000E4BE3">
              <w:rPr>
                <w:rFonts w:ascii="Times New Roman" w:eastAsia="Times New Roman" w:hAnsi="Times New Roman" w:cs="Times New Roman"/>
                <w:sz w:val="24"/>
                <w:szCs w:val="24"/>
                <w:vertAlign w:val="subscript"/>
                <w:lang w:eastAsia="fr-FR"/>
              </w:rPr>
              <w:t>1</w:t>
            </w:r>
            <w:r w:rsidRPr="000E4BE3">
              <w:rPr>
                <w:rFonts w:ascii="Times New Roman" w:eastAsia="Times New Roman" w:hAnsi="Times New Roman" w:cs="Times New Roman"/>
                <w:sz w:val="24"/>
                <w:szCs w:val="24"/>
                <w:lang w:eastAsia="fr-FR"/>
              </w:rPr>
              <w:t> (</w:t>
            </w:r>
            <w:r w:rsidRPr="000E4BE3">
              <w:rPr>
                <w:rFonts w:ascii="Times New Roman" w:eastAsia="Times New Roman" w:hAnsi="Times New Roman" w:cs="Times New Roman"/>
                <w:i/>
                <w:iCs/>
                <w:sz w:val="24"/>
                <w:szCs w:val="24"/>
                <w:lang w:eastAsia="fr-FR"/>
              </w:rPr>
              <w:t>trans</w:t>
            </w:r>
            <w:r w:rsidRPr="000E4BE3">
              <w:rPr>
                <w:rFonts w:ascii="Times New Roman" w:eastAsia="Times New Roman" w:hAnsi="Times New Roman" w:cs="Times New Roman"/>
                <w:sz w:val="24"/>
                <w:szCs w:val="24"/>
                <w:lang w:eastAsia="fr-FR"/>
              </w:rPr>
              <w:t>)</w:t>
            </w:r>
          </w:p>
        </w:tc>
      </w:tr>
      <w:tr w:rsidR="000E4BE3" w:rsidRPr="000E4BE3" w:rsidTr="000E4BE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Vitesse relative d'acétylation</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1</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3,7</w:t>
            </w:r>
          </w:p>
        </w:tc>
      </w:tr>
    </w:tbl>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Ils peuvent être interprétés grâce au</w:t>
      </w:r>
      <w:r w:rsidRPr="000E4BE3">
        <w:rPr>
          <w:rFonts w:ascii="Times New Roman" w:eastAsia="Times New Roman" w:hAnsi="Times New Roman" w:cs="Times New Roman"/>
          <w:color w:val="333333"/>
          <w:sz w:val="27"/>
          <w:lang w:eastAsia="fr-FR"/>
        </w:rPr>
        <w:t> </w:t>
      </w:r>
      <w:hyperlink r:id="rId17" w:anchor="chlorure" w:tgtFrame="blank" w:history="1">
        <w:r w:rsidRPr="000E4BE3">
          <w:rPr>
            <w:rFonts w:ascii="Times New Roman" w:eastAsia="Times New Roman" w:hAnsi="Times New Roman" w:cs="Times New Roman"/>
            <w:color w:val="0000FF"/>
            <w:sz w:val="27"/>
            <w:u w:val="single"/>
            <w:lang w:eastAsia="fr-FR"/>
          </w:rPr>
          <w:t>mécanisme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de la réaction :</w:t>
      </w:r>
    </w:p>
    <w:p w:rsidR="000E4BE3" w:rsidRPr="000E4BE3" w:rsidRDefault="000E4BE3" w:rsidP="000E4BE3">
      <w:pPr>
        <w:numPr>
          <w:ilvl w:val="0"/>
          <w:numId w:val="1"/>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l'étape cinétiquement déterminante est l'attaque nucléophile du groupe hydroxyle de l'alcool sur le carbonyle de l'anhydride qui conduit à un intermédiaire tétraédrique ;</w:t>
      </w:r>
    </w:p>
    <w:p w:rsidR="000E4BE3" w:rsidRPr="000E4BE3" w:rsidRDefault="000E4BE3" w:rsidP="000E4BE3">
      <w:pPr>
        <w:numPr>
          <w:ilvl w:val="0"/>
          <w:numId w:val="1"/>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la fragmentation de l'intermédiaire tétraédrique intervient dans une seconde étape plus rapide.</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La différence d'enthalpie libre standard entre les tertiobutylcyclohexanols</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cis</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trans</w:t>
      </w:r>
      <w:r w:rsidRPr="000E4BE3">
        <w:rPr>
          <w:rFonts w:ascii="Times New Roman" w:eastAsia="Times New Roman" w:hAnsi="Times New Roman" w:cs="Times New Roman"/>
          <w:color w:val="333333"/>
          <w:sz w:val="27"/>
          <w:szCs w:val="27"/>
          <w:lang w:eastAsia="fr-FR"/>
        </w:rPr>
        <w:t>, peut être évaluée à partir des</w:t>
      </w:r>
      <w:r w:rsidRPr="000E4BE3">
        <w:rPr>
          <w:rFonts w:ascii="Times New Roman" w:eastAsia="Times New Roman" w:hAnsi="Times New Roman" w:cs="Times New Roman"/>
          <w:color w:val="333333"/>
          <w:sz w:val="27"/>
          <w:lang w:eastAsia="fr-FR"/>
        </w:rPr>
        <w:t> </w:t>
      </w:r>
      <w:hyperlink r:id="rId18" w:anchor="dersub" w:tgtFrame="blank" w:history="1">
        <w:r w:rsidRPr="000E4BE3">
          <w:rPr>
            <w:rFonts w:ascii="Times New Roman" w:eastAsia="Times New Roman" w:hAnsi="Times New Roman" w:cs="Times New Roman"/>
            <w:color w:val="0000FF"/>
            <w:sz w:val="27"/>
            <w:u w:val="single"/>
            <w:lang w:eastAsia="fr-FR"/>
          </w:rPr>
          <w:t xml:space="preserve">préférences </w:t>
        </w:r>
        <w:r w:rsidRPr="000E4BE3">
          <w:rPr>
            <w:rFonts w:ascii="Times New Roman" w:eastAsia="Times New Roman" w:hAnsi="Times New Roman" w:cs="Times New Roman"/>
            <w:color w:val="0000FF"/>
            <w:sz w:val="27"/>
            <w:u w:val="single"/>
            <w:lang w:eastAsia="fr-FR"/>
          </w:rPr>
          <w:lastRenderedPageBreak/>
          <w:t>équatoriales</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des substituants qui sont données dans les tables. Elle est voisine de 3 kJ.mol</w:t>
      </w:r>
      <w:r w:rsidRPr="000E4BE3">
        <w:rPr>
          <w:rFonts w:ascii="Symbol" w:eastAsia="Times New Roman" w:hAnsi="Symbol" w:cs="Times New Roman"/>
          <w:color w:val="333333"/>
          <w:sz w:val="27"/>
          <w:szCs w:val="27"/>
          <w:vertAlign w:val="superscript"/>
          <w:lang w:eastAsia="fr-FR"/>
        </w:rPr>
        <w:t></w:t>
      </w:r>
      <w:r w:rsidRPr="000E4BE3">
        <w:rPr>
          <w:rFonts w:ascii="Times New Roman" w:eastAsia="Times New Roman" w:hAnsi="Times New Roman" w:cs="Times New Roman"/>
          <w:color w:val="333333"/>
          <w:sz w:val="27"/>
          <w:szCs w:val="27"/>
          <w:vertAlign w:val="superscript"/>
          <w:lang w:eastAsia="fr-FR"/>
        </w:rPr>
        <w:t>1</w:t>
      </w:r>
      <w:r w:rsidRPr="000E4BE3">
        <w:rPr>
          <w:rFonts w:ascii="Times New Roman" w:eastAsia="Times New Roman" w:hAnsi="Times New Roman" w:cs="Times New Roman"/>
          <w:color w:val="333333"/>
          <w:sz w:val="27"/>
          <w:szCs w:val="27"/>
          <w:lang w:eastAsia="fr-FR"/>
        </w:rPr>
        <w:t>. Pour les intermédiaires I</w:t>
      </w:r>
      <w:r w:rsidRPr="000E4BE3">
        <w:rPr>
          <w:rFonts w:ascii="Times New Roman" w:eastAsia="Times New Roman" w:hAnsi="Times New Roman" w:cs="Times New Roman"/>
          <w:color w:val="333333"/>
          <w:sz w:val="27"/>
          <w:szCs w:val="27"/>
          <w:vertAlign w:val="subscript"/>
          <w:lang w:eastAsia="fr-FR"/>
        </w:rPr>
        <w:t>1</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et I</w:t>
      </w:r>
      <w:r w:rsidRPr="000E4BE3">
        <w:rPr>
          <w:rFonts w:ascii="Times New Roman" w:eastAsia="Times New Roman" w:hAnsi="Times New Roman" w:cs="Times New Roman"/>
          <w:color w:val="333333"/>
          <w:sz w:val="27"/>
          <w:szCs w:val="27"/>
          <w:vertAlign w:val="subscript"/>
          <w:lang w:eastAsia="fr-FR"/>
        </w:rPr>
        <w:t>2</w:t>
      </w:r>
      <w:r w:rsidRPr="000E4BE3">
        <w:rPr>
          <w:rFonts w:ascii="Times New Roman" w:eastAsia="Times New Roman" w:hAnsi="Times New Roman" w:cs="Times New Roman"/>
          <w:color w:val="333333"/>
          <w:sz w:val="27"/>
          <w:szCs w:val="27"/>
          <w:lang w:eastAsia="fr-FR"/>
        </w:rPr>
        <w:t>, on peut s'attendre à une différence beaucoup plus élevée du fait de substituants plus volumineux. Le diagramme énergétique suivant résume la situation.</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3810000" cy="3333750"/>
            <wp:effectExtent l="19050" t="0" r="0" b="0"/>
            <wp:docPr id="6" name="Image 6" descr="http://www.faidherbe.org/site/cours/dupuis/images/confac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aidherbe.org/site/cours/dupuis/images/confacet.gif"/>
                    <pic:cNvPicPr>
                      <a:picLocks noChangeAspect="1" noChangeArrowheads="1"/>
                    </pic:cNvPicPr>
                  </pic:nvPicPr>
                  <pic:blipFill>
                    <a:blip r:embed="rId19" cstate="print"/>
                    <a:srcRect/>
                    <a:stretch>
                      <a:fillRect/>
                    </a:stretch>
                  </pic:blipFill>
                  <pic:spPr bwMode="auto">
                    <a:xfrm>
                      <a:off x="0" y="0"/>
                      <a:ext cx="3810000" cy="3333750"/>
                    </a:xfrm>
                    <a:prstGeom prst="rect">
                      <a:avLst/>
                    </a:prstGeom>
                    <a:noFill/>
                    <a:ln w="9525">
                      <a:noFill/>
                      <a:miter lim="800000"/>
                      <a:headEnd/>
                      <a:tailEnd/>
                    </a:ln>
                  </pic:spPr>
                </pic:pic>
              </a:graphicData>
            </a:graphic>
          </wp:inline>
        </w:drawing>
      </w:r>
    </w:p>
    <w:tbl>
      <w:tblPr>
        <w:tblW w:w="105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480"/>
        <w:gridCol w:w="3510"/>
        <w:gridCol w:w="3510"/>
      </w:tblGrid>
      <w:tr w:rsidR="000E4BE3" w:rsidRPr="000E4BE3" w:rsidTr="000E4BE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Intermédiaire</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I</w:t>
            </w:r>
            <w:r w:rsidRPr="000E4BE3">
              <w:rPr>
                <w:rFonts w:ascii="Times New Roman" w:eastAsia="Times New Roman" w:hAnsi="Times New Roman" w:cs="Times New Roman"/>
                <w:sz w:val="24"/>
                <w:szCs w:val="24"/>
                <w:vertAlign w:val="subscript"/>
                <w:lang w:eastAsia="fr-FR"/>
              </w:rPr>
              <w:t>2</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I</w:t>
            </w:r>
            <w:r w:rsidRPr="000E4BE3">
              <w:rPr>
                <w:rFonts w:ascii="Times New Roman" w:eastAsia="Times New Roman" w:hAnsi="Times New Roman" w:cs="Times New Roman"/>
                <w:sz w:val="24"/>
                <w:szCs w:val="24"/>
                <w:vertAlign w:val="subscript"/>
                <w:lang w:eastAsia="fr-FR"/>
              </w:rPr>
              <w:t>1</w:t>
            </w:r>
          </w:p>
        </w:tc>
      </w:tr>
      <w:tr w:rsidR="000E4BE3" w:rsidRPr="000E4BE3" w:rsidTr="000E4BE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after="0" w:line="240" w:lineRule="auto"/>
              <w:rPr>
                <w:rFonts w:ascii="Times New Roman" w:eastAsia="Times New Roman" w:hAnsi="Times New Roman" w:cs="Times New Roman"/>
                <w:sz w:val="20"/>
                <w:szCs w:val="20"/>
                <w:lang w:eastAsia="fr-FR"/>
              </w:rPr>
            </w:pPr>
            <w:r w:rsidRPr="000E4BE3">
              <w:rPr>
                <w:rFonts w:ascii="Times New Roman" w:eastAsia="Times New Roman" w:hAnsi="Times New Roman" w:cs="Times New Roman"/>
                <w:sz w:val="20"/>
                <w:szCs w:val="20"/>
                <w:lang w:eastAsia="fr-FR"/>
              </w:rPr>
              <w:t>Les schémas ci-contre représentent les intermédiaires I</w:t>
            </w:r>
            <w:r w:rsidRPr="000E4BE3">
              <w:rPr>
                <w:rFonts w:ascii="Times New Roman" w:eastAsia="Times New Roman" w:hAnsi="Times New Roman" w:cs="Times New Roman"/>
                <w:sz w:val="20"/>
                <w:szCs w:val="20"/>
                <w:vertAlign w:val="subscript"/>
                <w:lang w:eastAsia="fr-FR"/>
              </w:rPr>
              <w:t>1</w:t>
            </w:r>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sz w:val="20"/>
                <w:szCs w:val="20"/>
                <w:lang w:eastAsia="fr-FR"/>
              </w:rPr>
              <w:t>et I</w:t>
            </w:r>
            <w:r w:rsidRPr="000E4BE3">
              <w:rPr>
                <w:rFonts w:ascii="Times New Roman" w:eastAsia="Times New Roman" w:hAnsi="Times New Roman" w:cs="Times New Roman"/>
                <w:sz w:val="20"/>
                <w:szCs w:val="20"/>
                <w:vertAlign w:val="subscript"/>
                <w:lang w:eastAsia="fr-FR"/>
              </w:rPr>
              <w:t>2</w:t>
            </w:r>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sz w:val="20"/>
                <w:szCs w:val="20"/>
                <w:lang w:eastAsia="fr-FR"/>
              </w:rPr>
              <w:t>à l'aide des rayons de Van der Waals des atomes (représentation spacefill). On met ainsi en évidence les interactions 1, 3-diaxiales dans I</w:t>
            </w:r>
            <w:r w:rsidRPr="000E4BE3">
              <w:rPr>
                <w:rFonts w:ascii="Times New Roman" w:eastAsia="Times New Roman" w:hAnsi="Times New Roman" w:cs="Times New Roman"/>
                <w:sz w:val="20"/>
                <w:szCs w:val="20"/>
                <w:vertAlign w:val="subscript"/>
                <w:lang w:eastAsia="fr-FR"/>
              </w:rPr>
              <w:t>2</w:t>
            </w:r>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sz w:val="20"/>
                <w:szCs w:val="20"/>
                <w:lang w:eastAsia="fr-FR"/>
              </w:rPr>
              <w:t>qui n'apparaissent pas dans I</w:t>
            </w:r>
            <w:r w:rsidRPr="000E4BE3">
              <w:rPr>
                <w:rFonts w:ascii="Times New Roman" w:eastAsia="Times New Roman" w:hAnsi="Times New Roman" w:cs="Times New Roman"/>
                <w:sz w:val="20"/>
                <w:szCs w:val="20"/>
                <w:vertAlign w:val="subscript"/>
                <w:lang w:eastAsia="fr-FR"/>
              </w:rPr>
              <w:t>1</w:t>
            </w:r>
            <w:r w:rsidRPr="000E4BE3">
              <w:rPr>
                <w:rFonts w:ascii="Times New Roman" w:eastAsia="Times New Roman" w:hAnsi="Times New Roman" w:cs="Times New Roman"/>
                <w:sz w:val="20"/>
                <w:szCs w:val="20"/>
                <w:lang w:eastAsia="fr-FR"/>
              </w:rPr>
              <w:t>.</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105025" cy="1524000"/>
                  <wp:effectExtent l="19050" t="0" r="9525" b="0"/>
                  <wp:docPr id="7" name="Image 7" descr="http://www.faidherbe.org/site/cours/dupuis/images/interax.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aidherbe.org/site/cours/dupuis/images/interax.gif">
                            <a:hlinkClick r:id="rId20"/>
                          </pic:cNvPr>
                          <pic:cNvPicPr>
                            <a:picLocks noChangeAspect="1" noChangeArrowheads="1"/>
                          </pic:cNvPicPr>
                        </pic:nvPicPr>
                        <pic:blipFill>
                          <a:blip r:embed="rId21" cstate="print"/>
                          <a:srcRect/>
                          <a:stretch>
                            <a:fillRect/>
                          </a:stretch>
                        </pic:blipFill>
                        <pic:spPr bwMode="auto">
                          <a:xfrm>
                            <a:off x="0" y="0"/>
                            <a:ext cx="2105025" cy="1524000"/>
                          </a:xfrm>
                          <a:prstGeom prst="rect">
                            <a:avLst/>
                          </a:prstGeom>
                          <a:noFill/>
                          <a:ln w="9525">
                            <a:noFill/>
                            <a:miter lim="800000"/>
                            <a:headEnd/>
                            <a:tailEnd/>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105025" cy="1524000"/>
                  <wp:effectExtent l="19050" t="0" r="9525" b="0"/>
                  <wp:docPr id="8" name="Image 8" descr="http://www.faidherbe.org/site/cours/dupuis/images/intereq.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aidherbe.org/site/cours/dupuis/images/intereq.gif">
                            <a:hlinkClick r:id="rId22"/>
                          </pic:cNvPr>
                          <pic:cNvPicPr>
                            <a:picLocks noChangeAspect="1" noChangeArrowheads="1"/>
                          </pic:cNvPicPr>
                        </pic:nvPicPr>
                        <pic:blipFill>
                          <a:blip r:embed="rId23" cstate="print"/>
                          <a:srcRect/>
                          <a:stretch>
                            <a:fillRect/>
                          </a:stretch>
                        </pic:blipFill>
                        <pic:spPr bwMode="auto">
                          <a:xfrm>
                            <a:off x="0" y="0"/>
                            <a:ext cx="2105025" cy="1524000"/>
                          </a:xfrm>
                          <a:prstGeom prst="rect">
                            <a:avLst/>
                          </a:prstGeom>
                          <a:noFill/>
                          <a:ln w="9525">
                            <a:noFill/>
                            <a:miter lim="800000"/>
                            <a:headEnd/>
                            <a:tailEnd/>
                          </a:ln>
                        </pic:spPr>
                      </pic:pic>
                    </a:graphicData>
                  </a:graphic>
                </wp:inline>
              </w:drawing>
            </w:r>
          </w:p>
        </w:tc>
      </w:tr>
    </w:tbl>
    <w:p w:rsidR="000E4BE3" w:rsidRPr="000E4BE3" w:rsidRDefault="000E4BE3" w:rsidP="000E4BE3">
      <w:pPr>
        <w:spacing w:after="0" w:line="240" w:lineRule="auto"/>
        <w:rPr>
          <w:rFonts w:ascii="Times New Roman" w:eastAsia="Times New Roman" w:hAnsi="Times New Roman" w:cs="Times New Roman"/>
          <w:sz w:val="24"/>
          <w:szCs w:val="24"/>
          <w:lang w:eastAsia="fr-FR"/>
        </w:rPr>
      </w:pPr>
      <w:r w:rsidRPr="000E4BE3">
        <w:rPr>
          <w:rFonts w:ascii="Times New Roman" w:eastAsia="Times New Roman" w:hAnsi="Times New Roman" w:cs="Times New Roman"/>
          <w:color w:val="333333"/>
          <w:sz w:val="27"/>
          <w:szCs w:val="27"/>
          <w:shd w:val="clear" w:color="auto" w:fill="FFFFFF"/>
          <w:lang w:eastAsia="fr-FR"/>
        </w:rPr>
        <w:t>Ces intermédiaires sont représentés ci-dessous en utilisant la</w:t>
      </w:r>
      <w:r w:rsidRPr="000E4BE3">
        <w:rPr>
          <w:rFonts w:ascii="Times New Roman" w:eastAsia="Times New Roman" w:hAnsi="Times New Roman" w:cs="Times New Roman"/>
          <w:color w:val="333333"/>
          <w:sz w:val="27"/>
          <w:lang w:eastAsia="fr-FR"/>
        </w:rPr>
        <w:t> </w:t>
      </w:r>
      <w:hyperlink r:id="rId24" w:anchor="newman" w:tgtFrame="blank" w:history="1">
        <w:r w:rsidRPr="000E4BE3">
          <w:rPr>
            <w:rFonts w:ascii="Times New Roman" w:eastAsia="Times New Roman" w:hAnsi="Times New Roman" w:cs="Times New Roman"/>
            <w:color w:val="0000FF"/>
            <w:sz w:val="27"/>
            <w:u w:val="single"/>
            <w:lang w:eastAsia="fr-FR"/>
          </w:rPr>
          <w:t>projection de Newman</w:t>
        </w:r>
      </w:hyperlink>
      <w:r w:rsidRPr="000E4BE3">
        <w:rPr>
          <w:rFonts w:ascii="Times New Roman" w:eastAsia="Times New Roman" w:hAnsi="Times New Roman" w:cs="Times New Roman"/>
          <w:color w:val="333333"/>
          <w:sz w:val="27"/>
          <w:szCs w:val="27"/>
          <w:shd w:val="clear" w:color="auto" w:fill="FFFFFF"/>
          <w:lang w:eastAsia="fr-FR"/>
        </w:rPr>
        <w:t>.</w:t>
      </w:r>
    </w:p>
    <w:tbl>
      <w:tblPr>
        <w:tblW w:w="105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340"/>
        <w:gridCol w:w="4080"/>
        <w:gridCol w:w="4080"/>
      </w:tblGrid>
      <w:tr w:rsidR="000E4BE3" w:rsidRPr="000E4BE3" w:rsidTr="000E4BE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Intermédiaire</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I</w:t>
            </w:r>
            <w:r w:rsidRPr="000E4BE3">
              <w:rPr>
                <w:rFonts w:ascii="Times New Roman" w:eastAsia="Times New Roman" w:hAnsi="Times New Roman" w:cs="Times New Roman"/>
                <w:sz w:val="24"/>
                <w:szCs w:val="24"/>
                <w:vertAlign w:val="subscript"/>
                <w:lang w:eastAsia="fr-FR"/>
              </w:rPr>
              <w:t>2</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I</w:t>
            </w:r>
            <w:r w:rsidRPr="000E4BE3">
              <w:rPr>
                <w:rFonts w:ascii="Times New Roman" w:eastAsia="Times New Roman" w:hAnsi="Times New Roman" w:cs="Times New Roman"/>
                <w:sz w:val="24"/>
                <w:szCs w:val="24"/>
                <w:vertAlign w:val="subscript"/>
                <w:lang w:eastAsia="fr-FR"/>
              </w:rPr>
              <w:t>1</w:t>
            </w:r>
          </w:p>
        </w:tc>
      </w:tr>
      <w:tr w:rsidR="000E4BE3" w:rsidRPr="000E4BE3" w:rsidTr="000E4BE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Structure</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476500" cy="1238250"/>
                  <wp:effectExtent l="19050" t="0" r="0" b="0"/>
                  <wp:docPr id="9" name="Image 9" descr="http://www.faidherbe.org/site/cours/dupuis/images/confa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aidherbe.org/site/cours/dupuis/images/confac2.gif"/>
                          <pic:cNvPicPr>
                            <a:picLocks noChangeAspect="1" noChangeArrowheads="1"/>
                          </pic:cNvPicPr>
                        </pic:nvPicPr>
                        <pic:blipFill>
                          <a:blip r:embed="rId25" cstate="print"/>
                          <a:srcRect/>
                          <a:stretch>
                            <a:fillRect/>
                          </a:stretch>
                        </pic:blipFill>
                        <pic:spPr bwMode="auto">
                          <a:xfrm>
                            <a:off x="0" y="0"/>
                            <a:ext cx="2476500" cy="1238250"/>
                          </a:xfrm>
                          <a:prstGeom prst="rect">
                            <a:avLst/>
                          </a:prstGeom>
                          <a:noFill/>
                          <a:ln w="9525">
                            <a:noFill/>
                            <a:miter lim="800000"/>
                            <a:headEnd/>
                            <a:tailEnd/>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476500" cy="1238250"/>
                  <wp:effectExtent l="19050" t="0" r="0" b="0"/>
                  <wp:docPr id="10" name="Image 10" descr="http://www.faidherbe.org/site/cours/dupuis/images/confa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aidherbe.org/site/cours/dupuis/images/confac1.gif"/>
                          <pic:cNvPicPr>
                            <a:picLocks noChangeAspect="1" noChangeArrowheads="1"/>
                          </pic:cNvPicPr>
                        </pic:nvPicPr>
                        <pic:blipFill>
                          <a:blip r:embed="rId26" cstate="print"/>
                          <a:srcRect/>
                          <a:stretch>
                            <a:fillRect/>
                          </a:stretch>
                        </pic:blipFill>
                        <pic:spPr bwMode="auto">
                          <a:xfrm>
                            <a:off x="0" y="0"/>
                            <a:ext cx="2476500" cy="1238250"/>
                          </a:xfrm>
                          <a:prstGeom prst="rect">
                            <a:avLst/>
                          </a:prstGeom>
                          <a:noFill/>
                          <a:ln w="9525">
                            <a:noFill/>
                            <a:miter lim="800000"/>
                            <a:headEnd/>
                            <a:tailEnd/>
                          </a:ln>
                        </pic:spPr>
                      </pic:pic>
                    </a:graphicData>
                  </a:graphic>
                </wp:inline>
              </w:drawing>
            </w:r>
          </w:p>
        </w:tc>
      </w:tr>
    </w:tbl>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4" w:name="curtin"/>
      <w:r w:rsidRPr="000E4BE3">
        <w:rPr>
          <w:rFonts w:ascii="Times New Roman" w:eastAsia="Times New Roman" w:hAnsi="Times New Roman" w:cs="Times New Roman"/>
          <w:b/>
          <w:bCs/>
          <w:color w:val="333333"/>
          <w:sz w:val="27"/>
          <w:szCs w:val="27"/>
          <w:lang w:eastAsia="fr-FR"/>
        </w:rPr>
        <w:lastRenderedPageBreak/>
        <w:t>Principe de Curtin-Hammett</w:t>
      </w:r>
      <w:r w:rsidRPr="000E4BE3">
        <w:rPr>
          <w:rFonts w:ascii="Times New Roman" w:eastAsia="Times New Roman" w:hAnsi="Times New Roman" w:cs="Times New Roman"/>
          <w:color w:val="333333"/>
          <w:sz w:val="27"/>
          <w:szCs w:val="27"/>
          <w:lang w:eastAsia="fr-FR"/>
        </w:rPr>
        <w:br/>
        <w:t>On s'intéresse au cas où des réactifs notés R</w:t>
      </w:r>
      <w:r w:rsidRPr="000E4BE3">
        <w:rPr>
          <w:rFonts w:ascii="Times New Roman" w:eastAsia="Times New Roman" w:hAnsi="Times New Roman" w:cs="Times New Roman"/>
          <w:color w:val="333333"/>
          <w:sz w:val="27"/>
          <w:szCs w:val="27"/>
          <w:vertAlign w:val="subscript"/>
          <w:lang w:eastAsia="fr-FR"/>
        </w:rPr>
        <w:t>1</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et R</w:t>
      </w:r>
      <w:r w:rsidRPr="000E4BE3">
        <w:rPr>
          <w:rFonts w:ascii="Times New Roman" w:eastAsia="Times New Roman" w:hAnsi="Times New Roman" w:cs="Times New Roman"/>
          <w:color w:val="333333"/>
          <w:sz w:val="27"/>
          <w:szCs w:val="27"/>
          <w:vertAlign w:val="subscript"/>
          <w:lang w:eastAsia="fr-FR"/>
        </w:rPr>
        <w:t>2</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en équilibre rapide, sont l'objet de réactions compétitives. R</w:t>
      </w:r>
      <w:r w:rsidRPr="000E4BE3">
        <w:rPr>
          <w:rFonts w:ascii="Times New Roman" w:eastAsia="Times New Roman" w:hAnsi="Times New Roman" w:cs="Times New Roman"/>
          <w:color w:val="333333"/>
          <w:sz w:val="27"/>
          <w:szCs w:val="27"/>
          <w:vertAlign w:val="subscript"/>
          <w:lang w:eastAsia="fr-FR"/>
        </w:rPr>
        <w:t>1</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conduit au produit P</w:t>
      </w:r>
      <w:r w:rsidRPr="000E4BE3">
        <w:rPr>
          <w:rFonts w:ascii="Times New Roman" w:eastAsia="Times New Roman" w:hAnsi="Times New Roman" w:cs="Times New Roman"/>
          <w:color w:val="333333"/>
          <w:sz w:val="27"/>
          <w:szCs w:val="27"/>
          <w:vertAlign w:val="subscript"/>
          <w:lang w:eastAsia="fr-FR"/>
        </w:rPr>
        <w:t>1</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tandis que R</w:t>
      </w:r>
      <w:r w:rsidRPr="000E4BE3">
        <w:rPr>
          <w:rFonts w:ascii="Times New Roman" w:eastAsia="Times New Roman" w:hAnsi="Times New Roman" w:cs="Times New Roman"/>
          <w:color w:val="333333"/>
          <w:sz w:val="27"/>
          <w:szCs w:val="27"/>
          <w:vertAlign w:val="subscript"/>
          <w:lang w:eastAsia="fr-FR"/>
        </w:rPr>
        <w:t>2</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conduit à P</w:t>
      </w:r>
      <w:r w:rsidRPr="000E4BE3">
        <w:rPr>
          <w:rFonts w:ascii="Times New Roman" w:eastAsia="Times New Roman" w:hAnsi="Times New Roman" w:cs="Times New Roman"/>
          <w:color w:val="333333"/>
          <w:sz w:val="27"/>
          <w:szCs w:val="27"/>
          <w:vertAlign w:val="subscript"/>
          <w:lang w:eastAsia="fr-FR"/>
        </w:rPr>
        <w:t>2</w:t>
      </w:r>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3810000" cy="571500"/>
            <wp:effectExtent l="19050" t="0" r="0" b="0"/>
            <wp:docPr id="11" name="Image 11" descr="http://www.faidherbe.org/site/cours/dupuis/images/curt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aidherbe.org/site/cours/dupuis/images/curtin.gif"/>
                    <pic:cNvPicPr>
                      <a:picLocks noChangeAspect="1" noChangeArrowheads="1"/>
                    </pic:cNvPicPr>
                  </pic:nvPicPr>
                  <pic:blipFill>
                    <a:blip r:embed="rId27" cstate="print"/>
                    <a:srcRect/>
                    <a:stretch>
                      <a:fillRect/>
                    </a:stretch>
                  </pic:blipFill>
                  <pic:spPr bwMode="auto">
                    <a:xfrm>
                      <a:off x="0" y="0"/>
                      <a:ext cx="3810000" cy="571500"/>
                    </a:xfrm>
                    <a:prstGeom prst="rect">
                      <a:avLst/>
                    </a:prstGeom>
                    <a:noFill/>
                    <a:ln w="9525">
                      <a:noFill/>
                      <a:miter lim="800000"/>
                      <a:headEnd/>
                      <a:tailEnd/>
                    </a:ln>
                  </pic:spPr>
                </pic:pic>
              </a:graphicData>
            </a:graphic>
          </wp:inline>
        </w:drawing>
      </w:r>
    </w:p>
    <w:p w:rsidR="000E4BE3" w:rsidRPr="000E4BE3" w:rsidRDefault="000E4BE3" w:rsidP="000E4BE3">
      <w:pPr>
        <w:spacing w:after="0"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Cette situation se rencontre notamment lorsque deux conformères réagissent avec des vitesses différentes. La plupart du temps, en effet, le passage d'une conformation à l'autre ne nécessite qu'une faible réorganisation de la structure. L'enthalpie libre d'activation correspondante est donc petite en comparaison de celles qui sont mises en jeu dans les réactions des conformères vis à vis du réactif.</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3333750" cy="476250"/>
            <wp:effectExtent l="19050" t="0" r="0" b="0"/>
            <wp:docPr id="12" name="Image 12" descr="http://www.faidherbe.org/site/cours/dupuis/images/curti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aidherbe.org/site/cours/dupuis/images/curtin11.gif"/>
                    <pic:cNvPicPr>
                      <a:picLocks noChangeAspect="1" noChangeArrowheads="1"/>
                    </pic:cNvPicPr>
                  </pic:nvPicPr>
                  <pic:blipFill>
                    <a:blip r:embed="rId28" cstate="print"/>
                    <a:srcRect/>
                    <a:stretch>
                      <a:fillRect/>
                    </a:stretch>
                  </pic:blipFill>
                  <pic:spPr bwMode="auto">
                    <a:xfrm>
                      <a:off x="0" y="0"/>
                      <a:ext cx="3333750" cy="476250"/>
                    </a:xfrm>
                    <a:prstGeom prst="rect">
                      <a:avLst/>
                    </a:prstGeom>
                    <a:noFill/>
                    <a:ln w="9525">
                      <a:noFill/>
                      <a:miter lim="800000"/>
                      <a:headEnd/>
                      <a:tailEnd/>
                    </a:ln>
                  </pic:spPr>
                </pic:pic>
              </a:graphicData>
            </a:graphic>
          </wp:inline>
        </w:drawing>
      </w:r>
    </w:p>
    <w:p w:rsidR="000E4BE3" w:rsidRPr="000E4BE3" w:rsidRDefault="000E4BE3" w:rsidP="000E4BE3">
      <w:pPr>
        <w:spacing w:after="0"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Dans ces conditions, la vitesse d'interconversion entre les conformères est beaucoup plus rapide que celle des réactions compétitives dans lesquelles ils sont engagés.</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Le diagramme ci-dessous illustre la situation.</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6191250" cy="3333750"/>
            <wp:effectExtent l="19050" t="0" r="0" b="0"/>
            <wp:docPr id="13" name="Image 13" descr="http://www.faidherbe.org/site/cours/dupuis/images/diagcu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aidherbe.org/site/cours/dupuis/images/diagcurt.gif"/>
                    <pic:cNvPicPr>
                      <a:picLocks noChangeAspect="1" noChangeArrowheads="1"/>
                    </pic:cNvPicPr>
                  </pic:nvPicPr>
                  <pic:blipFill>
                    <a:blip r:embed="rId29" cstate="print"/>
                    <a:srcRect/>
                    <a:stretch>
                      <a:fillRect/>
                    </a:stretch>
                  </pic:blipFill>
                  <pic:spPr bwMode="auto">
                    <a:xfrm>
                      <a:off x="0" y="0"/>
                      <a:ext cx="6191250" cy="333375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Nous allons faire l'hypothèse que la proportion des produits P</w:t>
      </w:r>
      <w:r w:rsidRPr="000E4BE3">
        <w:rPr>
          <w:rFonts w:ascii="Times New Roman" w:eastAsia="Times New Roman" w:hAnsi="Times New Roman" w:cs="Times New Roman"/>
          <w:color w:val="333333"/>
          <w:sz w:val="27"/>
          <w:szCs w:val="27"/>
          <w:vertAlign w:val="subscript"/>
          <w:lang w:eastAsia="fr-FR"/>
        </w:rPr>
        <w:t>1</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et P</w:t>
      </w:r>
      <w:r w:rsidRPr="000E4BE3">
        <w:rPr>
          <w:rFonts w:ascii="Times New Roman" w:eastAsia="Times New Roman" w:hAnsi="Times New Roman" w:cs="Times New Roman"/>
          <w:color w:val="333333"/>
          <w:sz w:val="27"/>
          <w:szCs w:val="27"/>
          <w:vertAlign w:val="subscript"/>
          <w:lang w:eastAsia="fr-FR"/>
        </w:rPr>
        <w:t>2</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est le fruit d'un</w:t>
      </w:r>
      <w:r w:rsidRPr="000E4BE3">
        <w:rPr>
          <w:rFonts w:ascii="Times New Roman" w:eastAsia="Times New Roman" w:hAnsi="Times New Roman" w:cs="Times New Roman"/>
          <w:color w:val="333333"/>
          <w:sz w:val="27"/>
          <w:lang w:eastAsia="fr-FR"/>
        </w:rPr>
        <w:t> </w:t>
      </w:r>
      <w:bookmarkEnd w:id="4"/>
      <w:r w:rsidRPr="000E4BE3">
        <w:rPr>
          <w:rFonts w:ascii="Times New Roman" w:eastAsia="Times New Roman" w:hAnsi="Times New Roman" w:cs="Times New Roman"/>
          <w:color w:val="333333"/>
          <w:sz w:val="27"/>
          <w:szCs w:val="27"/>
          <w:lang w:eastAsia="fr-FR"/>
        </w:rPr>
        <w:fldChar w:fldCharType="begin"/>
      </w:r>
      <w:r w:rsidRPr="000E4BE3">
        <w:rPr>
          <w:rFonts w:ascii="Times New Roman" w:eastAsia="Times New Roman" w:hAnsi="Times New Roman" w:cs="Times New Roman"/>
          <w:color w:val="333333"/>
          <w:sz w:val="27"/>
          <w:szCs w:val="27"/>
          <w:lang w:eastAsia="fr-FR"/>
        </w:rPr>
        <w:instrText xml:space="preserve"> HYPERLINK "http://www.faidherbe.org/site/cours/dupuis/outils.htm" \l "contcin" \t "blank" </w:instrText>
      </w:r>
      <w:r w:rsidRPr="000E4BE3">
        <w:rPr>
          <w:rFonts w:ascii="Times New Roman" w:eastAsia="Times New Roman" w:hAnsi="Times New Roman" w:cs="Times New Roman"/>
          <w:color w:val="333333"/>
          <w:sz w:val="27"/>
          <w:szCs w:val="27"/>
          <w:lang w:eastAsia="fr-FR"/>
        </w:rPr>
        <w:fldChar w:fldCharType="separate"/>
      </w:r>
      <w:r w:rsidRPr="000E4BE3">
        <w:rPr>
          <w:rFonts w:ascii="Times New Roman" w:eastAsia="Times New Roman" w:hAnsi="Times New Roman" w:cs="Times New Roman"/>
          <w:color w:val="0000FF"/>
          <w:sz w:val="27"/>
          <w:u w:val="single"/>
          <w:lang w:eastAsia="fr-FR"/>
        </w:rPr>
        <w:t>contrôle cinétique</w:t>
      </w:r>
      <w:r w:rsidRPr="000E4BE3">
        <w:rPr>
          <w:rFonts w:ascii="Times New Roman" w:eastAsia="Times New Roman" w:hAnsi="Times New Roman" w:cs="Times New Roman"/>
          <w:color w:val="333333"/>
          <w:sz w:val="27"/>
          <w:szCs w:val="27"/>
          <w:lang w:eastAsia="fr-FR"/>
        </w:rPr>
        <w:fldChar w:fldCharType="end"/>
      </w:r>
      <w:r w:rsidRPr="000E4BE3">
        <w:rPr>
          <w:rFonts w:ascii="Times New Roman" w:eastAsia="Times New Roman" w:hAnsi="Times New Roman" w:cs="Times New Roman"/>
          <w:color w:val="333333"/>
          <w:sz w:val="27"/>
          <w:szCs w:val="27"/>
          <w:lang w:eastAsia="fr-FR"/>
        </w:rPr>
        <w:t>. Dans ces conditions, le rapport des quantités de produits formés dépend de leur vitesse de formation :</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lastRenderedPageBreak/>
        <w:drawing>
          <wp:inline distT="0" distB="0" distL="0" distR="0">
            <wp:extent cx="2381250" cy="571500"/>
            <wp:effectExtent l="19050" t="0" r="0" b="0"/>
            <wp:docPr id="14" name="Image 14" descr="http://www.faidherbe.org/site/cours/dupuis/images/curti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aidherbe.org/site/cours/dupuis/images/curtin2.gif"/>
                    <pic:cNvPicPr>
                      <a:picLocks noChangeAspect="1" noChangeArrowheads="1"/>
                    </pic:cNvPicPr>
                  </pic:nvPicPr>
                  <pic:blipFill>
                    <a:blip r:embed="rId30" cstate="print"/>
                    <a:srcRect/>
                    <a:stretch>
                      <a:fillRect/>
                    </a:stretch>
                  </pic:blipFill>
                  <pic:spPr bwMode="auto">
                    <a:xfrm>
                      <a:off x="0" y="0"/>
                      <a:ext cx="2381250" cy="5715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Les réactifs sont en équilibre rapide avec une constante thermodynamique</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K</w:t>
      </w:r>
      <w:r w:rsidRPr="000E4BE3">
        <w:rPr>
          <w:rFonts w:ascii="Times New Roman" w:eastAsia="Times New Roman" w:hAnsi="Times New Roman" w:cs="Times New Roman"/>
          <w:i/>
          <w:iCs/>
          <w:color w:val="333333"/>
          <w:sz w:val="27"/>
          <w:szCs w:val="27"/>
          <w:vertAlign w:val="superscript"/>
          <w:lang w:eastAsia="fr-FR"/>
        </w:rPr>
        <w:t>*</w:t>
      </w:r>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3333750" cy="571500"/>
            <wp:effectExtent l="19050" t="0" r="0" b="0"/>
            <wp:docPr id="15" name="Image 15" descr="http://www.faidherbe.org/site/cours/dupuis/images/curti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aidherbe.org/site/cours/dupuis/images/curtin3.gif"/>
                    <pic:cNvPicPr>
                      <a:picLocks noChangeAspect="1" noChangeArrowheads="1"/>
                    </pic:cNvPicPr>
                  </pic:nvPicPr>
                  <pic:blipFill>
                    <a:blip r:embed="rId31" cstate="print"/>
                    <a:srcRect/>
                    <a:stretch>
                      <a:fillRect/>
                    </a:stretch>
                  </pic:blipFill>
                  <pic:spPr bwMode="auto">
                    <a:xfrm>
                      <a:off x="0" y="0"/>
                      <a:ext cx="3333750" cy="5715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3333750" cy="476250"/>
            <wp:effectExtent l="19050" t="0" r="0" b="0"/>
            <wp:docPr id="16" name="Image 16" descr="http://www.faidherbe.org/site/cours/dupuis/images/curti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aidherbe.org/site/cours/dupuis/images/curtin4.gif"/>
                    <pic:cNvPicPr>
                      <a:picLocks noChangeAspect="1" noChangeArrowheads="1"/>
                    </pic:cNvPicPr>
                  </pic:nvPicPr>
                  <pic:blipFill>
                    <a:blip r:embed="rId32" cstate="print"/>
                    <a:srcRect/>
                    <a:stretch>
                      <a:fillRect/>
                    </a:stretch>
                  </pic:blipFill>
                  <pic:spPr bwMode="auto">
                    <a:xfrm>
                      <a:off x="0" y="0"/>
                      <a:ext cx="3333750" cy="47625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3333750" cy="514350"/>
            <wp:effectExtent l="19050" t="0" r="0" b="0"/>
            <wp:docPr id="17" name="Image 17" descr="http://www.faidherbe.org/site/cours/dupuis/images/curti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aidherbe.org/site/cours/dupuis/images/curtin5.gif"/>
                    <pic:cNvPicPr>
                      <a:picLocks noChangeAspect="1" noChangeArrowheads="1"/>
                    </pic:cNvPicPr>
                  </pic:nvPicPr>
                  <pic:blipFill>
                    <a:blip r:embed="rId33" cstate="print"/>
                    <a:srcRect/>
                    <a:stretch>
                      <a:fillRect/>
                    </a:stretch>
                  </pic:blipFill>
                  <pic:spPr bwMode="auto">
                    <a:xfrm>
                      <a:off x="0" y="0"/>
                      <a:ext cx="3333750" cy="51435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Utilisons la</w:t>
      </w:r>
      <w:r w:rsidRPr="000E4BE3">
        <w:rPr>
          <w:rFonts w:ascii="Times New Roman" w:eastAsia="Times New Roman" w:hAnsi="Times New Roman" w:cs="Times New Roman"/>
          <w:color w:val="333333"/>
          <w:sz w:val="27"/>
          <w:lang w:eastAsia="fr-FR"/>
        </w:rPr>
        <w:t> </w:t>
      </w:r>
      <w:hyperlink r:id="rId34" w:anchor="eyring" w:tgtFrame="blank" w:history="1">
        <w:r w:rsidRPr="000E4BE3">
          <w:rPr>
            <w:rFonts w:ascii="Times New Roman" w:eastAsia="Times New Roman" w:hAnsi="Times New Roman" w:cs="Times New Roman"/>
            <w:color w:val="0000FF"/>
            <w:sz w:val="27"/>
            <w:u w:val="single"/>
            <w:lang w:eastAsia="fr-FR"/>
          </w:rPr>
          <w:t>formule d'Eyring</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afain de relier les constantes de vitesses aux enthalpies libres standard d'activation.</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3333750" cy="1076325"/>
            <wp:effectExtent l="19050" t="0" r="0" b="0"/>
            <wp:docPr id="18" name="Image 18" descr="http://www.faidherbe.org/site/cours/dupuis/images/curti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aidherbe.org/site/cours/dupuis/images/curtin6.gif"/>
                    <pic:cNvPicPr>
                      <a:picLocks noChangeAspect="1" noChangeArrowheads="1"/>
                    </pic:cNvPicPr>
                  </pic:nvPicPr>
                  <pic:blipFill>
                    <a:blip r:embed="rId35" cstate="print"/>
                    <a:srcRect/>
                    <a:stretch>
                      <a:fillRect/>
                    </a:stretch>
                  </pic:blipFill>
                  <pic:spPr bwMode="auto">
                    <a:xfrm>
                      <a:off x="0" y="0"/>
                      <a:ext cx="3333750" cy="1076325"/>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3333750" cy="571500"/>
            <wp:effectExtent l="19050" t="0" r="0" b="0"/>
            <wp:docPr id="19" name="Image 19" descr="http://www.faidherbe.org/site/cours/dupuis/images/curtin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aidherbe.org/site/cours/dupuis/images/curtin7.gif"/>
                    <pic:cNvPicPr>
                      <a:picLocks noChangeAspect="1" noChangeArrowheads="1"/>
                    </pic:cNvPicPr>
                  </pic:nvPicPr>
                  <pic:blipFill>
                    <a:blip r:embed="rId36" cstate="print"/>
                    <a:srcRect/>
                    <a:stretch>
                      <a:fillRect/>
                    </a:stretch>
                  </pic:blipFill>
                  <pic:spPr bwMode="auto">
                    <a:xfrm>
                      <a:off x="0" y="0"/>
                      <a:ext cx="3333750" cy="5715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3333750" cy="571500"/>
            <wp:effectExtent l="19050" t="0" r="0" b="0"/>
            <wp:docPr id="20" name="Image 20" descr="http://www.faidherbe.org/site/cours/dupuis/images/curtin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faidherbe.org/site/cours/dupuis/images/curtin8.gif"/>
                    <pic:cNvPicPr>
                      <a:picLocks noChangeAspect="1" noChangeArrowheads="1"/>
                    </pic:cNvPicPr>
                  </pic:nvPicPr>
                  <pic:blipFill>
                    <a:blip r:embed="rId37" cstate="print"/>
                    <a:srcRect/>
                    <a:stretch>
                      <a:fillRect/>
                    </a:stretch>
                  </pic:blipFill>
                  <pic:spPr bwMode="auto">
                    <a:xfrm>
                      <a:off x="0" y="0"/>
                      <a:ext cx="3333750" cy="5715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3333750" cy="381000"/>
            <wp:effectExtent l="19050" t="0" r="0" b="0"/>
            <wp:docPr id="21" name="Image 21" descr="http://www.faidherbe.org/site/cours/dupuis/images/curtin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aidherbe.org/site/cours/dupuis/images/curtin9.gif"/>
                    <pic:cNvPicPr>
                      <a:picLocks noChangeAspect="1" noChangeArrowheads="1"/>
                    </pic:cNvPicPr>
                  </pic:nvPicPr>
                  <pic:blipFill>
                    <a:blip r:embed="rId38" cstate="print"/>
                    <a:srcRect/>
                    <a:stretch>
                      <a:fillRect/>
                    </a:stretch>
                  </pic:blipFill>
                  <pic:spPr bwMode="auto">
                    <a:xfrm>
                      <a:off x="0" y="0"/>
                      <a:ext cx="3333750" cy="3810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3333750" cy="514350"/>
            <wp:effectExtent l="19050" t="0" r="0" b="0"/>
            <wp:docPr id="22" name="Image 22" descr="http://www.faidherbe.org/site/cours/dupuis/images/curtin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aidherbe.org/site/cours/dupuis/images/curtin10.gif"/>
                    <pic:cNvPicPr>
                      <a:picLocks noChangeAspect="1" noChangeArrowheads="1"/>
                    </pic:cNvPicPr>
                  </pic:nvPicPr>
                  <pic:blipFill>
                    <a:blip r:embed="rId39" cstate="print"/>
                    <a:srcRect/>
                    <a:stretch>
                      <a:fillRect/>
                    </a:stretch>
                  </pic:blipFill>
                  <pic:spPr bwMode="auto">
                    <a:xfrm>
                      <a:off x="0" y="0"/>
                      <a:ext cx="3333750" cy="514350"/>
                    </a:xfrm>
                    <a:prstGeom prst="rect">
                      <a:avLst/>
                    </a:prstGeom>
                    <a:noFill/>
                    <a:ln w="9525">
                      <a:noFill/>
                      <a:miter lim="800000"/>
                      <a:headEnd/>
                      <a:tailEnd/>
                    </a:ln>
                  </pic:spPr>
                </pic:pic>
              </a:graphicData>
            </a:graphic>
          </wp:inline>
        </w:drawing>
      </w:r>
    </w:p>
    <w:p w:rsidR="000E4BE3" w:rsidRPr="000E4BE3" w:rsidRDefault="000E4BE3" w:rsidP="000E4BE3">
      <w:pPr>
        <w:spacing w:after="0" w:line="240" w:lineRule="auto"/>
        <w:rPr>
          <w:rFonts w:ascii="Times New Roman" w:eastAsia="Times New Roman" w:hAnsi="Times New Roman" w:cs="Times New Roman"/>
          <w:sz w:val="24"/>
          <w:szCs w:val="24"/>
          <w:lang w:eastAsia="fr-FR"/>
        </w:rPr>
      </w:pPr>
      <w:r w:rsidRPr="000E4BE3">
        <w:rPr>
          <w:rFonts w:ascii="Times New Roman" w:eastAsia="Times New Roman" w:hAnsi="Times New Roman" w:cs="Times New Roman"/>
          <w:color w:val="333333"/>
          <w:sz w:val="27"/>
          <w:szCs w:val="27"/>
          <w:shd w:val="clear" w:color="auto" w:fill="FFFFFF"/>
          <w:lang w:eastAsia="fr-FR"/>
        </w:rPr>
        <w:t>On en conclut que la proportion des produits obtenus dépend de la différence des enthalpies libre d'activation de référence des</w:t>
      </w:r>
      <w:r w:rsidRPr="000E4BE3">
        <w:rPr>
          <w:rFonts w:ascii="Times New Roman" w:eastAsia="Times New Roman" w:hAnsi="Times New Roman" w:cs="Times New Roman"/>
          <w:color w:val="333333"/>
          <w:sz w:val="27"/>
          <w:lang w:eastAsia="fr-FR"/>
        </w:rPr>
        <w:t> </w:t>
      </w:r>
      <w:hyperlink r:id="rId40" w:anchor="eyring" w:tgtFrame="blank" w:history="1">
        <w:r w:rsidRPr="000E4BE3">
          <w:rPr>
            <w:rFonts w:ascii="Times New Roman" w:eastAsia="Times New Roman" w:hAnsi="Times New Roman" w:cs="Times New Roman"/>
            <w:color w:val="0000FF"/>
            <w:sz w:val="27"/>
            <w:u w:val="single"/>
            <w:lang w:eastAsia="fr-FR"/>
          </w:rPr>
          <w:t>états de transition</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conduisant à P</w:t>
      </w:r>
      <w:r w:rsidRPr="000E4BE3">
        <w:rPr>
          <w:rFonts w:ascii="Times New Roman" w:eastAsia="Times New Roman" w:hAnsi="Times New Roman" w:cs="Times New Roman"/>
          <w:color w:val="333333"/>
          <w:sz w:val="24"/>
          <w:szCs w:val="24"/>
          <w:vertAlign w:val="subscript"/>
          <w:lang w:eastAsia="fr-FR"/>
        </w:rPr>
        <w:t>1</w:t>
      </w:r>
      <w:r w:rsidRPr="000E4BE3">
        <w:rPr>
          <w:rFonts w:ascii="Times New Roman" w:eastAsia="Times New Roman" w:hAnsi="Times New Roman" w:cs="Times New Roman"/>
          <w:color w:val="333333"/>
          <w:sz w:val="27"/>
          <w:szCs w:val="27"/>
          <w:shd w:val="clear" w:color="auto" w:fill="FFFFFF"/>
          <w:lang w:eastAsia="fr-FR"/>
        </w:rPr>
        <w:t>et P</w:t>
      </w:r>
      <w:r w:rsidRPr="000E4BE3">
        <w:rPr>
          <w:rFonts w:ascii="Times New Roman" w:eastAsia="Times New Roman" w:hAnsi="Times New Roman" w:cs="Times New Roman"/>
          <w:color w:val="333333"/>
          <w:sz w:val="24"/>
          <w:szCs w:val="24"/>
          <w:vertAlign w:val="subscript"/>
          <w:lang w:eastAsia="fr-FR"/>
        </w:rPr>
        <w:t>2</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et non de l'enthalpie libre d'activation pour le passage d'un conformère à l'autre. Ce résultat est connu sous le nom de principe de Curtin-Hammett.</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lastRenderedPageBreak/>
        <w:t>Lorsque les réactifs sont des conformères, c'est la</w:t>
      </w:r>
      <w:r w:rsidRPr="000E4BE3">
        <w:rPr>
          <w:rFonts w:ascii="Times New Roman" w:eastAsia="Times New Roman" w:hAnsi="Times New Roman" w:cs="Times New Roman"/>
          <w:color w:val="333333"/>
          <w:sz w:val="27"/>
          <w:lang w:eastAsia="fr-FR"/>
        </w:rPr>
        <w:t> </w:t>
      </w:r>
      <w:hyperlink r:id="rId41" w:tgtFrame="blank" w:history="1">
        <w:r w:rsidRPr="000E4BE3">
          <w:rPr>
            <w:rFonts w:ascii="Times New Roman" w:eastAsia="Times New Roman" w:hAnsi="Times New Roman" w:cs="Times New Roman"/>
            <w:color w:val="0000FF"/>
            <w:sz w:val="27"/>
            <w:u w:val="single"/>
            <w:lang w:eastAsia="fr-FR"/>
          </w:rPr>
          <w:t>conformation</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la plus réactive qui intervient pour déterminer la quantité de produit final même si celle-ci est la moins abondante à l'équilibre.</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Comme exemple d'application du principe de Curtin-Hammett, considérons la</w:t>
      </w:r>
      <w:r w:rsidRPr="000E4BE3">
        <w:rPr>
          <w:rFonts w:ascii="Times New Roman" w:eastAsia="Times New Roman" w:hAnsi="Times New Roman" w:cs="Times New Roman"/>
          <w:color w:val="333333"/>
          <w:sz w:val="27"/>
          <w:lang w:eastAsia="fr-FR"/>
        </w:rPr>
        <w:t> </w:t>
      </w:r>
      <w:hyperlink r:id="rId42" w:anchor="propgenerale" w:tgtFrame="blank" w:history="1">
        <w:r w:rsidRPr="000E4BE3">
          <w:rPr>
            <w:rFonts w:ascii="Times New Roman" w:eastAsia="Times New Roman" w:hAnsi="Times New Roman" w:cs="Times New Roman"/>
            <w:color w:val="0000FF"/>
            <w:sz w:val="27"/>
            <w:u w:val="single"/>
            <w:lang w:eastAsia="fr-FR"/>
          </w:rPr>
          <w:t>réaction de Diels-Alder</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entre un diénophile comme le dicyano-1,2-éthène et le</w:t>
      </w:r>
      <w:r w:rsidRPr="000E4BE3">
        <w:rPr>
          <w:rFonts w:ascii="Times New Roman" w:eastAsia="Times New Roman" w:hAnsi="Times New Roman" w:cs="Times New Roman"/>
          <w:color w:val="333333"/>
          <w:sz w:val="27"/>
          <w:lang w:eastAsia="fr-FR"/>
        </w:rPr>
        <w:t> </w:t>
      </w:r>
      <w:hyperlink r:id="rId43" w:anchor="butadiene" w:tgtFrame="blank" w:history="1">
        <w:r w:rsidRPr="000E4BE3">
          <w:rPr>
            <w:rFonts w:ascii="Times New Roman" w:eastAsia="Times New Roman" w:hAnsi="Times New Roman" w:cs="Times New Roman"/>
            <w:color w:val="0000FF"/>
            <w:sz w:val="27"/>
            <w:u w:val="single"/>
            <w:lang w:eastAsia="fr-FR"/>
          </w:rPr>
          <w:t>buta-1,3-diène</w:t>
        </w:r>
      </w:hyperlink>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3381375" cy="762000"/>
            <wp:effectExtent l="19050" t="0" r="9525" b="0"/>
            <wp:docPr id="23" name="Image 23" descr="http://www.faidherbe.org/site/cours/dupuis/images/a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aidherbe.org/site/cours/dupuis/images/alder.gif"/>
                    <pic:cNvPicPr>
                      <a:picLocks noChangeAspect="1" noChangeArrowheads="1"/>
                    </pic:cNvPicPr>
                  </pic:nvPicPr>
                  <pic:blipFill>
                    <a:blip r:embed="rId44" cstate="print"/>
                    <a:srcRect/>
                    <a:stretch>
                      <a:fillRect/>
                    </a:stretch>
                  </pic:blipFill>
                  <pic:spPr bwMode="auto">
                    <a:xfrm>
                      <a:off x="0" y="0"/>
                      <a:ext cx="3381375" cy="7620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Dans cette réaction, le diène réagit dans la</w:t>
      </w:r>
      <w:r w:rsidRPr="000E4BE3">
        <w:rPr>
          <w:rFonts w:ascii="Times New Roman" w:eastAsia="Times New Roman" w:hAnsi="Times New Roman" w:cs="Times New Roman"/>
          <w:color w:val="333333"/>
          <w:sz w:val="27"/>
          <w:lang w:eastAsia="fr-FR"/>
        </w:rPr>
        <w:t> </w:t>
      </w:r>
      <w:hyperlink r:id="rId45" w:anchor="confdiene" w:tgtFrame="blank" w:history="1">
        <w:r w:rsidRPr="000E4BE3">
          <w:rPr>
            <w:rFonts w:ascii="Times New Roman" w:eastAsia="Times New Roman" w:hAnsi="Times New Roman" w:cs="Times New Roman"/>
            <w:color w:val="0000FF"/>
            <w:sz w:val="27"/>
            <w:u w:val="single"/>
            <w:lang w:eastAsia="fr-FR"/>
          </w:rPr>
          <w:t>conformation</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s-cis</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(I) bien que celle-ci soit moins stable que la conformation</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s-trans</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(II) car cette dernière conduit à</w:t>
      </w:r>
      <w:r w:rsidRPr="000E4BE3">
        <w:rPr>
          <w:rFonts w:ascii="Times New Roman" w:eastAsia="Times New Roman" w:hAnsi="Times New Roman" w:cs="Times New Roman"/>
          <w:color w:val="333333"/>
          <w:sz w:val="27"/>
          <w:lang w:eastAsia="fr-FR"/>
        </w:rPr>
        <w:t> </w:t>
      </w:r>
      <w:hyperlink r:id="rId46" w:anchor="eyring" w:tgtFrame="blank" w:history="1">
        <w:r w:rsidRPr="000E4BE3">
          <w:rPr>
            <w:rFonts w:ascii="Times New Roman" w:eastAsia="Times New Roman" w:hAnsi="Times New Roman" w:cs="Times New Roman"/>
            <w:color w:val="0000FF"/>
            <w:sz w:val="27"/>
            <w:u w:val="single"/>
            <w:lang w:eastAsia="fr-FR"/>
          </w:rPr>
          <w:t>l'état de transition</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d'enthalpie libre minimale.</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2381250" cy="866775"/>
            <wp:effectExtent l="19050" t="0" r="0" b="0"/>
            <wp:docPr id="24" name="Image 24" descr="http://www.faidherbe.org/site/cours/dupuis/images/butacon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faidherbe.org/site/cours/dupuis/images/butaconf.gif"/>
                    <pic:cNvPicPr>
                      <a:picLocks noChangeAspect="1" noChangeArrowheads="1"/>
                    </pic:cNvPicPr>
                  </pic:nvPicPr>
                  <pic:blipFill>
                    <a:blip r:embed="rId47" cstate="print"/>
                    <a:srcRect/>
                    <a:stretch>
                      <a:fillRect/>
                    </a:stretch>
                  </pic:blipFill>
                  <pic:spPr bwMode="auto">
                    <a:xfrm>
                      <a:off x="0" y="0"/>
                      <a:ext cx="2381250" cy="866775"/>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Naturellement, les résultats précédents ne sont plus valables si le passage d'une conformation à l'autre implique une barrière énergétique du même ordre de grandeur que celle des réactions dans lesquelles elles sont impliquées. Notons qu'il existe des cas où la différence d'énergie est telle qu'on peut séparer les conformations. C'est le cas par exemple pour des</w:t>
      </w:r>
      <w:r w:rsidRPr="000E4BE3">
        <w:rPr>
          <w:rFonts w:ascii="Times New Roman" w:eastAsia="Times New Roman" w:hAnsi="Times New Roman" w:cs="Times New Roman"/>
          <w:color w:val="333333"/>
          <w:sz w:val="27"/>
          <w:lang w:eastAsia="fr-FR"/>
        </w:rPr>
        <w:t> </w:t>
      </w:r>
      <w:hyperlink r:id="rId48" w:anchor="atropo" w:tgtFrame="blank" w:history="1">
        <w:r w:rsidRPr="000E4BE3">
          <w:rPr>
            <w:rFonts w:ascii="Times New Roman" w:eastAsia="Times New Roman" w:hAnsi="Times New Roman" w:cs="Times New Roman"/>
            <w:color w:val="0000FF"/>
            <w:sz w:val="27"/>
            <w:u w:val="single"/>
            <w:lang w:eastAsia="fr-FR"/>
          </w:rPr>
          <w:t>atropisomères</w:t>
        </w:r>
      </w:hyperlink>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Le principe de Curtin-Hammett trouve aussi une illustration dans le</w:t>
      </w:r>
      <w:r w:rsidRPr="000E4BE3">
        <w:rPr>
          <w:rFonts w:ascii="Times New Roman" w:eastAsia="Times New Roman" w:hAnsi="Times New Roman" w:cs="Times New Roman"/>
          <w:color w:val="333333"/>
          <w:sz w:val="27"/>
          <w:lang w:eastAsia="fr-FR"/>
        </w:rPr>
        <w:t> </w:t>
      </w:r>
      <w:hyperlink r:id="rId49" w:anchor="dedouci" w:history="1">
        <w:r w:rsidRPr="000E4BE3">
          <w:rPr>
            <w:rFonts w:ascii="Times New Roman" w:eastAsia="Times New Roman" w:hAnsi="Times New Roman" w:cs="Times New Roman"/>
            <w:color w:val="0000FF"/>
            <w:sz w:val="27"/>
            <w:u w:val="single"/>
            <w:lang w:eastAsia="fr-FR"/>
          </w:rPr>
          <w:t>dédoublement cinétique dynamique</w:t>
        </w:r>
      </w:hyperlink>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5" w:name="invster"/>
      <w:r w:rsidRPr="000E4BE3">
        <w:rPr>
          <w:rFonts w:ascii="Times New Roman" w:eastAsia="Times New Roman" w:hAnsi="Times New Roman" w:cs="Times New Roman"/>
          <w:b/>
          <w:bCs/>
          <w:color w:val="333333"/>
          <w:sz w:val="27"/>
          <w:szCs w:val="27"/>
          <w:lang w:eastAsia="fr-FR"/>
        </w:rPr>
        <w:t>Les types d'inversion stéréochimiques</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6" w:name="vitracem"/>
      <w:bookmarkEnd w:id="5"/>
      <w:r w:rsidRPr="000E4BE3">
        <w:rPr>
          <w:rFonts w:ascii="Times New Roman" w:eastAsia="Times New Roman" w:hAnsi="Times New Roman" w:cs="Times New Roman"/>
          <w:b/>
          <w:bCs/>
          <w:color w:val="333333"/>
          <w:sz w:val="27"/>
          <w:szCs w:val="27"/>
          <w:lang w:eastAsia="fr-FR"/>
        </w:rPr>
        <w:t>Racémisation</w:t>
      </w:r>
      <w:r w:rsidRPr="000E4BE3">
        <w:rPr>
          <w:rFonts w:ascii="Times New Roman" w:eastAsia="Times New Roman" w:hAnsi="Times New Roman" w:cs="Times New Roman"/>
          <w:color w:val="333333"/>
          <w:sz w:val="27"/>
          <w:szCs w:val="27"/>
          <w:lang w:eastAsia="fr-FR"/>
        </w:rPr>
        <w:br/>
        <w:t>Il s'agit de la transformation qui accompagne le passage d'un composé énantiopur au</w:t>
      </w:r>
      <w:r w:rsidRPr="000E4BE3">
        <w:rPr>
          <w:rFonts w:ascii="Times New Roman" w:eastAsia="Times New Roman" w:hAnsi="Times New Roman" w:cs="Times New Roman"/>
          <w:color w:val="333333"/>
          <w:sz w:val="27"/>
          <w:lang w:eastAsia="fr-FR"/>
        </w:rPr>
        <w:t> </w:t>
      </w:r>
      <w:bookmarkEnd w:id="6"/>
      <w:r w:rsidRPr="000E4BE3">
        <w:rPr>
          <w:rFonts w:ascii="Times New Roman" w:eastAsia="Times New Roman" w:hAnsi="Times New Roman" w:cs="Times New Roman"/>
          <w:color w:val="333333"/>
          <w:sz w:val="27"/>
          <w:szCs w:val="27"/>
          <w:lang w:eastAsia="fr-FR"/>
        </w:rPr>
        <w:fldChar w:fldCharType="begin"/>
      </w:r>
      <w:r w:rsidRPr="000E4BE3">
        <w:rPr>
          <w:rFonts w:ascii="Times New Roman" w:eastAsia="Times New Roman" w:hAnsi="Times New Roman" w:cs="Times New Roman"/>
          <w:color w:val="333333"/>
          <w:sz w:val="27"/>
          <w:szCs w:val="27"/>
          <w:lang w:eastAsia="fr-FR"/>
        </w:rPr>
        <w:instrText xml:space="preserve"> HYPERLINK "http://www.faidherbe.org/site/cours/dupuis/enantio.htm" \l "racemgene" </w:instrText>
      </w:r>
      <w:r w:rsidRPr="000E4BE3">
        <w:rPr>
          <w:rFonts w:ascii="Times New Roman" w:eastAsia="Times New Roman" w:hAnsi="Times New Roman" w:cs="Times New Roman"/>
          <w:color w:val="333333"/>
          <w:sz w:val="27"/>
          <w:szCs w:val="27"/>
          <w:lang w:eastAsia="fr-FR"/>
        </w:rPr>
        <w:fldChar w:fldCharType="separate"/>
      </w:r>
      <w:r w:rsidRPr="000E4BE3">
        <w:rPr>
          <w:rFonts w:ascii="Times New Roman" w:eastAsia="Times New Roman" w:hAnsi="Times New Roman" w:cs="Times New Roman"/>
          <w:color w:val="0000FF"/>
          <w:sz w:val="27"/>
          <w:u w:val="single"/>
          <w:lang w:eastAsia="fr-FR"/>
        </w:rPr>
        <w:t>mélange racémique</w:t>
      </w:r>
      <w:r w:rsidRPr="000E4BE3">
        <w:rPr>
          <w:rFonts w:ascii="Times New Roman" w:eastAsia="Times New Roman" w:hAnsi="Times New Roman" w:cs="Times New Roman"/>
          <w:color w:val="333333"/>
          <w:sz w:val="27"/>
          <w:szCs w:val="27"/>
          <w:lang w:eastAsia="fr-FR"/>
        </w:rPr>
        <w:fldChar w:fldCharType="end"/>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des deux énantiomères. Elle s'accompagne d'une diminution du</w:t>
      </w:r>
      <w:r w:rsidRPr="000E4BE3">
        <w:rPr>
          <w:rFonts w:ascii="Times New Roman" w:eastAsia="Times New Roman" w:hAnsi="Times New Roman" w:cs="Times New Roman"/>
          <w:color w:val="333333"/>
          <w:sz w:val="27"/>
          <w:lang w:eastAsia="fr-FR"/>
        </w:rPr>
        <w:t> </w:t>
      </w:r>
      <w:hyperlink r:id="rId50" w:anchor="pouvoir" w:tgtFrame="blank" w:history="1">
        <w:r w:rsidRPr="000E4BE3">
          <w:rPr>
            <w:rFonts w:ascii="Times New Roman" w:eastAsia="Times New Roman" w:hAnsi="Times New Roman" w:cs="Times New Roman"/>
            <w:color w:val="0000FF"/>
            <w:sz w:val="27"/>
            <w:u w:val="single"/>
            <w:lang w:eastAsia="fr-FR"/>
          </w:rPr>
          <w:t>pouvoir rotatoire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de la solution, de la valeur caractéristique du composé pur jusqu'à zéro.</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lastRenderedPageBreak/>
        <w:drawing>
          <wp:inline distT="0" distB="0" distL="0" distR="0">
            <wp:extent cx="2857500" cy="2857500"/>
            <wp:effectExtent l="19050" t="0" r="0" b="0"/>
            <wp:docPr id="25" name="Image 25" descr="http://www.faidherbe.org/site/cours/dupuis/images/race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faidherbe.org/site/cours/dupuis/images/racem2.gif"/>
                    <pic:cNvPicPr>
                      <a:picLocks noChangeAspect="1" noChangeArrowheads="1"/>
                    </pic:cNvPicPr>
                  </pic:nvPicPr>
                  <pic:blipFill>
                    <a:blip r:embed="rId51"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0E4BE3" w:rsidRPr="000E4BE3" w:rsidRDefault="000E4BE3" w:rsidP="000E4BE3">
      <w:pPr>
        <w:spacing w:after="0" w:line="240" w:lineRule="auto"/>
        <w:rPr>
          <w:rFonts w:ascii="Times New Roman" w:eastAsia="Times New Roman" w:hAnsi="Times New Roman" w:cs="Times New Roman"/>
          <w:sz w:val="24"/>
          <w:szCs w:val="24"/>
          <w:lang w:eastAsia="fr-FR"/>
        </w:rPr>
      </w:pPr>
      <w:r w:rsidRPr="000E4BE3">
        <w:rPr>
          <w:rFonts w:ascii="Times New Roman" w:eastAsia="Times New Roman" w:hAnsi="Times New Roman" w:cs="Times New Roman"/>
          <w:color w:val="333333"/>
          <w:sz w:val="27"/>
          <w:szCs w:val="27"/>
          <w:shd w:val="clear" w:color="auto" w:fill="FFFFFF"/>
          <w:lang w:eastAsia="fr-FR"/>
        </w:rPr>
        <w:t>Un exemple de racémisation est fourni par</w:t>
      </w:r>
      <w:r w:rsidRPr="000E4BE3">
        <w:rPr>
          <w:rFonts w:ascii="Times New Roman" w:eastAsia="Times New Roman" w:hAnsi="Times New Roman" w:cs="Times New Roman"/>
          <w:color w:val="333333"/>
          <w:sz w:val="27"/>
          <w:lang w:eastAsia="fr-FR"/>
        </w:rPr>
        <w:t> </w:t>
      </w:r>
      <w:hyperlink r:id="rId52" w:anchor="enolisation" w:tgtFrame="blank" w:history="1">
        <w:r w:rsidRPr="000E4BE3">
          <w:rPr>
            <w:rFonts w:ascii="Times New Roman" w:eastAsia="Times New Roman" w:hAnsi="Times New Roman" w:cs="Times New Roman"/>
            <w:color w:val="0000FF"/>
            <w:sz w:val="27"/>
            <w:u w:val="single"/>
            <w:lang w:eastAsia="fr-FR"/>
          </w:rPr>
          <w:t>l'énolisation</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d'une cétone dont l'atome de carbone en</w:t>
      </w:r>
      <w:r w:rsidRPr="000E4BE3">
        <w:rPr>
          <w:rFonts w:ascii="Times New Roman" w:eastAsia="Times New Roman" w:hAnsi="Times New Roman" w:cs="Times New Roman"/>
          <w:color w:val="333333"/>
          <w:sz w:val="27"/>
          <w:lang w:eastAsia="fr-FR"/>
        </w:rPr>
        <w:t> </w:t>
      </w:r>
      <w:r w:rsidRPr="000E4BE3">
        <w:rPr>
          <w:rFonts w:ascii="Symbol" w:eastAsia="Times New Roman" w:hAnsi="Symbol" w:cs="Times New Roman"/>
          <w:i/>
          <w:iCs/>
          <w:color w:val="333333"/>
          <w:sz w:val="27"/>
          <w:szCs w:val="27"/>
          <w:lang w:eastAsia="fr-FR"/>
        </w:rPr>
        <w: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est un</w:t>
      </w:r>
      <w:r w:rsidRPr="000E4BE3">
        <w:rPr>
          <w:rFonts w:ascii="Times New Roman" w:eastAsia="Times New Roman" w:hAnsi="Times New Roman" w:cs="Times New Roman"/>
          <w:color w:val="333333"/>
          <w:sz w:val="27"/>
          <w:lang w:eastAsia="fr-FR"/>
        </w:rPr>
        <w:t> </w:t>
      </w:r>
      <w:hyperlink r:id="rId53" w:anchor="defcentchir" w:tgtFrame="blank" w:history="1">
        <w:r w:rsidRPr="000E4BE3">
          <w:rPr>
            <w:rFonts w:ascii="Times New Roman" w:eastAsia="Times New Roman" w:hAnsi="Times New Roman" w:cs="Times New Roman"/>
            <w:color w:val="0000FF"/>
            <w:sz w:val="27"/>
            <w:u w:val="single"/>
            <w:lang w:eastAsia="fr-FR"/>
          </w:rPr>
          <w:t>centre chiral</w:t>
        </w:r>
      </w:hyperlink>
      <w:r w:rsidRPr="000E4BE3">
        <w:rPr>
          <w:rFonts w:ascii="Times New Roman" w:eastAsia="Times New Roman" w:hAnsi="Times New Roman" w:cs="Times New Roman"/>
          <w:color w:val="333333"/>
          <w:sz w:val="27"/>
          <w:szCs w:val="27"/>
          <w:shd w:val="clear" w:color="auto" w:fill="FFFFFF"/>
          <w:lang w:eastAsia="fr-FR"/>
        </w:rPr>
        <w: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3409950" cy="1047750"/>
            <wp:effectExtent l="19050" t="0" r="0" b="0"/>
            <wp:docPr id="26" name="Image 26" descr="http://www.faidherbe.org/site/cours/dupuis/images13/enolex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faidherbe.org/site/cours/dupuis/images13/enolexp.gif"/>
                    <pic:cNvPicPr>
                      <a:picLocks noChangeAspect="1" noChangeArrowheads="1"/>
                    </pic:cNvPicPr>
                  </pic:nvPicPr>
                  <pic:blipFill>
                    <a:blip r:embed="rId54" cstate="print"/>
                    <a:srcRect/>
                    <a:stretch>
                      <a:fillRect/>
                    </a:stretch>
                  </pic:blipFill>
                  <pic:spPr bwMode="auto">
                    <a:xfrm>
                      <a:off x="0" y="0"/>
                      <a:ext cx="3409950" cy="104775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Un autre exemple est constitué par les substitutions nucléophiles monomoléculaires sur les</w:t>
      </w:r>
      <w:r w:rsidRPr="000E4BE3">
        <w:rPr>
          <w:rFonts w:ascii="Times New Roman" w:eastAsia="Times New Roman" w:hAnsi="Times New Roman" w:cs="Times New Roman"/>
          <w:color w:val="333333"/>
          <w:sz w:val="27"/>
          <w:lang w:eastAsia="fr-FR"/>
        </w:rPr>
        <w:t> </w:t>
      </w:r>
      <w:hyperlink r:id="rId55" w:anchor="sn1intro" w:tgtFrame="blank" w:history="1">
        <w:r w:rsidRPr="000E4BE3">
          <w:rPr>
            <w:rFonts w:ascii="Times New Roman" w:eastAsia="Times New Roman" w:hAnsi="Times New Roman" w:cs="Times New Roman"/>
            <w:color w:val="0000FF"/>
            <w:sz w:val="27"/>
            <w:u w:val="single"/>
            <w:lang w:eastAsia="fr-FR"/>
          </w:rPr>
          <w:t>dérivés halogénés</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ou sur les alcools.</w:t>
      </w: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870"/>
        <w:gridCol w:w="8130"/>
      </w:tblGrid>
      <w:tr w:rsidR="000E4BE3" w:rsidRPr="000E4BE3" w:rsidTr="000E4BE3">
        <w:trPr>
          <w:trHeight w:val="283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7" w:name="thalidomide"/>
            <w:r>
              <w:rPr>
                <w:rFonts w:ascii="Times New Roman" w:eastAsia="Times New Roman" w:hAnsi="Times New Roman" w:cs="Times New Roman"/>
                <w:noProof/>
                <w:sz w:val="24"/>
                <w:szCs w:val="24"/>
                <w:lang w:eastAsia="fr-FR"/>
              </w:rPr>
              <w:drawing>
                <wp:inline distT="0" distB="0" distL="0" distR="0">
                  <wp:extent cx="2333625" cy="1809750"/>
                  <wp:effectExtent l="19050" t="0" r="9525" b="0"/>
                  <wp:docPr id="27" name="Image 27" descr="Thalido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alidomide"/>
                          <pic:cNvPicPr>
                            <a:picLocks noChangeAspect="1" noChangeArrowheads="1"/>
                          </pic:cNvPicPr>
                        </pic:nvPicPr>
                        <pic:blipFill>
                          <a:blip r:embed="rId56" cstate="print"/>
                          <a:srcRect/>
                          <a:stretch>
                            <a:fillRect/>
                          </a:stretch>
                        </pic:blipFill>
                        <pic:spPr bwMode="auto">
                          <a:xfrm>
                            <a:off x="0" y="0"/>
                            <a:ext cx="2333625" cy="1809750"/>
                          </a:xfrm>
                          <a:prstGeom prst="rect">
                            <a:avLst/>
                          </a:prstGeom>
                          <a:noFill/>
                          <a:ln w="9525">
                            <a:noFill/>
                            <a:miter lim="800000"/>
                            <a:headEnd/>
                            <a:tailEnd/>
                          </a:ln>
                        </pic:spPr>
                      </pic:pic>
                    </a:graphicData>
                  </a:graphic>
                </wp:inline>
              </w:drawing>
            </w:r>
          </w:p>
        </w:tc>
        <w:tc>
          <w:tcPr>
            <w:tcW w:w="350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rPr>
                <w:rFonts w:ascii="Times New Roman" w:eastAsia="Times New Roman" w:hAnsi="Times New Roman" w:cs="Times New Roman"/>
                <w:sz w:val="20"/>
                <w:szCs w:val="20"/>
                <w:lang w:eastAsia="fr-FR"/>
              </w:rPr>
            </w:pPr>
            <w:r w:rsidRPr="000E4BE3">
              <w:rPr>
                <w:rFonts w:ascii="Times New Roman" w:eastAsia="Times New Roman" w:hAnsi="Times New Roman" w:cs="Times New Roman"/>
                <w:sz w:val="20"/>
                <w:szCs w:val="20"/>
                <w:lang w:eastAsia="fr-FR"/>
              </w:rPr>
              <w:t>La molécule ci-dessous représente l'énantiomère (</w:t>
            </w:r>
            <w:r w:rsidRPr="000E4BE3">
              <w:rPr>
                <w:rFonts w:ascii="Symbol" w:eastAsia="Times New Roman" w:hAnsi="Symbol" w:cs="Times New Roman"/>
                <w:sz w:val="20"/>
                <w:szCs w:val="20"/>
                <w:lang w:eastAsia="fr-FR"/>
              </w:rPr>
              <w:t></w:t>
            </w:r>
            <w:r w:rsidRPr="000E4BE3">
              <w:rPr>
                <w:rFonts w:ascii="Times New Roman" w:eastAsia="Times New Roman" w:hAnsi="Times New Roman" w:cs="Times New Roman"/>
                <w:sz w:val="20"/>
                <w:szCs w:val="20"/>
                <w:lang w:eastAsia="fr-FR"/>
              </w:rPr>
              <w:t>) de la thalidomide. Le</w:t>
            </w:r>
            <w:r w:rsidRPr="000E4BE3">
              <w:rPr>
                <w:rFonts w:ascii="Times New Roman" w:eastAsia="Times New Roman" w:hAnsi="Times New Roman" w:cs="Times New Roman"/>
                <w:sz w:val="20"/>
                <w:lang w:eastAsia="fr-FR"/>
              </w:rPr>
              <w:t> </w:t>
            </w:r>
            <w:hyperlink r:id="rId57" w:anchor="defcentchir" w:tgtFrame="blank" w:history="1">
              <w:r w:rsidRPr="000E4BE3">
                <w:rPr>
                  <w:rFonts w:ascii="Times New Roman" w:eastAsia="Times New Roman" w:hAnsi="Times New Roman" w:cs="Times New Roman"/>
                  <w:color w:val="0000FF"/>
                  <w:sz w:val="20"/>
                  <w:u w:val="single"/>
                  <w:lang w:eastAsia="fr-FR"/>
                </w:rPr>
                <w:t>centre chiral</w:t>
              </w:r>
            </w:hyperlink>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sz w:val="20"/>
                <w:szCs w:val="20"/>
                <w:lang w:eastAsia="fr-FR"/>
              </w:rPr>
              <w:t>possède une</w:t>
            </w:r>
            <w:hyperlink r:id="rId58" w:anchor="confabs" w:tgtFrame="blank" w:history="1">
              <w:r w:rsidRPr="000E4BE3">
                <w:rPr>
                  <w:rFonts w:ascii="Times New Roman" w:eastAsia="Times New Roman" w:hAnsi="Times New Roman" w:cs="Times New Roman"/>
                  <w:color w:val="0000FF"/>
                  <w:sz w:val="20"/>
                  <w:u w:val="single"/>
                  <w:lang w:eastAsia="fr-FR"/>
                </w:rPr>
                <w:t>configuration absolue</w:t>
              </w:r>
            </w:hyperlink>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i/>
                <w:iCs/>
                <w:sz w:val="20"/>
                <w:szCs w:val="20"/>
                <w:lang w:eastAsia="fr-FR"/>
              </w:rPr>
              <w:t>S</w:t>
            </w:r>
            <w:r w:rsidRPr="000E4BE3">
              <w:rPr>
                <w:rFonts w:ascii="Times New Roman" w:eastAsia="Times New Roman" w:hAnsi="Times New Roman" w:cs="Times New Roman"/>
                <w:sz w:val="20"/>
                <w:szCs w:val="20"/>
                <w:lang w:eastAsia="fr-FR"/>
              </w:rPr>
              <w:t>. La molécule a une action sédative non toxique. Cependant ce centre chiral</w:t>
            </w:r>
            <w:r w:rsidRPr="000E4BE3">
              <w:rPr>
                <w:rFonts w:ascii="Times New Roman" w:eastAsia="Times New Roman" w:hAnsi="Times New Roman" w:cs="Times New Roman"/>
                <w:i/>
                <w:iCs/>
                <w:sz w:val="20"/>
                <w:szCs w:val="20"/>
                <w:lang w:eastAsia="fr-FR"/>
              </w:rPr>
              <w:t>n'est pas stable</w:t>
            </w:r>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sz w:val="20"/>
                <w:szCs w:val="20"/>
                <w:lang w:eastAsia="fr-FR"/>
              </w:rPr>
              <w:t>et</w:t>
            </w:r>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i/>
                <w:iCs/>
                <w:sz w:val="20"/>
                <w:szCs w:val="20"/>
                <w:lang w:eastAsia="fr-FR"/>
              </w:rPr>
              <w:t>in vivo</w:t>
            </w:r>
            <w:r w:rsidRPr="000E4BE3">
              <w:rPr>
                <w:rFonts w:ascii="Times New Roman" w:eastAsia="Times New Roman" w:hAnsi="Times New Roman" w:cs="Times New Roman"/>
                <w:sz w:val="20"/>
                <w:szCs w:val="20"/>
                <w:lang w:eastAsia="fr-FR"/>
              </w:rPr>
              <w:t>, on observe une racémisation qui conduit à l'énantiomère</w:t>
            </w:r>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i/>
                <w:iCs/>
                <w:sz w:val="20"/>
                <w:szCs w:val="20"/>
                <w:lang w:eastAsia="fr-FR"/>
              </w:rPr>
              <w:t>R</w:t>
            </w:r>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sz w:val="20"/>
                <w:szCs w:val="20"/>
                <w:lang w:eastAsia="fr-FR"/>
              </w:rPr>
              <w:t>tératogène.</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noProof/>
                <w:sz w:val="20"/>
                <w:szCs w:val="20"/>
                <w:lang w:eastAsia="fr-FR"/>
              </w:rPr>
              <w:drawing>
                <wp:inline distT="0" distB="0" distL="0" distR="0">
                  <wp:extent cx="2381250" cy="1143000"/>
                  <wp:effectExtent l="19050" t="0" r="0" b="0"/>
                  <wp:docPr id="28" name="Image 28" descr="http://www.faidherbe.org/site/cours/dupuis/images/tha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faidherbe.org/site/cours/dupuis/images/thali.gif"/>
                          <pic:cNvPicPr>
                            <a:picLocks noChangeAspect="1" noChangeArrowheads="1"/>
                          </pic:cNvPicPr>
                        </pic:nvPicPr>
                        <pic:blipFill>
                          <a:blip r:embed="rId59" cstate="print"/>
                          <a:srcRect/>
                          <a:stretch>
                            <a:fillRect/>
                          </a:stretch>
                        </pic:blipFill>
                        <pic:spPr bwMode="auto">
                          <a:xfrm>
                            <a:off x="0" y="0"/>
                            <a:ext cx="2381250" cy="1143000"/>
                          </a:xfrm>
                          <a:prstGeom prst="rect">
                            <a:avLst/>
                          </a:prstGeom>
                          <a:noFill/>
                          <a:ln w="9525">
                            <a:noFill/>
                            <a:miter lim="800000"/>
                            <a:headEnd/>
                            <a:tailEnd/>
                          </a:ln>
                        </pic:spPr>
                      </pic:pic>
                    </a:graphicData>
                  </a:graphic>
                </wp:inline>
              </w:drawing>
            </w:r>
          </w:p>
        </w:tc>
      </w:tr>
    </w:tbl>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8" w:name="vitepim"/>
      <w:bookmarkEnd w:id="7"/>
      <w:r w:rsidRPr="000E4BE3">
        <w:rPr>
          <w:rFonts w:ascii="Times New Roman" w:eastAsia="Times New Roman" w:hAnsi="Times New Roman" w:cs="Times New Roman"/>
          <w:b/>
          <w:bCs/>
          <w:color w:val="333333"/>
          <w:sz w:val="27"/>
          <w:szCs w:val="27"/>
          <w:lang w:eastAsia="fr-FR"/>
        </w:rPr>
        <w:t>Epimérisation, anomérisation</w:t>
      </w:r>
      <w:r w:rsidRPr="000E4BE3">
        <w:rPr>
          <w:rFonts w:ascii="Times New Roman" w:eastAsia="Times New Roman" w:hAnsi="Times New Roman" w:cs="Times New Roman"/>
          <w:color w:val="333333"/>
          <w:sz w:val="27"/>
          <w:szCs w:val="27"/>
          <w:lang w:eastAsia="fr-FR"/>
        </w:rPr>
        <w:br/>
        <w:t>Il s'agit de la transformation qui accompagne la mise en équilibre de deux</w:t>
      </w:r>
      <w:r w:rsidRPr="000E4BE3">
        <w:rPr>
          <w:rFonts w:ascii="Times New Roman" w:eastAsia="Times New Roman" w:hAnsi="Times New Roman" w:cs="Times New Roman"/>
          <w:color w:val="333333"/>
          <w:sz w:val="27"/>
          <w:lang w:eastAsia="fr-FR"/>
        </w:rPr>
        <w:t> </w:t>
      </w:r>
      <w:bookmarkEnd w:id="8"/>
      <w:r w:rsidRPr="000E4BE3">
        <w:rPr>
          <w:rFonts w:ascii="Times New Roman" w:eastAsia="Times New Roman" w:hAnsi="Times New Roman" w:cs="Times New Roman"/>
          <w:color w:val="333333"/>
          <w:sz w:val="27"/>
          <w:szCs w:val="27"/>
          <w:lang w:eastAsia="fr-FR"/>
        </w:rPr>
        <w:fldChar w:fldCharType="begin"/>
      </w:r>
      <w:r w:rsidRPr="000E4BE3">
        <w:rPr>
          <w:rFonts w:ascii="Times New Roman" w:eastAsia="Times New Roman" w:hAnsi="Times New Roman" w:cs="Times New Roman"/>
          <w:color w:val="333333"/>
          <w:sz w:val="27"/>
          <w:szCs w:val="27"/>
          <w:lang w:eastAsia="fr-FR"/>
        </w:rPr>
        <w:instrText xml:space="preserve"> HYPERLINK "http://www.faidherbe.org/site/cours/dupuis/diaster.htm" \l "epimeres" \t "blank" </w:instrText>
      </w:r>
      <w:r w:rsidRPr="000E4BE3">
        <w:rPr>
          <w:rFonts w:ascii="Times New Roman" w:eastAsia="Times New Roman" w:hAnsi="Times New Roman" w:cs="Times New Roman"/>
          <w:color w:val="333333"/>
          <w:sz w:val="27"/>
          <w:szCs w:val="27"/>
          <w:lang w:eastAsia="fr-FR"/>
        </w:rPr>
        <w:fldChar w:fldCharType="separate"/>
      </w:r>
      <w:r w:rsidRPr="000E4BE3">
        <w:rPr>
          <w:rFonts w:ascii="Times New Roman" w:eastAsia="Times New Roman" w:hAnsi="Times New Roman" w:cs="Times New Roman"/>
          <w:color w:val="0000FF"/>
          <w:sz w:val="27"/>
          <w:u w:val="single"/>
          <w:lang w:eastAsia="fr-FR"/>
        </w:rPr>
        <w:t>épimères</w:t>
      </w:r>
      <w:r w:rsidRPr="000E4BE3">
        <w:rPr>
          <w:rFonts w:ascii="Times New Roman" w:eastAsia="Times New Roman" w:hAnsi="Times New Roman" w:cs="Times New Roman"/>
          <w:color w:val="333333"/>
          <w:sz w:val="27"/>
          <w:szCs w:val="27"/>
          <w:lang w:eastAsia="fr-FR"/>
        </w:rPr>
        <w:fldChar w:fldCharType="end"/>
      </w:r>
      <w:r w:rsidRPr="000E4BE3">
        <w:rPr>
          <w:rFonts w:ascii="Times New Roman" w:eastAsia="Times New Roman" w:hAnsi="Times New Roman" w:cs="Times New Roman"/>
          <w:color w:val="333333"/>
          <w:sz w:val="27"/>
          <w:szCs w:val="27"/>
          <w:lang w:eastAsia="fr-FR"/>
        </w:rPr>
        <w:t>. C'est donc une interconversion entre des</w:t>
      </w:r>
      <w:r w:rsidRPr="000E4BE3">
        <w:rPr>
          <w:rFonts w:ascii="Times New Roman" w:eastAsia="Times New Roman" w:hAnsi="Times New Roman" w:cs="Times New Roman"/>
          <w:color w:val="333333"/>
          <w:sz w:val="27"/>
          <w:lang w:eastAsia="fr-FR"/>
        </w:rPr>
        <w:t> </w:t>
      </w:r>
      <w:hyperlink r:id="rId60" w:tgtFrame="blank" w:history="1">
        <w:r w:rsidRPr="000E4BE3">
          <w:rPr>
            <w:rFonts w:ascii="Times New Roman" w:eastAsia="Times New Roman" w:hAnsi="Times New Roman" w:cs="Times New Roman"/>
            <w:color w:val="0000FF"/>
            <w:sz w:val="27"/>
            <w:u w:val="single"/>
            <w:lang w:eastAsia="fr-FR"/>
          </w:rPr>
          <w:t>diastéréo-isomères</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particuliers. Puisque les diastéréo-isomères sont</w:t>
      </w:r>
      <w:r w:rsidRPr="000E4BE3">
        <w:rPr>
          <w:rFonts w:ascii="Times New Roman" w:eastAsia="Times New Roman" w:hAnsi="Times New Roman" w:cs="Times New Roman"/>
          <w:color w:val="333333"/>
          <w:sz w:val="27"/>
          <w:lang w:eastAsia="fr-FR"/>
        </w:rPr>
        <w:t> </w:t>
      </w:r>
      <w:hyperlink r:id="rId61" w:anchor="chiralite" w:tgtFrame="blank" w:history="1">
        <w:r w:rsidRPr="000E4BE3">
          <w:rPr>
            <w:rFonts w:ascii="Times New Roman" w:eastAsia="Times New Roman" w:hAnsi="Times New Roman" w:cs="Times New Roman"/>
            <w:color w:val="0000FF"/>
            <w:sz w:val="27"/>
            <w:u w:val="single"/>
            <w:lang w:eastAsia="fr-FR"/>
          </w:rPr>
          <w:t>chiraux</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ou non, cette transformation peut ou non s'accompagner d'une modification du</w:t>
      </w:r>
      <w:r w:rsidRPr="000E4BE3">
        <w:rPr>
          <w:rFonts w:ascii="Times New Roman" w:eastAsia="Times New Roman" w:hAnsi="Times New Roman" w:cs="Times New Roman"/>
          <w:color w:val="333333"/>
          <w:sz w:val="27"/>
          <w:lang w:eastAsia="fr-FR"/>
        </w:rPr>
        <w:t> </w:t>
      </w:r>
      <w:hyperlink r:id="rId62" w:anchor="pouvoir" w:tgtFrame="blank" w:history="1">
        <w:r w:rsidRPr="000E4BE3">
          <w:rPr>
            <w:rFonts w:ascii="Times New Roman" w:eastAsia="Times New Roman" w:hAnsi="Times New Roman" w:cs="Times New Roman"/>
            <w:color w:val="0000FF"/>
            <w:sz w:val="27"/>
            <w:u w:val="single"/>
            <w:lang w:eastAsia="fr-FR"/>
          </w:rPr>
          <w:t>pouvoir rotatoire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de la solution.</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lastRenderedPageBreak/>
        <w:t>Un exemple est fournit par</w:t>
      </w:r>
      <w:r w:rsidRPr="000E4BE3">
        <w:rPr>
          <w:rFonts w:ascii="Times New Roman" w:eastAsia="Times New Roman" w:hAnsi="Times New Roman" w:cs="Times New Roman"/>
          <w:color w:val="333333"/>
          <w:sz w:val="27"/>
          <w:lang w:eastAsia="fr-FR"/>
        </w:rPr>
        <w:t> </w:t>
      </w:r>
      <w:hyperlink r:id="rId63" w:anchor="epialdose" w:tgtFrame="blank" w:history="1">
        <w:r w:rsidRPr="000E4BE3">
          <w:rPr>
            <w:rFonts w:ascii="Times New Roman" w:eastAsia="Times New Roman" w:hAnsi="Times New Roman" w:cs="Times New Roman"/>
            <w:color w:val="0000FF"/>
            <w:sz w:val="27"/>
            <w:u w:val="single"/>
            <w:lang w:eastAsia="fr-FR"/>
          </w:rPr>
          <w:t>l'épimérisation en C</w:t>
        </w:r>
        <w:r w:rsidRPr="000E4BE3">
          <w:rPr>
            <w:rFonts w:ascii="Times New Roman" w:eastAsia="Times New Roman" w:hAnsi="Times New Roman" w:cs="Times New Roman"/>
            <w:color w:val="0000FF"/>
            <w:sz w:val="27"/>
            <w:u w:val="single"/>
            <w:vertAlign w:val="subscript"/>
            <w:lang w:eastAsia="fr-FR"/>
          </w:rPr>
          <w:t>2</w:t>
        </w:r>
        <w:r w:rsidRPr="000E4BE3">
          <w:rPr>
            <w:rFonts w:ascii="Times New Roman" w:eastAsia="Times New Roman" w:hAnsi="Times New Roman" w:cs="Times New Roman"/>
            <w:color w:val="0000FF"/>
            <w:sz w:val="27"/>
            <w:u w:val="single"/>
            <w:lang w:eastAsia="fr-FR"/>
          </w:rPr>
          <w:t> des aldohexoses</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qui met en jeu la</w:t>
      </w:r>
      <w:r w:rsidRPr="000E4BE3">
        <w:rPr>
          <w:rFonts w:ascii="Times New Roman" w:eastAsia="Times New Roman" w:hAnsi="Times New Roman" w:cs="Times New Roman"/>
          <w:color w:val="333333"/>
          <w:sz w:val="27"/>
          <w:lang w:eastAsia="fr-FR"/>
        </w:rPr>
        <w:t> </w:t>
      </w:r>
      <w:hyperlink r:id="rId64" w:anchor="enolisation" w:tgtFrame="blank" w:history="1">
        <w:r w:rsidRPr="000E4BE3">
          <w:rPr>
            <w:rFonts w:ascii="Times New Roman" w:eastAsia="Times New Roman" w:hAnsi="Times New Roman" w:cs="Times New Roman"/>
            <w:color w:val="0000FF"/>
            <w:sz w:val="27"/>
            <w:u w:val="single"/>
            <w:lang w:eastAsia="fr-FR"/>
          </w:rPr>
          <w:t>tautomérie céto-énolique</w:t>
        </w:r>
      </w:hyperlink>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after="0"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shd w:val="clear" w:color="auto" w:fill="FFFFFF"/>
          <w:lang w:eastAsia="fr-FR"/>
        </w:rPr>
        <w:t>On rencontre aussi ce type de transformation dans</w:t>
      </w:r>
      <w:r w:rsidRPr="000E4BE3">
        <w:rPr>
          <w:rFonts w:ascii="Times New Roman" w:eastAsia="Times New Roman" w:hAnsi="Times New Roman" w:cs="Times New Roman"/>
          <w:color w:val="333333"/>
          <w:sz w:val="27"/>
          <w:lang w:eastAsia="fr-FR"/>
        </w:rPr>
        <w:t> </w:t>
      </w:r>
      <w:hyperlink r:id="rId65" w:anchor="hemisucre" w:tgtFrame="blank" w:history="1">
        <w:r w:rsidRPr="000E4BE3">
          <w:rPr>
            <w:rFonts w:ascii="Times New Roman" w:eastAsia="Times New Roman" w:hAnsi="Times New Roman" w:cs="Times New Roman"/>
            <w:color w:val="0000FF"/>
            <w:sz w:val="27"/>
            <w:u w:val="single"/>
            <w:lang w:eastAsia="fr-FR"/>
          </w:rPr>
          <w:t>l'hémiacétalisation</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des sucres. On préfère parler dans ce cas d'anomérisation pour distinguer cette épimérisation particulière dans laquelle la transformation affecte l'atome de carbone de la</w:t>
      </w:r>
      <w:r w:rsidRPr="000E4BE3">
        <w:rPr>
          <w:rFonts w:ascii="Times New Roman" w:eastAsia="Times New Roman" w:hAnsi="Times New Roman" w:cs="Times New Roman"/>
          <w:color w:val="333333"/>
          <w:sz w:val="27"/>
          <w:lang w:eastAsia="fr-FR"/>
        </w:rPr>
        <w:t> </w:t>
      </w:r>
      <w:hyperlink r:id="rId66" w:anchor="acetal" w:tgtFrame="blank" w:history="1">
        <w:r w:rsidRPr="000E4BE3">
          <w:rPr>
            <w:rFonts w:ascii="Times New Roman" w:eastAsia="Times New Roman" w:hAnsi="Times New Roman" w:cs="Times New Roman"/>
            <w:color w:val="0000FF"/>
            <w:sz w:val="27"/>
            <w:u w:val="single"/>
            <w:lang w:eastAsia="fr-FR"/>
          </w:rPr>
          <w:t>fonction hémiacétal</w:t>
        </w:r>
      </w:hyperlink>
      <w:r w:rsidRPr="000E4BE3">
        <w:rPr>
          <w:rFonts w:ascii="Times New Roman" w:eastAsia="Times New Roman" w:hAnsi="Times New Roman" w:cs="Times New Roman"/>
          <w:color w:val="333333"/>
          <w:sz w:val="27"/>
          <w:szCs w:val="27"/>
          <w:shd w:val="clear" w:color="auto" w:fill="FFFFFF"/>
          <w:lang w:eastAsia="fr-FR"/>
        </w:rPr>
        <w:t>. Dans ce cas, les molécules sont chirales, et le</w:t>
      </w:r>
      <w:r w:rsidRPr="000E4BE3">
        <w:rPr>
          <w:rFonts w:ascii="Times New Roman" w:eastAsia="Times New Roman" w:hAnsi="Times New Roman" w:cs="Times New Roman"/>
          <w:color w:val="333333"/>
          <w:sz w:val="27"/>
          <w:lang w:eastAsia="fr-FR"/>
        </w:rPr>
        <w:t> </w:t>
      </w:r>
      <w:hyperlink r:id="rId67" w:anchor="pouvoir" w:tgtFrame="blank" w:history="1">
        <w:r w:rsidRPr="000E4BE3">
          <w:rPr>
            <w:rFonts w:ascii="Times New Roman" w:eastAsia="Times New Roman" w:hAnsi="Times New Roman" w:cs="Times New Roman"/>
            <w:color w:val="0000FF"/>
            <w:sz w:val="27"/>
            <w:u w:val="single"/>
            <w:lang w:eastAsia="fr-FR"/>
          </w:rPr>
          <w:t>pouvoir rotatoire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passe de la valeur caractéristique des épimères purs (A) ou (B) à celle du mélange en équilibre des deux épimères.</w:t>
      </w:r>
    </w:p>
    <w:p w:rsidR="000E4BE3" w:rsidRPr="000E4BE3" w:rsidRDefault="000E4BE3" w:rsidP="000E4BE3">
      <w:pPr>
        <w:spacing w:after="0"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shd w:val="clear" w:color="auto" w:fill="FFFFFF"/>
          <w:lang w:eastAsia="fr-FR"/>
        </w:rPr>
        <w:t>L'exemple suivant concerne les hémiacétals cycliques du</w:t>
      </w:r>
      <w:r w:rsidRPr="000E4BE3">
        <w:rPr>
          <w:rFonts w:ascii="Times New Roman" w:eastAsia="Times New Roman" w:hAnsi="Times New Roman" w:cs="Times New Roman"/>
          <w:color w:val="333333"/>
          <w:sz w:val="27"/>
          <w:lang w:eastAsia="fr-FR"/>
        </w:rPr>
        <w:t> </w:t>
      </w:r>
      <w:hyperlink r:id="rId68" w:anchor="glucose" w:tgtFrame="blank" w:history="1">
        <w:r w:rsidRPr="000E4BE3">
          <w:rPr>
            <w:rFonts w:ascii="Times New Roman" w:eastAsia="Times New Roman" w:hAnsi="Times New Roman" w:cs="Times New Roman"/>
            <w:color w:val="0000FF"/>
            <w:sz w:val="27"/>
            <w:u w:val="single"/>
            <w:lang w:eastAsia="fr-FR"/>
          </w:rPr>
          <w:t>glucose</w:t>
        </w:r>
      </w:hyperlink>
      <w:r w:rsidRPr="000E4BE3">
        <w:rPr>
          <w:rFonts w:ascii="Times New Roman" w:eastAsia="Times New Roman" w:hAnsi="Times New Roman" w:cs="Times New Roman"/>
          <w:color w:val="333333"/>
          <w:sz w:val="27"/>
          <w:szCs w:val="27"/>
          <w:shd w:val="clear" w:color="auto" w:fill="FFFFFF"/>
          <w:lang w:eastAsia="fr-FR"/>
        </w:rPr>
        <w:t>. Le</w:t>
      </w:r>
      <w:r w:rsidRPr="000E4BE3">
        <w:rPr>
          <w:rFonts w:ascii="Times New Roman" w:eastAsia="Times New Roman" w:hAnsi="Times New Roman" w:cs="Times New Roman"/>
          <w:color w:val="333333"/>
          <w:sz w:val="27"/>
          <w:lang w:eastAsia="fr-FR"/>
        </w:rPr>
        <w:t> </w:t>
      </w:r>
      <w:hyperlink r:id="rId69" w:anchor="abgluco" w:tgtFrame="blank" w:history="1">
        <w:r w:rsidRPr="000E4BE3">
          <w:rPr>
            <w:rFonts w:ascii="Symbol" w:eastAsia="Times New Roman" w:hAnsi="Symbol" w:cs="Times New Roman"/>
            <w:i/>
            <w:iCs/>
            <w:color w:val="0000FF"/>
            <w:sz w:val="27"/>
            <w:u w:val="single"/>
            <w:lang w:eastAsia="fr-FR"/>
          </w:rPr>
          <w:t>a</w:t>
        </w:r>
        <w:r w:rsidRPr="000E4BE3">
          <w:rPr>
            <w:rFonts w:ascii="Times New Roman" w:eastAsia="Times New Roman" w:hAnsi="Times New Roman" w:cs="Times New Roman"/>
            <w:color w:val="0000FF"/>
            <w:sz w:val="27"/>
            <w:u w:val="single"/>
            <w:lang w:eastAsia="fr-FR"/>
          </w:rPr>
          <w:t>-D-glucopyranose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et le</w:t>
      </w:r>
      <w:r w:rsidRPr="000E4BE3">
        <w:rPr>
          <w:rFonts w:ascii="Times New Roman" w:eastAsia="Times New Roman" w:hAnsi="Times New Roman" w:cs="Times New Roman"/>
          <w:color w:val="333333"/>
          <w:sz w:val="27"/>
          <w:lang w:eastAsia="fr-FR"/>
        </w:rPr>
        <w:t> </w:t>
      </w:r>
      <w:hyperlink r:id="rId70" w:anchor="abgluco" w:tgtFrame="blank" w:history="1">
        <w:r w:rsidRPr="000E4BE3">
          <w:rPr>
            <w:rFonts w:ascii="Symbol" w:eastAsia="Times New Roman" w:hAnsi="Symbol" w:cs="Times New Roman"/>
            <w:i/>
            <w:iCs/>
            <w:color w:val="0000FF"/>
            <w:sz w:val="27"/>
            <w:u w:val="single"/>
            <w:lang w:eastAsia="fr-FR"/>
          </w:rPr>
          <w:t>b</w:t>
        </w:r>
        <w:r w:rsidRPr="000E4BE3">
          <w:rPr>
            <w:rFonts w:ascii="Times New Roman" w:eastAsia="Times New Roman" w:hAnsi="Times New Roman" w:cs="Times New Roman"/>
            <w:color w:val="0000FF"/>
            <w:sz w:val="27"/>
            <w:u w:val="single"/>
            <w:lang w:eastAsia="fr-FR"/>
          </w:rPr>
          <w:t>-D-glucopyranose</w:t>
        </w:r>
      </w:hyperlink>
      <w:r w:rsidRPr="000E4BE3">
        <w:rPr>
          <w:rFonts w:ascii="Times New Roman" w:eastAsia="Times New Roman" w:hAnsi="Times New Roman" w:cs="Times New Roman"/>
          <w:color w:val="333333"/>
          <w:sz w:val="27"/>
          <w:szCs w:val="27"/>
          <w:shd w:val="clear" w:color="auto" w:fill="FFFFFF"/>
          <w:lang w:eastAsia="fr-FR"/>
        </w:rPr>
        <w: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5715000" cy="4286250"/>
            <wp:effectExtent l="19050" t="0" r="0" b="0"/>
            <wp:docPr id="29" name="Image 29" descr="http://www.faidherbe.org/site/cours/dupuis/images/muta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faidherbe.org/site/cours/dupuis/images/mutaro.gif"/>
                    <pic:cNvPicPr>
                      <a:picLocks noChangeAspect="1" noChangeArrowheads="1"/>
                    </pic:cNvPicPr>
                  </pic:nvPicPr>
                  <pic:blipFill>
                    <a:blip r:embed="rId71"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La solution est le siège d'un équilibre qui s'établit par l'intermédiaire de la forme ouverte. L'équilibre</w:t>
      </w:r>
      <w:r w:rsidRPr="000E4BE3">
        <w:rPr>
          <w:rFonts w:ascii="Times New Roman" w:eastAsia="Times New Roman" w:hAnsi="Times New Roman" w:cs="Times New Roman"/>
          <w:color w:val="333333"/>
          <w:sz w:val="27"/>
          <w:lang w:eastAsia="fr-FR"/>
        </w:rPr>
        <w:t> </w:t>
      </w:r>
      <w:hyperlink r:id="rId72" w:anchor="vitepim" w:tgtFrame="blank" w:history="1">
        <w:r w:rsidRPr="000E4BE3">
          <w:rPr>
            <w:rFonts w:ascii="Times New Roman" w:eastAsia="Times New Roman" w:hAnsi="Times New Roman" w:cs="Times New Roman"/>
            <w:color w:val="0000FF"/>
            <w:sz w:val="27"/>
            <w:u w:val="single"/>
            <w:lang w:eastAsia="fr-FR"/>
          </w:rPr>
          <w:t>d'épimérisation</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s'accompagne d'un phénomène optique appelé</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mutarotation</w:t>
      </w:r>
      <w:r w:rsidRPr="000E4BE3">
        <w:rPr>
          <w:rFonts w:ascii="Times New Roman" w:eastAsia="Times New Roman" w:hAnsi="Times New Roman" w:cs="Times New Roman"/>
          <w:color w:val="333333"/>
          <w:sz w:val="27"/>
          <w:szCs w:val="27"/>
          <w:lang w:eastAsia="fr-FR"/>
        </w:rPr>
        <w:t>. Lorsqu'on dissout dans l'eau l'un des deux composés purs, le pouvoir rotatoire du mélange passe de la valeur caractéristique de ce composé à une valeur correspondant au mélange en équilibre des deux anomères.</w:t>
      </w:r>
    </w:p>
    <w:tbl>
      <w:tblPr>
        <w:tblW w:w="81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025"/>
        <w:gridCol w:w="2025"/>
        <w:gridCol w:w="2025"/>
        <w:gridCol w:w="2025"/>
      </w:tblGrid>
      <w:tr w:rsidR="000E4BE3" w:rsidRPr="000E4BE3" w:rsidTr="000E4BE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Composé</w:t>
            </w:r>
          </w:p>
        </w:tc>
        <w:tc>
          <w:tcPr>
            <w:tcW w:w="12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Symbol" w:eastAsia="Times New Roman" w:hAnsi="Symbol" w:cs="Times New Roman"/>
                <w:i/>
                <w:iCs/>
                <w:sz w:val="24"/>
                <w:szCs w:val="24"/>
                <w:lang w:eastAsia="fr-FR"/>
              </w:rPr>
              <w:t></w:t>
            </w:r>
            <w:r w:rsidRPr="000E4BE3">
              <w:rPr>
                <w:rFonts w:ascii="Times New Roman" w:eastAsia="Times New Roman" w:hAnsi="Times New Roman" w:cs="Times New Roman"/>
                <w:sz w:val="24"/>
                <w:szCs w:val="24"/>
                <w:lang w:eastAsia="fr-FR"/>
              </w:rPr>
              <w:t>-D-glucopyranose</w:t>
            </w:r>
          </w:p>
        </w:tc>
        <w:tc>
          <w:tcPr>
            <w:tcW w:w="12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Symbol" w:eastAsia="Times New Roman" w:hAnsi="Symbol" w:cs="Times New Roman"/>
                <w:i/>
                <w:iCs/>
                <w:sz w:val="24"/>
                <w:szCs w:val="24"/>
                <w:lang w:eastAsia="fr-FR"/>
              </w:rPr>
              <w:t></w:t>
            </w:r>
            <w:r w:rsidRPr="000E4BE3">
              <w:rPr>
                <w:rFonts w:ascii="Times New Roman" w:eastAsia="Times New Roman" w:hAnsi="Times New Roman" w:cs="Times New Roman"/>
                <w:sz w:val="24"/>
                <w:szCs w:val="24"/>
                <w:lang w:eastAsia="fr-FR"/>
              </w:rPr>
              <w:t>-D-glucopyranose</w:t>
            </w:r>
          </w:p>
        </w:tc>
        <w:tc>
          <w:tcPr>
            <w:tcW w:w="12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Mélange à l'équilibre</w:t>
            </w:r>
          </w:p>
        </w:tc>
      </w:tr>
      <w:tr w:rsidR="000E4BE3" w:rsidRPr="000E4BE3" w:rsidTr="000E4BE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w:t>
            </w:r>
            <w:r w:rsidRPr="000E4BE3">
              <w:rPr>
                <w:rFonts w:ascii="Symbol" w:eastAsia="Times New Roman" w:hAnsi="Symbol" w:cs="Times New Roman"/>
                <w:i/>
                <w:iCs/>
                <w:sz w:val="24"/>
                <w:szCs w:val="24"/>
                <w:lang w:eastAsia="fr-FR"/>
              </w:rPr>
              <w:t></w:t>
            </w:r>
            <w:r w:rsidRPr="000E4BE3">
              <w:rPr>
                <w:rFonts w:ascii="Times New Roman" w:eastAsia="Times New Roman" w:hAnsi="Times New Roman" w:cs="Times New Roman"/>
                <w:sz w:val="24"/>
                <w:szCs w:val="24"/>
                <w:lang w:eastAsia="fr-FR"/>
              </w:rPr>
              <w:t>] (°.g</w:t>
            </w:r>
            <w:r w:rsidRPr="000E4BE3">
              <w:rPr>
                <w:rFonts w:ascii="Symbol" w:eastAsia="Times New Roman" w:hAnsi="Symbol" w:cs="Times New Roman"/>
                <w:sz w:val="15"/>
                <w:szCs w:val="15"/>
                <w:vertAlign w:val="superscript"/>
                <w:lang w:eastAsia="fr-FR"/>
              </w:rPr>
              <w:t></w:t>
            </w:r>
            <w:r w:rsidRPr="000E4BE3">
              <w:rPr>
                <w:rFonts w:ascii="Times New Roman" w:eastAsia="Times New Roman" w:hAnsi="Times New Roman" w:cs="Times New Roman"/>
                <w:sz w:val="15"/>
                <w:szCs w:val="15"/>
                <w:vertAlign w:val="superscript"/>
                <w:lang w:eastAsia="fr-FR"/>
              </w:rPr>
              <w:t>1</w:t>
            </w:r>
            <w:r w:rsidRPr="000E4BE3">
              <w:rPr>
                <w:rFonts w:ascii="Times New Roman" w:eastAsia="Times New Roman" w:hAnsi="Times New Roman" w:cs="Times New Roman"/>
                <w:sz w:val="24"/>
                <w:szCs w:val="24"/>
                <w:lang w:eastAsia="fr-FR"/>
              </w:rPr>
              <w:t>.cm</w:t>
            </w:r>
            <w:r w:rsidRPr="000E4BE3">
              <w:rPr>
                <w:rFonts w:ascii="Times New Roman" w:eastAsia="Times New Roman" w:hAnsi="Times New Roman" w:cs="Times New Roman"/>
                <w:sz w:val="15"/>
                <w:szCs w:val="15"/>
                <w:vertAlign w:val="superscript"/>
                <w:lang w:eastAsia="fr-FR"/>
              </w:rPr>
              <w:t>3</w:t>
            </w:r>
            <w:r w:rsidRPr="000E4BE3">
              <w:rPr>
                <w:rFonts w:ascii="Times New Roman" w:eastAsia="Times New Roman" w:hAnsi="Times New Roman" w:cs="Times New Roman"/>
                <w:sz w:val="24"/>
                <w:szCs w:val="24"/>
                <w:lang w:eastAsia="fr-FR"/>
              </w:rPr>
              <w:t>.dm</w:t>
            </w:r>
            <w:r w:rsidRPr="000E4BE3">
              <w:rPr>
                <w:rFonts w:ascii="Symbol" w:eastAsia="Times New Roman" w:hAnsi="Symbol" w:cs="Times New Roman"/>
                <w:sz w:val="15"/>
                <w:szCs w:val="15"/>
                <w:vertAlign w:val="superscript"/>
                <w:lang w:eastAsia="fr-FR"/>
              </w:rPr>
              <w:t></w:t>
            </w:r>
            <w:r w:rsidRPr="000E4BE3">
              <w:rPr>
                <w:rFonts w:ascii="Times New Roman" w:eastAsia="Times New Roman" w:hAnsi="Times New Roman" w:cs="Times New Roman"/>
                <w:sz w:val="15"/>
                <w:szCs w:val="15"/>
                <w:vertAlign w:val="superscript"/>
                <w:lang w:eastAsia="fr-FR"/>
              </w:rPr>
              <w:t>1</w:t>
            </w:r>
            <w:r w:rsidRPr="000E4BE3">
              <w:rPr>
                <w:rFonts w:ascii="Times New Roman" w:eastAsia="Times New Roman" w:hAnsi="Times New Roman" w:cs="Times New Roman"/>
                <w:sz w:val="24"/>
                <w:szCs w:val="24"/>
                <w:lang w:eastAsia="fr-FR"/>
              </w:rPr>
              <w:t>)</w:t>
            </w:r>
          </w:p>
        </w:tc>
        <w:tc>
          <w:tcPr>
            <w:tcW w:w="12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112</w:t>
            </w:r>
          </w:p>
        </w:tc>
        <w:tc>
          <w:tcPr>
            <w:tcW w:w="12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19</w:t>
            </w:r>
          </w:p>
        </w:tc>
        <w:tc>
          <w:tcPr>
            <w:tcW w:w="12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52,2</w:t>
            </w:r>
          </w:p>
        </w:tc>
      </w:tr>
    </w:tbl>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9" w:name="dedou"/>
      <w:r w:rsidRPr="000E4BE3">
        <w:rPr>
          <w:rFonts w:ascii="Times New Roman" w:eastAsia="Times New Roman" w:hAnsi="Times New Roman" w:cs="Times New Roman"/>
          <w:b/>
          <w:bCs/>
          <w:color w:val="333333"/>
          <w:sz w:val="27"/>
          <w:szCs w:val="27"/>
          <w:lang w:eastAsia="fr-FR"/>
        </w:rPr>
        <w:lastRenderedPageBreak/>
        <w:t>Dédoublement cinétique</w:t>
      </w:r>
      <w:r w:rsidRPr="000E4BE3">
        <w:rPr>
          <w:rFonts w:ascii="Times New Roman" w:eastAsia="Times New Roman" w:hAnsi="Times New Roman" w:cs="Times New Roman"/>
          <w:color w:val="333333"/>
          <w:sz w:val="27"/>
          <w:szCs w:val="27"/>
          <w:lang w:eastAsia="fr-FR"/>
        </w:rPr>
        <w:br/>
        <w:t>Le dédoublement cinétique est basé sur le fait que les constituants d'un</w:t>
      </w:r>
      <w:r w:rsidRPr="000E4BE3">
        <w:rPr>
          <w:rFonts w:ascii="Times New Roman" w:eastAsia="Times New Roman" w:hAnsi="Times New Roman" w:cs="Times New Roman"/>
          <w:color w:val="333333"/>
          <w:sz w:val="27"/>
          <w:lang w:eastAsia="fr-FR"/>
        </w:rPr>
        <w:t> </w:t>
      </w:r>
      <w:bookmarkEnd w:id="9"/>
      <w:r w:rsidRPr="000E4BE3">
        <w:rPr>
          <w:rFonts w:ascii="Times New Roman" w:eastAsia="Times New Roman" w:hAnsi="Times New Roman" w:cs="Times New Roman"/>
          <w:color w:val="333333"/>
          <w:sz w:val="27"/>
          <w:szCs w:val="27"/>
          <w:lang w:eastAsia="fr-FR"/>
        </w:rPr>
        <w:fldChar w:fldCharType="begin"/>
      </w:r>
      <w:r w:rsidRPr="000E4BE3">
        <w:rPr>
          <w:rFonts w:ascii="Times New Roman" w:eastAsia="Times New Roman" w:hAnsi="Times New Roman" w:cs="Times New Roman"/>
          <w:color w:val="333333"/>
          <w:sz w:val="27"/>
          <w:szCs w:val="27"/>
          <w:lang w:eastAsia="fr-FR"/>
        </w:rPr>
        <w:instrText xml:space="preserve"> HYPERLINK "http://www.faidherbe.org/site/cours/dupuis/enantio.htm" \l "racemgene" </w:instrText>
      </w:r>
      <w:r w:rsidRPr="000E4BE3">
        <w:rPr>
          <w:rFonts w:ascii="Times New Roman" w:eastAsia="Times New Roman" w:hAnsi="Times New Roman" w:cs="Times New Roman"/>
          <w:color w:val="333333"/>
          <w:sz w:val="27"/>
          <w:szCs w:val="27"/>
          <w:lang w:eastAsia="fr-FR"/>
        </w:rPr>
        <w:fldChar w:fldCharType="separate"/>
      </w:r>
      <w:r w:rsidRPr="000E4BE3">
        <w:rPr>
          <w:rFonts w:ascii="Times New Roman" w:eastAsia="Times New Roman" w:hAnsi="Times New Roman" w:cs="Times New Roman"/>
          <w:color w:val="0000FF"/>
          <w:sz w:val="27"/>
          <w:u w:val="single"/>
          <w:lang w:eastAsia="fr-FR"/>
        </w:rPr>
        <w:t>mélange racémique</w:t>
      </w:r>
      <w:r w:rsidRPr="000E4BE3">
        <w:rPr>
          <w:rFonts w:ascii="Times New Roman" w:eastAsia="Times New Roman" w:hAnsi="Times New Roman" w:cs="Times New Roman"/>
          <w:color w:val="333333"/>
          <w:sz w:val="27"/>
          <w:szCs w:val="27"/>
          <w:lang w:eastAsia="fr-FR"/>
        </w:rPr>
        <w:fldChar w:fldCharType="end"/>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réagissent avec des vitesses différentes avec un réactif</w:t>
      </w:r>
      <w:r w:rsidRPr="000E4BE3">
        <w:rPr>
          <w:rFonts w:ascii="Times New Roman" w:eastAsia="Times New Roman" w:hAnsi="Times New Roman" w:cs="Times New Roman"/>
          <w:color w:val="333333"/>
          <w:sz w:val="27"/>
          <w:lang w:eastAsia="fr-FR"/>
        </w:rPr>
        <w:t> </w:t>
      </w:r>
      <w:hyperlink r:id="rId73" w:anchor="defcentchir" w:tgtFrame="blank" w:history="1">
        <w:r w:rsidRPr="000E4BE3">
          <w:rPr>
            <w:rFonts w:ascii="Times New Roman" w:eastAsia="Times New Roman" w:hAnsi="Times New Roman" w:cs="Times New Roman"/>
            <w:color w:val="0000FF"/>
            <w:sz w:val="27"/>
            <w:u w:val="single"/>
            <w:lang w:eastAsia="fr-FR"/>
          </w:rPr>
          <w:t>chiral</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ou au cours d'une réaction</w:t>
      </w:r>
      <w:r w:rsidRPr="000E4BE3">
        <w:rPr>
          <w:rFonts w:ascii="Times New Roman" w:eastAsia="Times New Roman" w:hAnsi="Times New Roman" w:cs="Times New Roman"/>
          <w:color w:val="333333"/>
          <w:sz w:val="27"/>
          <w:lang w:eastAsia="fr-FR"/>
        </w:rPr>
        <w:t> </w:t>
      </w:r>
      <w:hyperlink r:id="rId74" w:anchor="stereosel" w:history="1">
        <w:r w:rsidRPr="000E4BE3">
          <w:rPr>
            <w:rFonts w:ascii="Times New Roman" w:eastAsia="Times New Roman" w:hAnsi="Times New Roman" w:cs="Times New Roman"/>
            <w:color w:val="0000FF"/>
            <w:sz w:val="27"/>
            <w:u w:val="single"/>
            <w:lang w:eastAsia="fr-FR"/>
          </w:rPr>
          <w:t>énantiosélective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catalysée par un catalyseur</w:t>
      </w:r>
      <w:hyperlink r:id="rId75" w:anchor="defcentchir" w:tgtFrame="blank" w:history="1">
        <w:r w:rsidRPr="000E4BE3">
          <w:rPr>
            <w:rFonts w:ascii="Times New Roman" w:eastAsia="Times New Roman" w:hAnsi="Times New Roman" w:cs="Times New Roman"/>
            <w:color w:val="0000FF"/>
            <w:sz w:val="27"/>
            <w:u w:val="single"/>
            <w:lang w:eastAsia="fr-FR"/>
          </w:rPr>
          <w:t>chiral</w:t>
        </w:r>
      </w:hyperlink>
      <w:r w:rsidRPr="000E4BE3">
        <w:rPr>
          <w:rFonts w:ascii="Times New Roman" w:eastAsia="Times New Roman" w:hAnsi="Times New Roman" w:cs="Times New Roman"/>
          <w:color w:val="333333"/>
          <w:sz w:val="27"/>
          <w:szCs w:val="27"/>
          <w:lang w:eastAsia="fr-FR"/>
        </w:rPr>
        <w:t>. Il s'agit donc d'une réaction sous</w:t>
      </w:r>
      <w:r w:rsidRPr="000E4BE3">
        <w:rPr>
          <w:rFonts w:ascii="Times New Roman" w:eastAsia="Times New Roman" w:hAnsi="Times New Roman" w:cs="Times New Roman"/>
          <w:color w:val="333333"/>
          <w:sz w:val="27"/>
          <w:lang w:eastAsia="fr-FR"/>
        </w:rPr>
        <w:t> </w:t>
      </w:r>
      <w:hyperlink r:id="rId76" w:anchor="contcin" w:tgtFrame="blank" w:history="1">
        <w:r w:rsidRPr="000E4BE3">
          <w:rPr>
            <w:rFonts w:ascii="Times New Roman" w:eastAsia="Times New Roman" w:hAnsi="Times New Roman" w:cs="Times New Roman"/>
            <w:color w:val="0000FF"/>
            <w:sz w:val="27"/>
            <w:u w:val="single"/>
            <w:lang w:eastAsia="fr-FR"/>
          </w:rPr>
          <w:t>contrôle cinétique</w:t>
        </w:r>
      </w:hyperlink>
      <w:r w:rsidRPr="000E4BE3">
        <w:rPr>
          <w:rFonts w:ascii="Times New Roman" w:eastAsia="Times New Roman" w:hAnsi="Times New Roman" w:cs="Times New Roman"/>
          <w:color w:val="333333"/>
          <w:sz w:val="27"/>
          <w:szCs w:val="27"/>
          <w:lang w:eastAsia="fr-FR"/>
        </w:rPr>
        <w:t>. La différence de vitesse des deux réactions provient du fait que les</w:t>
      </w:r>
      <w:r w:rsidRPr="000E4BE3">
        <w:rPr>
          <w:rFonts w:ascii="Times New Roman" w:eastAsia="Times New Roman" w:hAnsi="Times New Roman" w:cs="Times New Roman"/>
          <w:color w:val="333333"/>
          <w:sz w:val="27"/>
          <w:lang w:eastAsia="fr-FR"/>
        </w:rPr>
        <w:t> </w:t>
      </w:r>
      <w:hyperlink r:id="rId77" w:anchor="eyring" w:tgtFrame="blank" w:history="1">
        <w:r w:rsidRPr="000E4BE3">
          <w:rPr>
            <w:rFonts w:ascii="Times New Roman" w:eastAsia="Times New Roman" w:hAnsi="Times New Roman" w:cs="Times New Roman"/>
            <w:color w:val="0000FF"/>
            <w:sz w:val="27"/>
            <w:u w:val="single"/>
            <w:lang w:eastAsia="fr-FR"/>
          </w:rPr>
          <w:t>états de transition</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formés entre le substrat et le catalyseur sont</w:t>
      </w:r>
      <w:r w:rsidRPr="000E4BE3">
        <w:rPr>
          <w:rFonts w:ascii="Times New Roman" w:eastAsia="Times New Roman" w:hAnsi="Times New Roman" w:cs="Times New Roman"/>
          <w:color w:val="333333"/>
          <w:sz w:val="27"/>
          <w:lang w:eastAsia="fr-FR"/>
        </w:rPr>
        <w:t> </w:t>
      </w:r>
      <w:hyperlink r:id="rId78" w:tgtFrame="blank" w:history="1">
        <w:r w:rsidRPr="000E4BE3">
          <w:rPr>
            <w:rFonts w:ascii="Times New Roman" w:eastAsia="Times New Roman" w:hAnsi="Times New Roman" w:cs="Times New Roman"/>
            <w:color w:val="0000FF"/>
            <w:sz w:val="27"/>
            <w:u w:val="single"/>
            <w:lang w:eastAsia="fr-FR"/>
          </w:rPr>
          <w:t>diastéréo-isomères</w:t>
        </w:r>
      </w:hyperlink>
      <w:r w:rsidRPr="000E4BE3">
        <w:rPr>
          <w:rFonts w:ascii="Times New Roman" w:eastAsia="Times New Roman" w:hAnsi="Times New Roman" w:cs="Times New Roman"/>
          <w:color w:val="333333"/>
          <w:sz w:val="27"/>
          <w:szCs w:val="27"/>
          <w:lang w:eastAsia="fr-FR"/>
        </w:rPr>
        <w:t>. Le profil énergétique de telles</w:t>
      </w:r>
      <w:r w:rsidRPr="000E4BE3">
        <w:rPr>
          <w:rFonts w:ascii="Times New Roman" w:eastAsia="Times New Roman" w:hAnsi="Times New Roman" w:cs="Times New Roman"/>
          <w:color w:val="333333"/>
          <w:sz w:val="27"/>
          <w:lang w:eastAsia="fr-FR"/>
        </w:rPr>
        <w:t> </w:t>
      </w:r>
      <w:hyperlink r:id="rId79" w:anchor="stereosel" w:history="1">
        <w:r w:rsidRPr="000E4BE3">
          <w:rPr>
            <w:rFonts w:ascii="Times New Roman" w:eastAsia="Times New Roman" w:hAnsi="Times New Roman" w:cs="Times New Roman"/>
            <w:color w:val="0000FF"/>
            <w:sz w:val="27"/>
            <w:u w:val="single"/>
            <w:lang w:eastAsia="fr-FR"/>
          </w:rPr>
          <w:t>réactions énantiosélectives</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est étudié dans un</w:t>
      </w:r>
      <w:r w:rsidRPr="000E4BE3">
        <w:rPr>
          <w:rFonts w:ascii="Times New Roman" w:eastAsia="Times New Roman" w:hAnsi="Times New Roman" w:cs="Times New Roman"/>
          <w:color w:val="333333"/>
          <w:sz w:val="27"/>
          <w:lang w:eastAsia="fr-FR"/>
        </w:rPr>
        <w:t> </w:t>
      </w:r>
      <w:hyperlink r:id="rId80" w:anchor="aspectener" w:history="1">
        <w:r w:rsidRPr="000E4BE3">
          <w:rPr>
            <w:rFonts w:ascii="Times New Roman" w:eastAsia="Times New Roman" w:hAnsi="Times New Roman" w:cs="Times New Roman"/>
            <w:color w:val="0000FF"/>
            <w:sz w:val="27"/>
            <w:u w:val="single"/>
            <w:lang w:eastAsia="fr-FR"/>
          </w:rPr>
          <w:t>paragraphe particulier</w:t>
        </w:r>
      </w:hyperlink>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3333750" cy="952500"/>
            <wp:effectExtent l="19050" t="0" r="0" b="0"/>
            <wp:docPr id="30" name="Image 30" descr="http://www.faidherbe.org/site/cours/dupuis/images/dedouc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faidherbe.org/site/cours/dupuis/images/dedouci3.gif"/>
                    <pic:cNvPicPr>
                      <a:picLocks noChangeAspect="1" noChangeArrowheads="1"/>
                    </pic:cNvPicPr>
                  </pic:nvPicPr>
                  <pic:blipFill>
                    <a:blip r:embed="rId81" cstate="print"/>
                    <a:srcRect/>
                    <a:stretch>
                      <a:fillRect/>
                    </a:stretch>
                  </pic:blipFill>
                  <pic:spPr bwMode="auto">
                    <a:xfrm>
                      <a:off x="0" y="0"/>
                      <a:ext cx="3333750" cy="9525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Le facteur de stéréosélectivité est défini comme le quotient des constantes de vitesse :</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s</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k</w:t>
      </w:r>
      <w:r w:rsidRPr="000E4BE3">
        <w:rPr>
          <w:rFonts w:ascii="Times New Roman" w:eastAsia="Times New Roman" w:hAnsi="Times New Roman" w:cs="Times New Roman"/>
          <w:i/>
          <w:iCs/>
          <w:color w:val="333333"/>
          <w:sz w:val="27"/>
          <w:szCs w:val="27"/>
          <w:vertAlign w:val="subscript"/>
          <w:lang w:eastAsia="fr-FR"/>
        </w:rPr>
        <w:t>R</w:t>
      </w:r>
      <w:r w:rsidRPr="000E4BE3">
        <w:rPr>
          <w:rFonts w:ascii="Times New Roman" w:eastAsia="Times New Roman" w:hAnsi="Times New Roman" w:cs="Times New Roman"/>
          <w:color w:val="333333"/>
          <w:sz w:val="27"/>
          <w:szCs w:val="27"/>
          <w:lang w:eastAsia="fr-FR"/>
        </w:rPr>
        <w:t>/</w:t>
      </w:r>
      <w:r w:rsidRPr="000E4BE3">
        <w:rPr>
          <w:rFonts w:ascii="Times New Roman" w:eastAsia="Times New Roman" w:hAnsi="Times New Roman" w:cs="Times New Roman"/>
          <w:i/>
          <w:iCs/>
          <w:color w:val="333333"/>
          <w:sz w:val="27"/>
          <w:szCs w:val="27"/>
          <w:lang w:eastAsia="fr-FR"/>
        </w:rPr>
        <w:t>k</w:t>
      </w:r>
      <w:r w:rsidRPr="000E4BE3">
        <w:rPr>
          <w:rFonts w:ascii="Times New Roman" w:eastAsia="Times New Roman" w:hAnsi="Times New Roman" w:cs="Times New Roman"/>
          <w:i/>
          <w:iCs/>
          <w:color w:val="333333"/>
          <w:sz w:val="27"/>
          <w:szCs w:val="27"/>
          <w:vertAlign w:val="subscript"/>
          <w:lang w:eastAsia="fr-FR"/>
        </w:rPr>
        <w:t>S</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(en anglais :</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relative rate</w:t>
      </w:r>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Si</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C</w:t>
      </w:r>
      <w:r w:rsidRPr="000E4BE3">
        <w:rPr>
          <w:rFonts w:ascii="Times New Roman" w:eastAsia="Times New Roman" w:hAnsi="Times New Roman" w:cs="Times New Roman"/>
          <w:color w:val="333333"/>
          <w:sz w:val="27"/>
          <w:szCs w:val="27"/>
          <w:vertAlign w:val="subscript"/>
          <w:lang w:eastAsia="fr-FR"/>
        </w:rPr>
        <w:t>0</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désigne la concentration totale en A racémique,</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C</w:t>
      </w:r>
      <w:r w:rsidRPr="000E4BE3">
        <w:rPr>
          <w:rFonts w:ascii="Times New Roman" w:eastAsia="Times New Roman" w:hAnsi="Times New Roman" w:cs="Times New Roman"/>
          <w:i/>
          <w:iCs/>
          <w:color w:val="333333"/>
          <w:sz w:val="27"/>
          <w:szCs w:val="27"/>
          <w:vertAlign w:val="subscript"/>
          <w:lang w:eastAsia="fr-FR"/>
        </w:rPr>
        <w:t>R</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C</w:t>
      </w:r>
      <w:r w:rsidRPr="000E4BE3">
        <w:rPr>
          <w:rFonts w:ascii="Times New Roman" w:eastAsia="Times New Roman" w:hAnsi="Times New Roman" w:cs="Times New Roman"/>
          <w:i/>
          <w:iCs/>
          <w:color w:val="333333"/>
          <w:sz w:val="27"/>
          <w:szCs w:val="27"/>
          <w:vertAlign w:val="subscript"/>
          <w:lang w:eastAsia="fr-FR"/>
        </w:rPr>
        <w:t>S</w:t>
      </w:r>
      <w:r w:rsidRPr="000E4BE3">
        <w:rPr>
          <w:rFonts w:ascii="Times New Roman" w:eastAsia="Times New Roman" w:hAnsi="Times New Roman" w:cs="Times New Roman"/>
          <w:color w:val="333333"/>
          <w:sz w:val="27"/>
          <w:szCs w:val="27"/>
          <w:lang w:eastAsia="fr-FR"/>
        </w:rPr>
        <w:t>, les concentrations en énantiomères (</w:t>
      </w:r>
      <w:r w:rsidRPr="000E4BE3">
        <w:rPr>
          <w:rFonts w:ascii="Times New Roman" w:eastAsia="Times New Roman" w:hAnsi="Times New Roman" w:cs="Times New Roman"/>
          <w:i/>
          <w:iCs/>
          <w:color w:val="333333"/>
          <w:sz w:val="27"/>
          <w:szCs w:val="27"/>
          <w:lang w:eastAsia="fr-FR"/>
        </w:rPr>
        <w:t>R</w:t>
      </w:r>
      <w:r w:rsidRPr="000E4BE3">
        <w:rPr>
          <w:rFonts w:ascii="Times New Roman" w:eastAsia="Times New Roman" w:hAnsi="Times New Roman" w:cs="Times New Roman"/>
          <w:color w:val="333333"/>
          <w:sz w:val="27"/>
          <w:szCs w:val="27"/>
          <w:lang w:eastAsia="fr-FR"/>
        </w:rPr>
        <w:t>)-A et (</w:t>
      </w:r>
      <w:r w:rsidRPr="000E4BE3">
        <w:rPr>
          <w:rFonts w:ascii="Times New Roman" w:eastAsia="Times New Roman" w:hAnsi="Times New Roman" w:cs="Times New Roman"/>
          <w:i/>
          <w:iCs/>
          <w:color w:val="333333"/>
          <w:sz w:val="27"/>
          <w:szCs w:val="27"/>
          <w:lang w:eastAsia="fr-FR"/>
        </w:rPr>
        <w:t>S</w:t>
      </w:r>
      <w:r w:rsidRPr="000E4BE3">
        <w:rPr>
          <w:rFonts w:ascii="Times New Roman" w:eastAsia="Times New Roman" w:hAnsi="Times New Roman" w:cs="Times New Roman"/>
          <w:color w:val="333333"/>
          <w:sz w:val="27"/>
          <w:szCs w:val="27"/>
          <w:lang w:eastAsia="fr-FR"/>
        </w:rPr>
        <w:t>)-A respectivement. Le taux de conversion</w:t>
      </w:r>
      <w:r w:rsidRPr="000E4BE3">
        <w:rPr>
          <w:rFonts w:ascii="Times New Roman" w:eastAsia="Times New Roman" w:hAnsi="Times New Roman" w:cs="Times New Roman"/>
          <w:color w:val="333333"/>
          <w:sz w:val="27"/>
          <w:lang w:eastAsia="fr-FR"/>
        </w:rPr>
        <w:t> </w:t>
      </w:r>
      <w:r w:rsidRPr="000E4BE3">
        <w:rPr>
          <w:rFonts w:ascii="Symbol" w:eastAsia="Times New Roman" w:hAnsi="Symbol" w:cs="Times New Roman"/>
          <w:i/>
          <w:iCs/>
          <w:color w:val="333333"/>
          <w:sz w:val="27"/>
          <w:szCs w:val="27"/>
          <w:lang w:eastAsia="fr-FR"/>
        </w:rPr>
        <w: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est défini par la relation :</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1905000" cy="476250"/>
            <wp:effectExtent l="19050" t="0" r="0" b="0"/>
            <wp:docPr id="31" name="Image 31" descr="http://www.faidherbe.org/site/cours/dupuis/images/dedouci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faidherbe.org/site/cours/dupuis/images/dedouci6.gif"/>
                    <pic:cNvPicPr>
                      <a:picLocks noChangeAspect="1" noChangeArrowheads="1"/>
                    </pic:cNvPicPr>
                  </pic:nvPicPr>
                  <pic:blipFill>
                    <a:blip r:embed="rId82" cstate="print"/>
                    <a:srcRect/>
                    <a:stretch>
                      <a:fillRect/>
                    </a:stretch>
                  </pic:blipFill>
                  <pic:spPr bwMode="auto">
                    <a:xfrm>
                      <a:off x="0" y="0"/>
                      <a:ext cx="1905000" cy="47625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La relation entre</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ee</w:t>
      </w:r>
      <w:r w:rsidRPr="000E4BE3">
        <w:rPr>
          <w:rFonts w:ascii="Times New Roman" w:eastAsia="Times New Roman" w:hAnsi="Times New Roman" w:cs="Times New Roman"/>
          <w:color w:val="333333"/>
          <w:sz w:val="27"/>
          <w:szCs w:val="27"/>
          <w:lang w:eastAsia="fr-FR"/>
        </w:rPr>
        <w:t>,</w:t>
      </w:r>
      <w:r w:rsidRPr="000E4BE3">
        <w:rPr>
          <w:rFonts w:ascii="Times New Roman" w:eastAsia="Times New Roman" w:hAnsi="Times New Roman" w:cs="Times New Roman"/>
          <w:color w:val="333333"/>
          <w:sz w:val="27"/>
          <w:lang w:eastAsia="fr-FR"/>
        </w:rPr>
        <w:t> </w:t>
      </w:r>
      <w:r w:rsidRPr="000E4BE3">
        <w:rPr>
          <w:rFonts w:ascii="Symbol" w:eastAsia="Times New Roman" w:hAnsi="Symbol" w:cs="Times New Roman"/>
          <w:i/>
          <w:iCs/>
          <w:color w:val="333333"/>
          <w:sz w:val="27"/>
          <w:szCs w:val="27"/>
          <w:lang w:eastAsia="fr-FR"/>
        </w:rPr>
        <w: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s</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a été établie par Kagan dans le cas de réactions de pseudo-premier ordre</w:t>
      </w:r>
      <w:r w:rsidRPr="000E4BE3">
        <w:rPr>
          <w:rFonts w:ascii="Times New Roman" w:eastAsia="Times New Roman" w:hAnsi="Times New Roman" w:cs="Times New Roman"/>
          <w:color w:val="333333"/>
          <w:sz w:val="27"/>
          <w:lang w:eastAsia="fr-FR"/>
        </w:rPr>
        <w:t> </w:t>
      </w:r>
      <w:hyperlink r:id="rId83" w:anchor="18" w:history="1">
        <w:r w:rsidRPr="000E4BE3">
          <w:rPr>
            <w:rFonts w:ascii="Times New Roman" w:eastAsia="Times New Roman" w:hAnsi="Times New Roman" w:cs="Times New Roman"/>
            <w:color w:val="0000FF"/>
            <w:sz w:val="27"/>
            <w:u w:val="single"/>
            <w:lang w:eastAsia="fr-FR"/>
          </w:rPr>
          <w:t>[18]</w:t>
        </w:r>
      </w:hyperlink>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2381250" cy="571500"/>
            <wp:effectExtent l="19050" t="0" r="0" b="0"/>
            <wp:docPr id="32" name="Image 32" descr="http://www.faidherbe.org/site/cours/dupuis/images/dedouci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faidherbe.org/site/cours/dupuis/images/dedouci7.gif"/>
                    <pic:cNvPicPr>
                      <a:picLocks noChangeAspect="1" noChangeArrowheads="1"/>
                    </pic:cNvPicPr>
                  </pic:nvPicPr>
                  <pic:blipFill>
                    <a:blip r:embed="rId84" cstate="print"/>
                    <a:srcRect/>
                    <a:stretch>
                      <a:fillRect/>
                    </a:stretch>
                  </pic:blipFill>
                  <pic:spPr bwMode="auto">
                    <a:xfrm>
                      <a:off x="0" y="0"/>
                      <a:ext cx="2381250" cy="5715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A partir de là, il est possible de tracer les courbes donnant l'</w:t>
      </w:r>
      <w:hyperlink r:id="rId85" w:anchor="enansel" w:history="1">
        <w:r w:rsidRPr="000E4BE3">
          <w:rPr>
            <w:rFonts w:ascii="Times New Roman" w:eastAsia="Times New Roman" w:hAnsi="Times New Roman" w:cs="Times New Roman"/>
            <w:color w:val="0000FF"/>
            <w:sz w:val="27"/>
            <w:u w:val="single"/>
            <w:lang w:eastAsia="fr-FR"/>
          </w:rPr>
          <w:t>excès énantiomérique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ee</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dans le</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mélange de départ</w:t>
      </w:r>
      <w:r w:rsidRPr="000E4BE3">
        <w:rPr>
          <w:rFonts w:ascii="Times New Roman" w:eastAsia="Times New Roman" w:hAnsi="Times New Roman" w:cs="Times New Roman"/>
          <w:color w:val="333333"/>
          <w:sz w:val="27"/>
          <w:szCs w:val="27"/>
          <w:lang w:eastAsia="fr-FR"/>
        </w:rPr>
        <w:t>, en fonction du degré de conversion</w:t>
      </w:r>
      <w:r w:rsidRPr="000E4BE3">
        <w:rPr>
          <w:rFonts w:ascii="Times New Roman" w:eastAsia="Times New Roman" w:hAnsi="Times New Roman" w:cs="Times New Roman"/>
          <w:color w:val="333333"/>
          <w:sz w:val="27"/>
          <w:lang w:eastAsia="fr-FR"/>
        </w:rPr>
        <w:t> </w:t>
      </w:r>
      <w:r w:rsidRPr="000E4BE3">
        <w:rPr>
          <w:rFonts w:ascii="Symbol" w:eastAsia="Times New Roman" w:hAnsi="Symbol" w:cs="Times New Roman"/>
          <w:i/>
          <w:iCs/>
          <w:color w:val="333333"/>
          <w:sz w:val="27"/>
          <w:szCs w:val="27"/>
          <w:lang w:eastAsia="fr-FR"/>
        </w:rPr>
        <w: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pour différentes valeur de</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s</w:t>
      </w:r>
      <w:r w:rsidRPr="000E4BE3">
        <w:rPr>
          <w:rFonts w:ascii="Times New Roman" w:eastAsia="Times New Roman" w:hAnsi="Times New Roman" w:cs="Times New Roman"/>
          <w:color w:val="333333"/>
          <w:sz w:val="27"/>
          <w:szCs w:val="27"/>
          <w:lang w:eastAsia="fr-FR"/>
        </w:rPr>
        <w:t>. On obtient les graphes suivants</w:t>
      </w:r>
      <w:r w:rsidRPr="000E4BE3">
        <w:rPr>
          <w:rFonts w:ascii="Times New Roman" w:eastAsia="Times New Roman" w:hAnsi="Times New Roman" w:cs="Times New Roman"/>
          <w:color w:val="333333"/>
          <w:sz w:val="27"/>
          <w:lang w:eastAsia="fr-FR"/>
        </w:rPr>
        <w:t> </w:t>
      </w:r>
      <w:hyperlink r:id="rId86" w:anchor="19" w:history="1">
        <w:r w:rsidRPr="000E4BE3">
          <w:rPr>
            <w:rFonts w:ascii="Times New Roman" w:eastAsia="Times New Roman" w:hAnsi="Times New Roman" w:cs="Times New Roman"/>
            <w:color w:val="0000FF"/>
            <w:sz w:val="27"/>
            <w:u w:val="single"/>
            <w:lang w:eastAsia="fr-FR"/>
          </w:rPr>
          <w:t>[19]</w:t>
        </w:r>
      </w:hyperlink>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lastRenderedPageBreak/>
        <w:drawing>
          <wp:inline distT="0" distB="0" distL="0" distR="0">
            <wp:extent cx="3933825" cy="3105150"/>
            <wp:effectExtent l="19050" t="0" r="9525" b="0"/>
            <wp:docPr id="33" name="Image 33" descr="http://www.faidherbe.org/site/cours/dupuis/images/dedouci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faidherbe.org/site/cours/dupuis/images/dedouci5.gif"/>
                    <pic:cNvPicPr>
                      <a:picLocks noChangeAspect="1" noChangeArrowheads="1"/>
                    </pic:cNvPicPr>
                  </pic:nvPicPr>
                  <pic:blipFill>
                    <a:blip r:embed="rId87" cstate="print"/>
                    <a:srcRect/>
                    <a:stretch>
                      <a:fillRect/>
                    </a:stretch>
                  </pic:blipFill>
                  <pic:spPr bwMode="auto">
                    <a:xfrm>
                      <a:off x="0" y="0"/>
                      <a:ext cx="3933825" cy="310515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w:t>
      </w:r>
      <w:hyperlink r:id="rId88" w:anchor="enansel" w:history="1">
        <w:r w:rsidRPr="000E4BE3">
          <w:rPr>
            <w:rFonts w:ascii="Times New Roman" w:eastAsia="Times New Roman" w:hAnsi="Times New Roman" w:cs="Times New Roman"/>
            <w:color w:val="0000FF"/>
            <w:sz w:val="27"/>
            <w:u w:val="single"/>
            <w:lang w:eastAsia="fr-FR"/>
          </w:rPr>
          <w:t>excès énantiomérique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dans le</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mélange de départ</w:t>
      </w:r>
      <w:r w:rsidRPr="000E4BE3">
        <w:rPr>
          <w:rFonts w:ascii="Times New Roman" w:eastAsia="Times New Roman" w:hAnsi="Times New Roman" w:cs="Times New Roman"/>
          <w:color w:val="333333"/>
          <w:sz w:val="27"/>
          <w:szCs w:val="27"/>
          <w:lang w:eastAsia="fr-FR"/>
        </w:rPr>
        <w:t>, qui mesure l'efficacité du dédoublement est d'autant plus grand que :</w:t>
      </w:r>
    </w:p>
    <w:p w:rsidR="000E4BE3" w:rsidRPr="000E4BE3" w:rsidRDefault="000E4BE3" w:rsidP="000E4BE3">
      <w:pPr>
        <w:numPr>
          <w:ilvl w:val="0"/>
          <w:numId w:val="2"/>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le taux de conversion est élevé ;</w:t>
      </w:r>
    </w:p>
    <w:p w:rsidR="000E4BE3" w:rsidRPr="000E4BE3" w:rsidRDefault="000E4BE3" w:rsidP="000E4BE3">
      <w:pPr>
        <w:numPr>
          <w:ilvl w:val="0"/>
          <w:numId w:val="2"/>
        </w:numPr>
        <w:spacing w:beforeAutospacing="1" w:after="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le facteur de stéréosélectivité est plus grand.</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C'est seulement dans le cas où</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k</w:t>
      </w:r>
      <w:r w:rsidRPr="000E4BE3">
        <w:rPr>
          <w:rFonts w:ascii="Times New Roman" w:eastAsia="Times New Roman" w:hAnsi="Times New Roman" w:cs="Times New Roman"/>
          <w:i/>
          <w:iCs/>
          <w:color w:val="333333"/>
          <w:sz w:val="27"/>
          <w:szCs w:val="27"/>
          <w:vertAlign w:val="subscript"/>
          <w:lang w:eastAsia="fr-FR"/>
        </w:rPr>
        <w:t>R</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&gt;&gt;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k</w:t>
      </w:r>
      <w:r w:rsidRPr="000E4BE3">
        <w:rPr>
          <w:rFonts w:ascii="Times New Roman" w:eastAsia="Times New Roman" w:hAnsi="Times New Roman" w:cs="Times New Roman"/>
          <w:i/>
          <w:iCs/>
          <w:color w:val="333333"/>
          <w:sz w:val="27"/>
          <w:szCs w:val="27"/>
          <w:vertAlign w:val="subscript"/>
          <w:lang w:eastAsia="fr-FR"/>
        </w:rPr>
        <w:t>S</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que l'excès énantiomérique atteint une valeur voisine de 100 % pour un taux de conversion maximal de 50 %.</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hyperlink r:id="rId89" w:anchor="epoxenan" w:tgtFrame="blank" w:history="1">
        <w:r w:rsidRPr="000E4BE3">
          <w:rPr>
            <w:rFonts w:ascii="Times New Roman" w:eastAsia="Times New Roman" w:hAnsi="Times New Roman" w:cs="Times New Roman"/>
            <w:color w:val="0000FF"/>
            <w:sz w:val="27"/>
            <w:u w:val="single"/>
            <w:lang w:eastAsia="fr-FR"/>
          </w:rPr>
          <w:t>L'époxydation de Sharpless</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des</w:t>
      </w:r>
      <w:r w:rsidRPr="000E4BE3">
        <w:rPr>
          <w:rFonts w:ascii="Times New Roman" w:eastAsia="Times New Roman" w:hAnsi="Times New Roman" w:cs="Times New Roman"/>
          <w:color w:val="333333"/>
          <w:sz w:val="27"/>
          <w:lang w:eastAsia="fr-FR"/>
        </w:rPr>
        <w:t> </w:t>
      </w:r>
      <w:hyperlink r:id="rId90" w:anchor="introallyl" w:tgtFrame="blank" w:history="1">
        <w:r w:rsidRPr="000E4BE3">
          <w:rPr>
            <w:rFonts w:ascii="Times New Roman" w:eastAsia="Times New Roman" w:hAnsi="Times New Roman" w:cs="Times New Roman"/>
            <w:color w:val="0000FF"/>
            <w:sz w:val="27"/>
            <w:u w:val="single"/>
            <w:lang w:eastAsia="fr-FR"/>
          </w:rPr>
          <w:t>alcools allyliques</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a été utilisée dans ce but. La réaction conduisant à P</w:t>
      </w:r>
      <w:r w:rsidRPr="000E4BE3">
        <w:rPr>
          <w:rFonts w:ascii="Times New Roman" w:eastAsia="Times New Roman" w:hAnsi="Times New Roman" w:cs="Times New Roman"/>
          <w:color w:val="333333"/>
          <w:sz w:val="27"/>
          <w:szCs w:val="27"/>
          <w:vertAlign w:val="subscript"/>
          <w:lang w:eastAsia="fr-FR"/>
        </w:rPr>
        <w:t>1</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est beaucoup plus rapide que celle conduisant à P</w:t>
      </w:r>
      <w:r w:rsidRPr="000E4BE3">
        <w:rPr>
          <w:rFonts w:ascii="Times New Roman" w:eastAsia="Times New Roman" w:hAnsi="Times New Roman" w:cs="Times New Roman"/>
          <w:color w:val="333333"/>
          <w:sz w:val="27"/>
          <w:szCs w:val="27"/>
          <w:vertAlign w:val="subscript"/>
          <w:lang w:eastAsia="fr-FR"/>
        </w:rPr>
        <w:t>2</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w:t>
      </w:r>
      <w:r w:rsidRPr="000E4BE3">
        <w:rPr>
          <w:rFonts w:ascii="Times New Roman" w:eastAsia="Times New Roman" w:hAnsi="Times New Roman" w:cs="Times New Roman"/>
          <w:i/>
          <w:iCs/>
          <w:color w:val="333333"/>
          <w:sz w:val="27"/>
          <w:szCs w:val="27"/>
          <w:lang w:eastAsia="fr-FR"/>
        </w:rPr>
        <w:t>k</w:t>
      </w:r>
      <w:r w:rsidRPr="000E4BE3">
        <w:rPr>
          <w:rFonts w:ascii="Times New Roman" w:eastAsia="Times New Roman" w:hAnsi="Times New Roman" w:cs="Times New Roman"/>
          <w:i/>
          <w:iCs/>
          <w:color w:val="333333"/>
          <w:sz w:val="27"/>
          <w:szCs w:val="27"/>
          <w:vertAlign w:val="subscript"/>
          <w:lang w:eastAsia="fr-FR"/>
        </w:rPr>
        <w:t>R</w:t>
      </w:r>
      <w:r w:rsidRPr="000E4BE3">
        <w:rPr>
          <w:rFonts w:ascii="Times New Roman" w:eastAsia="Times New Roman" w:hAnsi="Times New Roman" w:cs="Times New Roman"/>
          <w:color w:val="333333"/>
          <w:sz w:val="27"/>
          <w:szCs w:val="27"/>
          <w:lang w:eastAsia="fr-FR"/>
        </w:rPr>
        <w:t>/</w:t>
      </w:r>
      <w:r w:rsidRPr="000E4BE3">
        <w:rPr>
          <w:rFonts w:ascii="Times New Roman" w:eastAsia="Times New Roman" w:hAnsi="Times New Roman" w:cs="Times New Roman"/>
          <w:i/>
          <w:iCs/>
          <w:color w:val="333333"/>
          <w:sz w:val="27"/>
          <w:szCs w:val="27"/>
          <w:lang w:eastAsia="fr-FR"/>
        </w:rPr>
        <w:t>k</w:t>
      </w:r>
      <w:r w:rsidRPr="000E4BE3">
        <w:rPr>
          <w:rFonts w:ascii="Times New Roman" w:eastAsia="Times New Roman" w:hAnsi="Times New Roman" w:cs="Times New Roman"/>
          <w:i/>
          <w:iCs/>
          <w:color w:val="333333"/>
          <w:sz w:val="27"/>
          <w:szCs w:val="27"/>
          <w:vertAlign w:val="subscript"/>
          <w:lang w:eastAsia="fr-FR"/>
        </w:rPr>
        <w:t>S</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 140)</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5715000" cy="2476500"/>
            <wp:effectExtent l="19050" t="0" r="0" b="0"/>
            <wp:docPr id="34" name="Image 34" descr="http://www.faidherbe.org/site/cours/dupuis/images/dedouc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faidherbe.org/site/cours/dupuis/images/dedouci4.gif"/>
                    <pic:cNvPicPr>
                      <a:picLocks noChangeAspect="1" noChangeArrowheads="1"/>
                    </pic:cNvPicPr>
                  </pic:nvPicPr>
                  <pic:blipFill>
                    <a:blip r:embed="rId91" cstate="print"/>
                    <a:srcRect/>
                    <a:stretch>
                      <a:fillRect/>
                    </a:stretch>
                  </pic:blipFill>
                  <pic:spPr bwMode="auto">
                    <a:xfrm>
                      <a:off x="0" y="0"/>
                      <a:ext cx="5715000" cy="24765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10" w:name="dedouci"/>
      <w:r w:rsidRPr="000E4BE3">
        <w:rPr>
          <w:rFonts w:ascii="Times New Roman" w:eastAsia="Times New Roman" w:hAnsi="Times New Roman" w:cs="Times New Roman"/>
          <w:b/>
          <w:bCs/>
          <w:color w:val="333333"/>
          <w:sz w:val="27"/>
          <w:szCs w:val="27"/>
          <w:lang w:eastAsia="fr-FR"/>
        </w:rPr>
        <w:t>Dédoublement cinétique dynamique</w:t>
      </w:r>
      <w:r w:rsidRPr="000E4BE3">
        <w:rPr>
          <w:rFonts w:ascii="Times New Roman" w:eastAsia="Times New Roman" w:hAnsi="Times New Roman" w:cs="Times New Roman"/>
          <w:color w:val="333333"/>
          <w:sz w:val="27"/>
          <w:szCs w:val="27"/>
          <w:lang w:eastAsia="fr-FR"/>
        </w:rPr>
        <w:br/>
        <w:t>Considérons comme précédemment deux énantiomères (</w:t>
      </w:r>
      <w:r w:rsidRPr="000E4BE3">
        <w:rPr>
          <w:rFonts w:ascii="Times New Roman" w:eastAsia="Times New Roman" w:hAnsi="Times New Roman" w:cs="Times New Roman"/>
          <w:i/>
          <w:iCs/>
          <w:color w:val="333333"/>
          <w:sz w:val="27"/>
          <w:szCs w:val="27"/>
          <w:lang w:eastAsia="fr-FR"/>
        </w:rPr>
        <w:t>R</w:t>
      </w:r>
      <w:r w:rsidRPr="000E4BE3">
        <w:rPr>
          <w:rFonts w:ascii="Times New Roman" w:eastAsia="Times New Roman" w:hAnsi="Times New Roman" w:cs="Times New Roman"/>
          <w:color w:val="333333"/>
          <w:sz w:val="27"/>
          <w:szCs w:val="27"/>
          <w:lang w:eastAsia="fr-FR"/>
        </w:rPr>
        <w:t>)-A et (</w:t>
      </w:r>
      <w:r w:rsidRPr="000E4BE3">
        <w:rPr>
          <w:rFonts w:ascii="Times New Roman" w:eastAsia="Times New Roman" w:hAnsi="Times New Roman" w:cs="Times New Roman"/>
          <w:i/>
          <w:iCs/>
          <w:color w:val="333333"/>
          <w:sz w:val="27"/>
          <w:szCs w:val="27"/>
          <w:lang w:eastAsia="fr-FR"/>
        </w:rPr>
        <w:t>S</w:t>
      </w:r>
      <w:r w:rsidRPr="000E4BE3">
        <w:rPr>
          <w:rFonts w:ascii="Times New Roman" w:eastAsia="Times New Roman" w:hAnsi="Times New Roman" w:cs="Times New Roman"/>
          <w:color w:val="333333"/>
          <w:sz w:val="27"/>
          <w:szCs w:val="27"/>
          <w:lang w:eastAsia="fr-FR"/>
        </w:rPr>
        <w:t xml:space="preserve">)-A impliqués </w:t>
      </w:r>
      <w:r w:rsidRPr="000E4BE3">
        <w:rPr>
          <w:rFonts w:ascii="Times New Roman" w:eastAsia="Times New Roman" w:hAnsi="Times New Roman" w:cs="Times New Roman"/>
          <w:color w:val="333333"/>
          <w:sz w:val="27"/>
          <w:szCs w:val="27"/>
          <w:lang w:eastAsia="fr-FR"/>
        </w:rPr>
        <w:lastRenderedPageBreak/>
        <w:t>dans une réaction énantiosélective vis à vis d'un réactif R ou d'un catalyseur</w:t>
      </w:r>
      <w:r w:rsidRPr="000E4BE3">
        <w:rPr>
          <w:rFonts w:ascii="Times New Roman" w:eastAsia="Times New Roman" w:hAnsi="Times New Roman" w:cs="Times New Roman"/>
          <w:color w:val="333333"/>
          <w:sz w:val="27"/>
          <w:lang w:eastAsia="fr-FR"/>
        </w:rPr>
        <w:t> </w:t>
      </w:r>
      <w:bookmarkEnd w:id="10"/>
      <w:r w:rsidRPr="000E4BE3">
        <w:rPr>
          <w:rFonts w:ascii="Times New Roman" w:eastAsia="Times New Roman" w:hAnsi="Times New Roman" w:cs="Times New Roman"/>
          <w:color w:val="333333"/>
          <w:sz w:val="27"/>
          <w:szCs w:val="27"/>
          <w:lang w:eastAsia="fr-FR"/>
        </w:rPr>
        <w:fldChar w:fldCharType="begin"/>
      </w:r>
      <w:r w:rsidRPr="000E4BE3">
        <w:rPr>
          <w:rFonts w:ascii="Times New Roman" w:eastAsia="Times New Roman" w:hAnsi="Times New Roman" w:cs="Times New Roman"/>
          <w:color w:val="333333"/>
          <w:sz w:val="27"/>
          <w:szCs w:val="27"/>
          <w:lang w:eastAsia="fr-FR"/>
        </w:rPr>
        <w:instrText xml:space="preserve"> HYPERLINK "http://www.faidherbe.org/site/cours/dupuis/enantio.htm" \l "chiralite" \t "blank" </w:instrText>
      </w:r>
      <w:r w:rsidRPr="000E4BE3">
        <w:rPr>
          <w:rFonts w:ascii="Times New Roman" w:eastAsia="Times New Roman" w:hAnsi="Times New Roman" w:cs="Times New Roman"/>
          <w:color w:val="333333"/>
          <w:sz w:val="27"/>
          <w:szCs w:val="27"/>
          <w:lang w:eastAsia="fr-FR"/>
        </w:rPr>
        <w:fldChar w:fldCharType="separate"/>
      </w:r>
      <w:r w:rsidRPr="000E4BE3">
        <w:rPr>
          <w:rFonts w:ascii="Times New Roman" w:eastAsia="Times New Roman" w:hAnsi="Times New Roman" w:cs="Times New Roman"/>
          <w:color w:val="0000FF"/>
          <w:sz w:val="27"/>
          <w:u w:val="single"/>
          <w:lang w:eastAsia="fr-FR"/>
        </w:rPr>
        <w:t>chiraux</w:t>
      </w:r>
      <w:r w:rsidRPr="000E4BE3">
        <w:rPr>
          <w:rFonts w:ascii="Times New Roman" w:eastAsia="Times New Roman" w:hAnsi="Times New Roman" w:cs="Times New Roman"/>
          <w:color w:val="333333"/>
          <w:sz w:val="27"/>
          <w:szCs w:val="27"/>
          <w:lang w:eastAsia="fr-FR"/>
        </w:rPr>
        <w:fldChar w:fldCharType="end"/>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avec des constantes de vitesse différentes</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k</w:t>
      </w:r>
      <w:r w:rsidRPr="000E4BE3">
        <w:rPr>
          <w:rFonts w:ascii="Times New Roman" w:eastAsia="Times New Roman" w:hAnsi="Times New Roman" w:cs="Times New Roman"/>
          <w:i/>
          <w:iCs/>
          <w:color w:val="333333"/>
          <w:sz w:val="27"/>
          <w:szCs w:val="27"/>
          <w:vertAlign w:val="subscript"/>
          <w:lang w:eastAsia="fr-FR"/>
        </w:rPr>
        <w:t>R</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k</w:t>
      </w:r>
      <w:r w:rsidRPr="000E4BE3">
        <w:rPr>
          <w:rFonts w:ascii="Times New Roman" w:eastAsia="Times New Roman" w:hAnsi="Times New Roman" w:cs="Times New Roman"/>
          <w:i/>
          <w:iCs/>
          <w:color w:val="333333"/>
          <w:sz w:val="27"/>
          <w:szCs w:val="27"/>
          <w:vertAlign w:val="subscript"/>
          <w:lang w:eastAsia="fr-FR"/>
        </w:rPr>
        <w:t>S</w:t>
      </w:r>
      <w:r w:rsidRPr="000E4BE3">
        <w:rPr>
          <w:rFonts w:ascii="Times New Roman" w:eastAsia="Times New Roman" w:hAnsi="Times New Roman" w:cs="Times New Roman"/>
          <w:color w:val="333333"/>
          <w:sz w:val="27"/>
          <w:szCs w:val="27"/>
          <w:lang w:eastAsia="fr-FR"/>
        </w:rPr>
        <w:t>. Cette fois, les deux énantiomères sont impliqués dans un</w:t>
      </w:r>
      <w:r w:rsidRPr="000E4BE3">
        <w:rPr>
          <w:rFonts w:ascii="Times New Roman" w:eastAsia="Times New Roman" w:hAnsi="Times New Roman" w:cs="Times New Roman"/>
          <w:color w:val="333333"/>
          <w:sz w:val="27"/>
          <w:lang w:eastAsia="fr-FR"/>
        </w:rPr>
        <w:t> </w:t>
      </w:r>
      <w:hyperlink r:id="rId92" w:anchor="vitracem" w:history="1">
        <w:r w:rsidRPr="000E4BE3">
          <w:rPr>
            <w:rFonts w:ascii="Times New Roman" w:eastAsia="Times New Roman" w:hAnsi="Times New Roman" w:cs="Times New Roman"/>
            <w:color w:val="0000FF"/>
            <w:sz w:val="27"/>
            <w:u w:val="single"/>
            <w:lang w:eastAsia="fr-FR"/>
          </w:rPr>
          <w:t>équilibre de racémisation</w:t>
        </w:r>
      </w:hyperlink>
      <w:r w:rsidRPr="000E4BE3">
        <w:rPr>
          <w:rFonts w:ascii="Times New Roman" w:eastAsia="Times New Roman" w:hAnsi="Times New Roman" w:cs="Times New Roman"/>
          <w:color w:val="333333"/>
          <w:sz w:val="27"/>
          <w:szCs w:val="27"/>
          <w:lang w:eastAsia="fr-FR"/>
        </w:rPr>
        <w:t>. Si cet équilibre est suffisamment rapide par rapport à la réaction énantiosélective, le</w:t>
      </w:r>
      <w:r w:rsidRPr="000E4BE3">
        <w:rPr>
          <w:rFonts w:ascii="Times New Roman" w:eastAsia="Times New Roman" w:hAnsi="Times New Roman" w:cs="Times New Roman"/>
          <w:color w:val="333333"/>
          <w:sz w:val="27"/>
          <w:lang w:eastAsia="fr-FR"/>
        </w:rPr>
        <w:t> </w:t>
      </w:r>
      <w:hyperlink r:id="rId93" w:anchor="curtin" w:history="1">
        <w:r w:rsidRPr="000E4BE3">
          <w:rPr>
            <w:rFonts w:ascii="Times New Roman" w:eastAsia="Times New Roman" w:hAnsi="Times New Roman" w:cs="Times New Roman"/>
            <w:color w:val="0000FF"/>
            <w:sz w:val="27"/>
            <w:u w:val="single"/>
            <w:lang w:eastAsia="fr-FR"/>
          </w:rPr>
          <w:t>principe de Curtin-Hammett</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montre qu'on va obtenir majoritairement un seul des deux énantiomères. La séparation peut conduire théoriquement à un rendement de 100 %. C'est le principe de la méthode de dédoublement cinétique dynamique (en anglais :</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dynamic kinetic resolution</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DKR).</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3333750" cy="1333500"/>
            <wp:effectExtent l="19050" t="0" r="0" b="0"/>
            <wp:docPr id="35" name="Image 35" descr="http://www.faidherbe.org/site/cours/dupuis/images/dedouc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faidherbe.org/site/cours/dupuis/images/dedouci2.gif"/>
                    <pic:cNvPicPr>
                      <a:picLocks noChangeAspect="1" noChangeArrowheads="1"/>
                    </pic:cNvPicPr>
                  </pic:nvPicPr>
                  <pic:blipFill>
                    <a:blip r:embed="rId94" cstate="print"/>
                    <a:srcRect/>
                    <a:stretch>
                      <a:fillRect/>
                    </a:stretch>
                  </pic:blipFill>
                  <pic:spPr bwMode="auto">
                    <a:xfrm>
                      <a:off x="0" y="0"/>
                      <a:ext cx="3333750" cy="13335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La réaction peut impliquer un réactif</w:t>
      </w:r>
      <w:r w:rsidRPr="000E4BE3">
        <w:rPr>
          <w:rFonts w:ascii="Times New Roman" w:eastAsia="Times New Roman" w:hAnsi="Times New Roman" w:cs="Times New Roman"/>
          <w:color w:val="333333"/>
          <w:sz w:val="27"/>
          <w:lang w:eastAsia="fr-FR"/>
        </w:rPr>
        <w:t> </w:t>
      </w:r>
      <w:hyperlink r:id="rId95" w:anchor="chiralite" w:tgtFrame="blank" w:history="1">
        <w:r w:rsidRPr="000E4BE3">
          <w:rPr>
            <w:rFonts w:ascii="Times New Roman" w:eastAsia="Times New Roman" w:hAnsi="Times New Roman" w:cs="Times New Roman"/>
            <w:color w:val="0000FF"/>
            <w:sz w:val="27"/>
            <w:u w:val="single"/>
            <w:lang w:eastAsia="fr-FR"/>
          </w:rPr>
          <w:t>chiral</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pur ou un catalyseur chiral. Dans ce cas il s'agit de</w:t>
      </w:r>
      <w:r w:rsidRPr="000E4BE3">
        <w:rPr>
          <w:rFonts w:ascii="Times New Roman" w:eastAsia="Times New Roman" w:hAnsi="Times New Roman" w:cs="Times New Roman"/>
          <w:color w:val="333333"/>
          <w:sz w:val="27"/>
          <w:lang w:eastAsia="fr-FR"/>
        </w:rPr>
        <w:t> </w:t>
      </w:r>
      <w:hyperlink r:id="rId96" w:anchor="catasym" w:history="1">
        <w:r w:rsidRPr="000E4BE3">
          <w:rPr>
            <w:rFonts w:ascii="Times New Roman" w:eastAsia="Times New Roman" w:hAnsi="Times New Roman" w:cs="Times New Roman"/>
            <w:color w:val="0000FF"/>
            <w:sz w:val="27"/>
            <w:u w:val="single"/>
            <w:lang w:eastAsia="fr-FR"/>
          </w:rPr>
          <w:t>catalyse énantiosélective</w:t>
        </w:r>
      </w:hyperlink>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L'hydrogénation énantiosélective des</w:t>
      </w:r>
      <w:r w:rsidRPr="000E4BE3">
        <w:rPr>
          <w:rFonts w:ascii="Times New Roman" w:eastAsia="Times New Roman" w:hAnsi="Times New Roman" w:cs="Times New Roman"/>
          <w:color w:val="333333"/>
          <w:sz w:val="27"/>
          <w:lang w:eastAsia="fr-FR"/>
        </w:rPr>
        <w:t> </w:t>
      </w:r>
      <w:r w:rsidRPr="000E4BE3">
        <w:rPr>
          <w:rFonts w:ascii="Symbol" w:eastAsia="Times New Roman" w:hAnsi="Symbol" w:cs="Times New Roman"/>
          <w:i/>
          <w:iCs/>
          <w:color w:val="333333"/>
          <w:sz w:val="27"/>
          <w:szCs w:val="27"/>
          <w:lang w:eastAsia="fr-FR"/>
        </w:rPr>
        <w:t></w:t>
      </w:r>
      <w:r w:rsidRPr="000E4BE3">
        <w:rPr>
          <w:rFonts w:ascii="Times New Roman" w:eastAsia="Times New Roman" w:hAnsi="Times New Roman" w:cs="Times New Roman"/>
          <w:color w:val="333333"/>
          <w:sz w:val="27"/>
          <w:szCs w:val="27"/>
          <w:lang w:eastAsia="fr-FR"/>
        </w:rPr>
        <w:t>-céto-esters a été étudié par Noyori</w:t>
      </w:r>
      <w:r w:rsidRPr="000E4BE3">
        <w:rPr>
          <w:rFonts w:ascii="Times New Roman" w:eastAsia="Times New Roman" w:hAnsi="Times New Roman" w:cs="Times New Roman"/>
          <w:color w:val="333333"/>
          <w:sz w:val="27"/>
          <w:lang w:eastAsia="fr-FR"/>
        </w:rPr>
        <w:t> </w:t>
      </w:r>
      <w:hyperlink r:id="rId97" w:anchor="10" w:history="1">
        <w:r w:rsidRPr="000E4BE3">
          <w:rPr>
            <w:rFonts w:ascii="Times New Roman" w:eastAsia="Times New Roman" w:hAnsi="Times New Roman" w:cs="Times New Roman"/>
            <w:color w:val="0000FF"/>
            <w:sz w:val="27"/>
            <w:u w:val="single"/>
            <w:lang w:eastAsia="fr-FR"/>
          </w:rPr>
          <w:t>[10]</w:t>
        </w:r>
      </w:hyperlink>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5238750" cy="3238500"/>
            <wp:effectExtent l="19050" t="0" r="0" b="0"/>
            <wp:docPr id="36" name="Image 36" descr="http://www.faidherbe.org/site/cours/dupuis/images/dedouc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faidherbe.org/site/cours/dupuis/images/dedouci1.gif"/>
                    <pic:cNvPicPr>
                      <a:picLocks noChangeAspect="1" noChangeArrowheads="1"/>
                    </pic:cNvPicPr>
                  </pic:nvPicPr>
                  <pic:blipFill>
                    <a:blip r:embed="rId98" cstate="print"/>
                    <a:srcRect/>
                    <a:stretch>
                      <a:fillRect/>
                    </a:stretch>
                  </pic:blipFill>
                  <pic:spPr bwMode="auto">
                    <a:xfrm>
                      <a:off x="0" y="0"/>
                      <a:ext cx="5238750" cy="3238500"/>
                    </a:xfrm>
                    <a:prstGeom prst="rect">
                      <a:avLst/>
                    </a:prstGeom>
                    <a:noFill/>
                    <a:ln w="9525">
                      <a:noFill/>
                      <a:miter lim="800000"/>
                      <a:headEnd/>
                      <a:tailEnd/>
                    </a:ln>
                  </pic:spPr>
                </pic:pic>
              </a:graphicData>
            </a:graphic>
          </wp:inline>
        </w:drawing>
      </w:r>
    </w:p>
    <w:p w:rsidR="000E4BE3" w:rsidRPr="000E4BE3" w:rsidRDefault="000E4BE3" w:rsidP="000E4BE3">
      <w:pPr>
        <w:spacing w:after="0"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shd w:val="clear" w:color="auto" w:fill="FFFFFF"/>
          <w:lang w:eastAsia="fr-FR"/>
        </w:rPr>
        <w:t>Un exemple récent concerne</w:t>
      </w:r>
      <w:r w:rsidRPr="000E4BE3">
        <w:rPr>
          <w:rFonts w:ascii="Times New Roman" w:eastAsia="Times New Roman" w:hAnsi="Times New Roman" w:cs="Times New Roman"/>
          <w:color w:val="333333"/>
          <w:sz w:val="27"/>
          <w:lang w:eastAsia="fr-FR"/>
        </w:rPr>
        <w:t> </w:t>
      </w:r>
      <w:hyperlink r:id="rId99" w:anchor="baeyer" w:tgtFrame="blank" w:history="1">
        <w:r w:rsidRPr="000E4BE3">
          <w:rPr>
            <w:rFonts w:ascii="Times New Roman" w:eastAsia="Times New Roman" w:hAnsi="Times New Roman" w:cs="Times New Roman"/>
            <w:color w:val="0000FF"/>
            <w:sz w:val="27"/>
            <w:u w:val="single"/>
            <w:lang w:eastAsia="fr-FR"/>
          </w:rPr>
          <w:t>l'oxydation de Baeyer-Villiger</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énantiosélective de cétones substituées sous l'action d'un peroxyacide en présence d'un catalyseur</w:t>
      </w:r>
      <w:r w:rsidRPr="000E4BE3">
        <w:rPr>
          <w:rFonts w:ascii="Times New Roman" w:eastAsia="Times New Roman" w:hAnsi="Times New Roman" w:cs="Times New Roman"/>
          <w:color w:val="333333"/>
          <w:sz w:val="27"/>
          <w:lang w:eastAsia="fr-FR"/>
        </w:rPr>
        <w:t> </w:t>
      </w:r>
      <w:hyperlink r:id="rId100" w:anchor="chiralite" w:tgtFrame="blank" w:history="1">
        <w:r w:rsidRPr="000E4BE3">
          <w:rPr>
            <w:rFonts w:ascii="Times New Roman" w:eastAsia="Times New Roman" w:hAnsi="Times New Roman" w:cs="Times New Roman"/>
            <w:color w:val="0000FF"/>
            <w:sz w:val="27"/>
            <w:u w:val="single"/>
            <w:lang w:eastAsia="fr-FR"/>
          </w:rPr>
          <w:t>chiral</w:t>
        </w:r>
      </w:hyperlink>
      <w:r w:rsidRPr="000E4BE3">
        <w:rPr>
          <w:rFonts w:ascii="Times New Roman" w:eastAsia="Times New Roman" w:hAnsi="Times New Roman" w:cs="Times New Roman"/>
          <w:color w:val="333333"/>
          <w:sz w:val="27"/>
          <w:szCs w:val="27"/>
          <w:shd w:val="clear" w:color="auto" w:fill="FFFFFF"/>
          <w:lang w:eastAsia="fr-FR"/>
        </w:rPr>
        <w:t>. Dans la réaction suivante, la lactone est obtenue avec un rendement de 47 % et un</w:t>
      </w:r>
      <w:r w:rsidRPr="000E4BE3">
        <w:rPr>
          <w:rFonts w:ascii="Times New Roman" w:eastAsia="Times New Roman" w:hAnsi="Times New Roman" w:cs="Times New Roman"/>
          <w:color w:val="333333"/>
          <w:sz w:val="27"/>
          <w:lang w:eastAsia="fr-FR"/>
        </w:rPr>
        <w:t> </w:t>
      </w:r>
      <w:hyperlink r:id="rId101" w:anchor="enansel" w:history="1">
        <w:r w:rsidRPr="000E4BE3">
          <w:rPr>
            <w:rFonts w:ascii="Times New Roman" w:eastAsia="Times New Roman" w:hAnsi="Times New Roman" w:cs="Times New Roman"/>
            <w:color w:val="0000FF"/>
            <w:sz w:val="27"/>
            <w:u w:val="single"/>
            <w:lang w:eastAsia="fr-FR"/>
          </w:rPr>
          <w:t>excès énantiomérique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de 69 %. Corrélativement, lorsqu'on part d'un</w:t>
      </w:r>
      <w:r w:rsidRPr="000E4BE3">
        <w:rPr>
          <w:rFonts w:ascii="Times New Roman" w:eastAsia="Times New Roman" w:hAnsi="Times New Roman" w:cs="Times New Roman"/>
          <w:color w:val="333333"/>
          <w:sz w:val="27"/>
          <w:lang w:eastAsia="fr-FR"/>
        </w:rPr>
        <w:t> </w:t>
      </w:r>
      <w:hyperlink r:id="rId102" w:anchor="racemgene" w:history="1">
        <w:r w:rsidRPr="000E4BE3">
          <w:rPr>
            <w:rFonts w:ascii="Times New Roman" w:eastAsia="Times New Roman" w:hAnsi="Times New Roman" w:cs="Times New Roman"/>
            <w:color w:val="0000FF"/>
            <w:sz w:val="27"/>
            <w:u w:val="single"/>
            <w:lang w:eastAsia="fr-FR"/>
          </w:rPr>
          <w:t>mélange racémique</w:t>
        </w:r>
      </w:hyperlink>
      <w:r w:rsidRPr="000E4BE3">
        <w:rPr>
          <w:rFonts w:ascii="Times New Roman" w:eastAsia="Times New Roman" w:hAnsi="Times New Roman" w:cs="Times New Roman"/>
          <w:color w:val="333333"/>
          <w:sz w:val="27"/>
          <w:szCs w:val="27"/>
          <w:shd w:val="clear" w:color="auto" w:fill="FFFFFF"/>
          <w:lang w:eastAsia="fr-FR"/>
        </w:rPr>
        <w:t>, un dédoublement cinétique du mélange s'opère puisque seule la cétone dont la configuration est indiquée est obtenue</w:t>
      </w:r>
      <w:r w:rsidRPr="000E4BE3">
        <w:rPr>
          <w:rFonts w:ascii="Times New Roman" w:eastAsia="Times New Roman" w:hAnsi="Times New Roman" w:cs="Times New Roman"/>
          <w:color w:val="333333"/>
          <w:sz w:val="27"/>
          <w:lang w:eastAsia="fr-FR"/>
        </w:rPr>
        <w:t> </w:t>
      </w:r>
      <w:hyperlink r:id="rId103" w:anchor="21" w:history="1">
        <w:r w:rsidRPr="000E4BE3">
          <w:rPr>
            <w:rFonts w:ascii="Times New Roman" w:eastAsia="Times New Roman" w:hAnsi="Times New Roman" w:cs="Times New Roman"/>
            <w:color w:val="0000FF"/>
            <w:sz w:val="27"/>
            <w:u w:val="single"/>
            <w:lang w:eastAsia="fr-FR"/>
          </w:rPr>
          <w:t>[21]</w:t>
        </w:r>
      </w:hyperlink>
      <w:r w:rsidRPr="000E4BE3">
        <w:rPr>
          <w:rFonts w:ascii="Times New Roman" w:eastAsia="Times New Roman" w:hAnsi="Times New Roman" w:cs="Times New Roman"/>
          <w:color w:val="333333"/>
          <w:sz w:val="27"/>
          <w:szCs w:val="27"/>
          <w:shd w:val="clear" w:color="auto" w:fill="FFFFFF"/>
          <w:lang w:eastAsia="fr-FR"/>
        </w:rPr>
        <w: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lastRenderedPageBreak/>
        <w:drawing>
          <wp:inline distT="0" distB="0" distL="0" distR="0">
            <wp:extent cx="4762500" cy="1143000"/>
            <wp:effectExtent l="19050" t="0" r="0" b="0"/>
            <wp:docPr id="37" name="Image 37" descr="http://www.faidherbe.org/site/cours/dupuis/images/baey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faidherbe.org/site/cours/dupuis/images/baeyer.gif"/>
                    <pic:cNvPicPr>
                      <a:picLocks noChangeAspect="1" noChangeArrowheads="1"/>
                    </pic:cNvPicPr>
                  </pic:nvPicPr>
                  <pic:blipFill>
                    <a:blip r:embed="rId104" cstate="print"/>
                    <a:srcRect/>
                    <a:stretch>
                      <a:fillRect/>
                    </a:stretch>
                  </pic:blipFill>
                  <pic:spPr bwMode="auto">
                    <a:xfrm>
                      <a:off x="0" y="0"/>
                      <a:ext cx="4762500" cy="11430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Un autre exemple de dédoublement cinétique utilisant un</w:t>
      </w:r>
      <w:r w:rsidRPr="000E4BE3">
        <w:rPr>
          <w:rFonts w:ascii="Times New Roman" w:eastAsia="Times New Roman" w:hAnsi="Times New Roman" w:cs="Times New Roman"/>
          <w:color w:val="333333"/>
          <w:sz w:val="27"/>
          <w:lang w:eastAsia="fr-FR"/>
        </w:rPr>
        <w:t> </w:t>
      </w:r>
      <w:hyperlink r:id="rId105" w:anchor="jacobsen" w:tgtFrame="blank" w:history="1">
        <w:r w:rsidRPr="000E4BE3">
          <w:rPr>
            <w:rFonts w:ascii="Times New Roman" w:eastAsia="Times New Roman" w:hAnsi="Times New Roman" w:cs="Times New Roman"/>
            <w:color w:val="0000FF"/>
            <w:sz w:val="27"/>
            <w:u w:val="single"/>
            <w:lang w:eastAsia="fr-FR"/>
          </w:rPr>
          <w:t>catalyseur de Jacobsen</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est donné à la référence</w:t>
      </w:r>
      <w:r w:rsidRPr="000E4BE3">
        <w:rPr>
          <w:rFonts w:ascii="Times New Roman" w:eastAsia="Times New Roman" w:hAnsi="Times New Roman" w:cs="Times New Roman"/>
          <w:color w:val="333333"/>
          <w:sz w:val="27"/>
          <w:lang w:eastAsia="fr-FR"/>
        </w:rPr>
        <w:t> </w:t>
      </w:r>
      <w:hyperlink r:id="rId106" w:anchor="29" w:history="1">
        <w:r w:rsidRPr="000E4BE3">
          <w:rPr>
            <w:rFonts w:ascii="Times New Roman" w:eastAsia="Times New Roman" w:hAnsi="Times New Roman" w:cs="Times New Roman"/>
            <w:color w:val="0000FF"/>
            <w:sz w:val="27"/>
            <w:u w:val="single"/>
            <w:lang w:eastAsia="fr-FR"/>
          </w:rPr>
          <w:t>[29]</w:t>
        </w:r>
      </w:hyperlink>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11" w:name="degsel"/>
      <w:r w:rsidRPr="000E4BE3">
        <w:rPr>
          <w:rFonts w:ascii="Times New Roman" w:eastAsia="Times New Roman" w:hAnsi="Times New Roman" w:cs="Times New Roman"/>
          <w:b/>
          <w:bCs/>
          <w:color w:val="333333"/>
          <w:sz w:val="27"/>
          <w:szCs w:val="27"/>
          <w:lang w:eastAsia="fr-FR"/>
        </w:rPr>
        <w:t>Sélectivité, stéréospécificité</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12" w:name="stereosel"/>
      <w:bookmarkEnd w:id="11"/>
      <w:r w:rsidRPr="000E4BE3">
        <w:rPr>
          <w:rFonts w:ascii="Times New Roman" w:eastAsia="Times New Roman" w:hAnsi="Times New Roman" w:cs="Times New Roman"/>
          <w:b/>
          <w:bCs/>
          <w:color w:val="333333"/>
          <w:sz w:val="24"/>
          <w:szCs w:val="24"/>
          <w:lang w:eastAsia="fr-FR"/>
        </w:rPr>
        <w:t>Réactions stéréosélectives</w:t>
      </w:r>
      <w:r w:rsidRPr="000E4BE3">
        <w:rPr>
          <w:rFonts w:ascii="Times New Roman" w:eastAsia="Times New Roman" w:hAnsi="Times New Roman" w:cs="Times New Roman"/>
          <w:color w:val="333333"/>
          <w:sz w:val="27"/>
          <w:szCs w:val="27"/>
          <w:lang w:eastAsia="fr-FR"/>
        </w:rPr>
        <w:br/>
        <w:t>Considérons une réaction au cours de laquelle un substrat A conduit à plusieurs produits stéréoisomères : A</w:t>
      </w:r>
      <w:r w:rsidRPr="000E4BE3">
        <w:rPr>
          <w:rFonts w:ascii="Times New Roman" w:eastAsia="Times New Roman" w:hAnsi="Times New Roman" w:cs="Times New Roman"/>
          <w:color w:val="333333"/>
          <w:sz w:val="27"/>
          <w:szCs w:val="27"/>
          <w:vertAlign w:val="subscript"/>
          <w:lang w:eastAsia="fr-FR"/>
        </w:rPr>
        <w:t>1</w:t>
      </w:r>
      <w:r w:rsidRPr="000E4BE3">
        <w:rPr>
          <w:rFonts w:ascii="Times New Roman" w:eastAsia="Times New Roman" w:hAnsi="Times New Roman" w:cs="Times New Roman"/>
          <w:color w:val="333333"/>
          <w:sz w:val="27"/>
          <w:szCs w:val="27"/>
          <w:lang w:eastAsia="fr-FR"/>
        </w:rPr>
        <w:t>, A</w:t>
      </w:r>
      <w:r w:rsidRPr="000E4BE3">
        <w:rPr>
          <w:rFonts w:ascii="Times New Roman" w:eastAsia="Times New Roman" w:hAnsi="Times New Roman" w:cs="Times New Roman"/>
          <w:color w:val="333333"/>
          <w:sz w:val="27"/>
          <w:szCs w:val="27"/>
          <w:vertAlign w:val="subscript"/>
          <w:lang w:eastAsia="fr-FR"/>
        </w:rPr>
        <w:t>2</w:t>
      </w:r>
      <w:r w:rsidRPr="000E4BE3">
        <w:rPr>
          <w:rFonts w:ascii="Times New Roman" w:eastAsia="Times New Roman" w:hAnsi="Times New Roman" w:cs="Times New Roman"/>
          <w:color w:val="333333"/>
          <w:sz w:val="27"/>
          <w:szCs w:val="27"/>
          <w:lang w:eastAsia="fr-FR"/>
        </w:rPr>
        <w:t>, ... , A</w:t>
      </w:r>
      <w:r w:rsidRPr="000E4BE3">
        <w:rPr>
          <w:rFonts w:ascii="Times New Roman" w:eastAsia="Times New Roman" w:hAnsi="Times New Roman" w:cs="Times New Roman"/>
          <w:color w:val="333333"/>
          <w:sz w:val="27"/>
          <w:szCs w:val="27"/>
          <w:vertAlign w:val="subscript"/>
          <w:lang w:eastAsia="fr-FR"/>
        </w:rPr>
        <w:t>n</w:t>
      </w:r>
      <w:r w:rsidRPr="000E4BE3">
        <w:rPr>
          <w:rFonts w:ascii="Times New Roman" w:eastAsia="Times New Roman" w:hAnsi="Times New Roman" w:cs="Times New Roman"/>
          <w:color w:val="333333"/>
          <w:sz w:val="27"/>
          <w:szCs w:val="27"/>
          <w:lang w:eastAsia="fr-FR"/>
        </w:rPr>
        <w:t>. Cette réaction est qualifiée de stéréosélective si elle conduit de façon préférentielle, voire exclusive, à l'un d'entre-eux :</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1971675" cy="295275"/>
            <wp:effectExtent l="19050" t="0" r="9525" b="0"/>
            <wp:docPr id="38" name="Image 38" descr="http://www.faidherbe.org/site/cours/dupuis/images/sters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faidherbe.org/site/cours/dupuis/images/stersel.gif"/>
                    <pic:cNvPicPr>
                      <a:picLocks noChangeAspect="1" noChangeArrowheads="1"/>
                    </pic:cNvPicPr>
                  </pic:nvPicPr>
                  <pic:blipFill>
                    <a:blip r:embed="rId107" cstate="print"/>
                    <a:srcRect/>
                    <a:stretch>
                      <a:fillRect/>
                    </a:stretch>
                  </pic:blipFill>
                  <pic:spPr bwMode="auto">
                    <a:xfrm>
                      <a:off x="0" y="0"/>
                      <a:ext cx="1971675" cy="295275"/>
                    </a:xfrm>
                    <a:prstGeom prst="rect">
                      <a:avLst/>
                    </a:prstGeom>
                    <a:noFill/>
                    <a:ln w="9525">
                      <a:noFill/>
                      <a:miter lim="800000"/>
                      <a:headEnd/>
                      <a:tailEnd/>
                    </a:ln>
                  </pic:spPr>
                </pic:pic>
              </a:graphicData>
            </a:graphic>
          </wp:inline>
        </w:drawing>
      </w:r>
    </w:p>
    <w:p w:rsidR="000E4BE3" w:rsidRPr="000E4BE3" w:rsidRDefault="000E4BE3" w:rsidP="000E4BE3">
      <w:pPr>
        <w:numPr>
          <w:ilvl w:val="0"/>
          <w:numId w:val="3"/>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une réaction diastéréosélective est une réaction au cours de laquelle un ou plusieurs</w:t>
      </w:r>
      <w:r w:rsidRPr="000E4BE3">
        <w:rPr>
          <w:rFonts w:ascii="Times New Roman" w:eastAsia="Times New Roman" w:hAnsi="Times New Roman" w:cs="Times New Roman"/>
          <w:color w:val="333333"/>
          <w:sz w:val="27"/>
          <w:lang w:eastAsia="fr-FR"/>
        </w:rPr>
        <w:t> </w:t>
      </w:r>
      <w:bookmarkEnd w:id="12"/>
      <w:r w:rsidRPr="000E4BE3">
        <w:rPr>
          <w:rFonts w:ascii="Times New Roman" w:eastAsia="Times New Roman" w:hAnsi="Times New Roman" w:cs="Times New Roman"/>
          <w:color w:val="333333"/>
          <w:sz w:val="27"/>
          <w:szCs w:val="27"/>
          <w:lang w:eastAsia="fr-FR"/>
        </w:rPr>
        <w:fldChar w:fldCharType="begin"/>
      </w:r>
      <w:r w:rsidRPr="000E4BE3">
        <w:rPr>
          <w:rFonts w:ascii="Times New Roman" w:eastAsia="Times New Roman" w:hAnsi="Times New Roman" w:cs="Times New Roman"/>
          <w:color w:val="333333"/>
          <w:sz w:val="27"/>
          <w:szCs w:val="27"/>
          <w:lang w:eastAsia="fr-FR"/>
        </w:rPr>
        <w:instrText xml:space="preserve"> HYPERLINK "http://www.faidherbe.org/site/cours/dupuis/regcip.htm" \l "def" \t "blank" </w:instrText>
      </w:r>
      <w:r w:rsidRPr="000E4BE3">
        <w:rPr>
          <w:rFonts w:ascii="Times New Roman" w:eastAsia="Times New Roman" w:hAnsi="Times New Roman" w:cs="Times New Roman"/>
          <w:color w:val="333333"/>
          <w:sz w:val="27"/>
          <w:szCs w:val="27"/>
          <w:lang w:eastAsia="fr-FR"/>
        </w:rPr>
        <w:fldChar w:fldCharType="separate"/>
      </w:r>
      <w:r w:rsidRPr="000E4BE3">
        <w:rPr>
          <w:rFonts w:ascii="Times New Roman" w:eastAsia="Times New Roman" w:hAnsi="Times New Roman" w:cs="Times New Roman"/>
          <w:color w:val="0000FF"/>
          <w:sz w:val="27"/>
          <w:u w:val="single"/>
          <w:lang w:eastAsia="fr-FR"/>
        </w:rPr>
        <w:t>éléments stéréogènes</w:t>
      </w:r>
      <w:r w:rsidRPr="000E4BE3">
        <w:rPr>
          <w:rFonts w:ascii="Times New Roman" w:eastAsia="Times New Roman" w:hAnsi="Times New Roman" w:cs="Times New Roman"/>
          <w:color w:val="333333"/>
          <w:sz w:val="27"/>
          <w:szCs w:val="27"/>
          <w:lang w:eastAsia="fr-FR"/>
        </w:rPr>
        <w:fldChar w:fldCharType="end"/>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nouveaux sont introduits dans une molécule de manière telle que des</w:t>
      </w:r>
      <w:r w:rsidRPr="000E4BE3">
        <w:rPr>
          <w:rFonts w:ascii="Times New Roman" w:eastAsia="Times New Roman" w:hAnsi="Times New Roman" w:cs="Times New Roman"/>
          <w:color w:val="333333"/>
          <w:sz w:val="27"/>
          <w:lang w:eastAsia="fr-FR"/>
        </w:rPr>
        <w:t> </w:t>
      </w:r>
      <w:hyperlink r:id="rId108" w:tgtFrame="blank" w:history="1">
        <w:r w:rsidRPr="000E4BE3">
          <w:rPr>
            <w:rFonts w:ascii="Times New Roman" w:eastAsia="Times New Roman" w:hAnsi="Times New Roman" w:cs="Times New Roman"/>
            <w:color w:val="0000FF"/>
            <w:sz w:val="27"/>
            <w:u w:val="single"/>
            <w:lang w:eastAsia="fr-FR"/>
          </w:rPr>
          <w:t>diastéréo-isomères</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sont produits en quantités inégales ;</w:t>
      </w:r>
    </w:p>
    <w:p w:rsidR="000E4BE3" w:rsidRPr="000E4BE3" w:rsidRDefault="000E4BE3" w:rsidP="000E4BE3">
      <w:pPr>
        <w:numPr>
          <w:ilvl w:val="0"/>
          <w:numId w:val="3"/>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une réaction énantiosélective est une réaction au cours de laquelle sont obtenus, à partir d’un précurseur</w:t>
      </w:r>
      <w:r w:rsidRPr="000E4BE3">
        <w:rPr>
          <w:rFonts w:ascii="Times New Roman" w:eastAsia="Times New Roman" w:hAnsi="Times New Roman" w:cs="Times New Roman"/>
          <w:color w:val="333333"/>
          <w:sz w:val="27"/>
          <w:lang w:eastAsia="fr-FR"/>
        </w:rPr>
        <w:t> </w:t>
      </w:r>
      <w:hyperlink r:id="rId109" w:anchor="chiralite" w:tgtFrame="blank" w:history="1">
        <w:r w:rsidRPr="000E4BE3">
          <w:rPr>
            <w:rFonts w:ascii="Times New Roman" w:eastAsia="Times New Roman" w:hAnsi="Times New Roman" w:cs="Times New Roman"/>
            <w:color w:val="0000FF"/>
            <w:sz w:val="27"/>
            <w:u w:val="single"/>
            <w:lang w:eastAsia="fr-FR"/>
          </w:rPr>
          <w:t>achiral</w:t>
        </w:r>
      </w:hyperlink>
      <w:r w:rsidRPr="000E4BE3">
        <w:rPr>
          <w:rFonts w:ascii="Times New Roman" w:eastAsia="Times New Roman" w:hAnsi="Times New Roman" w:cs="Times New Roman"/>
          <w:color w:val="333333"/>
          <w:sz w:val="27"/>
          <w:szCs w:val="27"/>
          <w:lang w:eastAsia="fr-FR"/>
        </w:rPr>
        <w:t>, deux</w:t>
      </w:r>
      <w:r w:rsidRPr="000E4BE3">
        <w:rPr>
          <w:rFonts w:ascii="Times New Roman" w:eastAsia="Times New Roman" w:hAnsi="Times New Roman" w:cs="Times New Roman"/>
          <w:color w:val="333333"/>
          <w:sz w:val="27"/>
          <w:lang w:eastAsia="fr-FR"/>
        </w:rPr>
        <w:t> </w:t>
      </w:r>
      <w:hyperlink r:id="rId110" w:tgtFrame="blank" w:history="1">
        <w:r w:rsidRPr="000E4BE3">
          <w:rPr>
            <w:rFonts w:ascii="Times New Roman" w:eastAsia="Times New Roman" w:hAnsi="Times New Roman" w:cs="Times New Roman"/>
            <w:color w:val="0000FF"/>
            <w:sz w:val="27"/>
            <w:u w:val="single"/>
            <w:lang w:eastAsia="fr-FR"/>
          </w:rPr>
          <w:t>énantiomères</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d’un</w:t>
      </w:r>
      <w:r w:rsidRPr="000E4BE3">
        <w:rPr>
          <w:rFonts w:ascii="Times New Roman" w:eastAsia="Times New Roman" w:hAnsi="Times New Roman" w:cs="Times New Roman"/>
          <w:color w:val="333333"/>
          <w:sz w:val="27"/>
          <w:lang w:eastAsia="fr-FR"/>
        </w:rPr>
        <w:t> </w:t>
      </w:r>
      <w:hyperlink r:id="rId111" w:anchor="chiralite" w:tgtFrame="blank" w:history="1">
        <w:r w:rsidRPr="000E4BE3">
          <w:rPr>
            <w:rFonts w:ascii="Times New Roman" w:eastAsia="Times New Roman" w:hAnsi="Times New Roman" w:cs="Times New Roman"/>
            <w:color w:val="0000FF"/>
            <w:sz w:val="27"/>
            <w:u w:val="single"/>
            <w:lang w:eastAsia="fr-FR"/>
          </w:rPr>
          <w:t>produit chiral</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en quantités inégales.</w:t>
      </w:r>
    </w:p>
    <w:p w:rsidR="000E4BE3" w:rsidRPr="000E4BE3" w:rsidRDefault="000E4BE3" w:rsidP="000E4BE3">
      <w:pPr>
        <w:spacing w:after="0"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shd w:val="clear" w:color="auto" w:fill="FFFFFF"/>
          <w:lang w:eastAsia="fr-FR"/>
        </w:rPr>
        <w:t>La maitrise des réactions énantiosélectives constitue un enjeu économique très important dans la synthèse de composés énantiopurs à visée thérapeutique. En 1997, la répartition des molécules de la pharmacopée était la suivante</w:t>
      </w:r>
      <w:r w:rsidRPr="000E4BE3">
        <w:rPr>
          <w:rFonts w:ascii="Times New Roman" w:eastAsia="Times New Roman" w:hAnsi="Times New Roman" w:cs="Times New Roman"/>
          <w:color w:val="333333"/>
          <w:sz w:val="27"/>
          <w:lang w:eastAsia="fr-FR"/>
        </w:rPr>
        <w:t> </w:t>
      </w:r>
      <w:hyperlink r:id="rId112" w:anchor="14" w:history="1">
        <w:r w:rsidRPr="000E4BE3">
          <w:rPr>
            <w:rFonts w:ascii="Times New Roman" w:eastAsia="Times New Roman" w:hAnsi="Times New Roman" w:cs="Times New Roman"/>
            <w:color w:val="0000FF"/>
            <w:sz w:val="27"/>
            <w:u w:val="single"/>
            <w:lang w:eastAsia="fr-FR"/>
          </w:rPr>
          <w:t>[14]</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w:t>
      </w:r>
    </w:p>
    <w:p w:rsidR="000E4BE3" w:rsidRPr="000E4BE3" w:rsidRDefault="000E4BE3" w:rsidP="000E4BE3">
      <w:pPr>
        <w:numPr>
          <w:ilvl w:val="0"/>
          <w:numId w:val="4"/>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composés énantiopurs 51 % ;</w:t>
      </w:r>
    </w:p>
    <w:p w:rsidR="000E4BE3" w:rsidRPr="000E4BE3" w:rsidRDefault="000E4BE3" w:rsidP="000E4BE3">
      <w:pPr>
        <w:numPr>
          <w:ilvl w:val="0"/>
          <w:numId w:val="4"/>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composés achiraux 32 % ;</w:t>
      </w:r>
    </w:p>
    <w:p w:rsidR="000E4BE3" w:rsidRPr="000E4BE3" w:rsidRDefault="000E4BE3" w:rsidP="000E4BE3">
      <w:pPr>
        <w:numPr>
          <w:ilvl w:val="0"/>
          <w:numId w:val="4"/>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mélanges racémiques 17 %.</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13" w:name="stereospe"/>
      <w:r w:rsidRPr="000E4BE3">
        <w:rPr>
          <w:rFonts w:ascii="Times New Roman" w:eastAsia="Times New Roman" w:hAnsi="Times New Roman" w:cs="Times New Roman"/>
          <w:b/>
          <w:bCs/>
          <w:color w:val="333333"/>
          <w:sz w:val="24"/>
          <w:szCs w:val="24"/>
          <w:lang w:eastAsia="fr-FR"/>
        </w:rPr>
        <w:t>Réactions stéréospécifiques</w:t>
      </w:r>
      <w:r w:rsidRPr="000E4BE3">
        <w:rPr>
          <w:rFonts w:ascii="Times New Roman" w:eastAsia="Times New Roman" w:hAnsi="Times New Roman" w:cs="Times New Roman"/>
          <w:color w:val="333333"/>
          <w:sz w:val="27"/>
          <w:szCs w:val="27"/>
          <w:lang w:eastAsia="fr-FR"/>
        </w:rPr>
        <w:br/>
        <w:t>Considérons une réaction de grande</w:t>
      </w:r>
      <w:r w:rsidRPr="000E4BE3">
        <w:rPr>
          <w:rFonts w:ascii="Times New Roman" w:eastAsia="Times New Roman" w:hAnsi="Times New Roman" w:cs="Times New Roman"/>
          <w:color w:val="333333"/>
          <w:sz w:val="27"/>
          <w:lang w:eastAsia="fr-FR"/>
        </w:rPr>
        <w:t> </w:t>
      </w:r>
      <w:bookmarkEnd w:id="13"/>
      <w:r w:rsidRPr="000E4BE3">
        <w:rPr>
          <w:rFonts w:ascii="Times New Roman" w:eastAsia="Times New Roman" w:hAnsi="Times New Roman" w:cs="Times New Roman"/>
          <w:color w:val="333333"/>
          <w:sz w:val="27"/>
          <w:szCs w:val="27"/>
          <w:lang w:eastAsia="fr-FR"/>
        </w:rPr>
        <w:fldChar w:fldCharType="begin"/>
      </w:r>
      <w:r w:rsidRPr="000E4BE3">
        <w:rPr>
          <w:rFonts w:ascii="Times New Roman" w:eastAsia="Times New Roman" w:hAnsi="Times New Roman" w:cs="Times New Roman"/>
          <w:color w:val="333333"/>
          <w:sz w:val="27"/>
          <w:szCs w:val="27"/>
          <w:lang w:eastAsia="fr-FR"/>
        </w:rPr>
        <w:instrText xml:space="preserve"> HYPERLINK "http://www.faidherbe.org/site/cours/dupuis/sterdyn.htm" \l "degsel" </w:instrText>
      </w:r>
      <w:r w:rsidRPr="000E4BE3">
        <w:rPr>
          <w:rFonts w:ascii="Times New Roman" w:eastAsia="Times New Roman" w:hAnsi="Times New Roman" w:cs="Times New Roman"/>
          <w:color w:val="333333"/>
          <w:sz w:val="27"/>
          <w:szCs w:val="27"/>
          <w:lang w:eastAsia="fr-FR"/>
        </w:rPr>
        <w:fldChar w:fldCharType="separate"/>
      </w:r>
      <w:r w:rsidRPr="000E4BE3">
        <w:rPr>
          <w:rFonts w:ascii="Times New Roman" w:eastAsia="Times New Roman" w:hAnsi="Times New Roman" w:cs="Times New Roman"/>
          <w:color w:val="0000FF"/>
          <w:sz w:val="27"/>
          <w:u w:val="single"/>
          <w:lang w:eastAsia="fr-FR"/>
        </w:rPr>
        <w:t>stéréosélectivité</w:t>
      </w:r>
      <w:r w:rsidRPr="000E4BE3">
        <w:rPr>
          <w:rFonts w:ascii="Times New Roman" w:eastAsia="Times New Roman" w:hAnsi="Times New Roman" w:cs="Times New Roman"/>
          <w:color w:val="333333"/>
          <w:sz w:val="27"/>
          <w:szCs w:val="27"/>
          <w:lang w:eastAsia="fr-FR"/>
        </w:rPr>
        <w:fldChar w:fldCharType="end"/>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permettant la transformation d'un substrat A en un produit A</w:t>
      </w:r>
      <w:r w:rsidRPr="000E4BE3">
        <w:rPr>
          <w:rFonts w:ascii="Times New Roman" w:eastAsia="Times New Roman" w:hAnsi="Times New Roman" w:cs="Times New Roman"/>
          <w:color w:val="333333"/>
          <w:sz w:val="27"/>
          <w:szCs w:val="27"/>
          <w:vertAlign w:val="subscript"/>
          <w:lang w:eastAsia="fr-FR"/>
        </w:rPr>
        <w:t>1</w:t>
      </w:r>
      <w:r w:rsidRPr="000E4BE3">
        <w:rPr>
          <w:rFonts w:ascii="Times New Roman" w:eastAsia="Times New Roman" w:hAnsi="Times New Roman" w:cs="Times New Roman"/>
          <w:color w:val="333333"/>
          <w:sz w:val="27"/>
          <w:szCs w:val="27"/>
          <w:lang w:eastAsia="fr-FR"/>
        </w:rPr>
        <w:t>. La réaction est dite</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stéréospécifique</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si un stéréoisomère B de A donne, dans les mêmes conditions, un produit B</w:t>
      </w:r>
      <w:r w:rsidRPr="000E4BE3">
        <w:rPr>
          <w:rFonts w:ascii="Times New Roman" w:eastAsia="Times New Roman" w:hAnsi="Times New Roman" w:cs="Times New Roman"/>
          <w:color w:val="333333"/>
          <w:sz w:val="27"/>
          <w:szCs w:val="27"/>
          <w:vertAlign w:val="subscript"/>
          <w:lang w:eastAsia="fr-FR"/>
        </w:rPr>
        <w:t>1</w:t>
      </w:r>
      <w:r w:rsidRPr="000E4BE3">
        <w:rPr>
          <w:rFonts w:ascii="Times New Roman" w:eastAsia="Times New Roman" w:hAnsi="Times New Roman" w:cs="Times New Roman"/>
          <w:color w:val="333333"/>
          <w:sz w:val="27"/>
          <w:szCs w:val="27"/>
          <w:lang w:eastAsia="fr-FR"/>
        </w:rPr>
        <w:t>, stéréoisomère de A</w:t>
      </w:r>
      <w:r w:rsidRPr="000E4BE3">
        <w:rPr>
          <w:rFonts w:ascii="Times New Roman" w:eastAsia="Times New Roman" w:hAnsi="Times New Roman" w:cs="Times New Roman"/>
          <w:color w:val="333333"/>
          <w:sz w:val="27"/>
          <w:szCs w:val="27"/>
          <w:vertAlign w:val="subscript"/>
          <w:lang w:eastAsia="fr-FR"/>
        </w:rPr>
        <w:t>1</w:t>
      </w:r>
      <w:r w:rsidRPr="000E4BE3">
        <w:rPr>
          <w:rFonts w:ascii="Times New Roman" w:eastAsia="Times New Roman" w:hAnsi="Times New Roman" w:cs="Times New Roman"/>
          <w:color w:val="333333"/>
          <w:sz w:val="27"/>
          <w:szCs w:val="27"/>
          <w:lang w:eastAsia="fr-FR"/>
        </w:rPr>
        <w:t>. Autrement dit, dans une réaction stéréospécifique, la stéréochimie des produits est déterminée par celle du substrat.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lastRenderedPageBreak/>
        <w:drawing>
          <wp:inline distT="0" distB="0" distL="0" distR="0">
            <wp:extent cx="1790700" cy="1123950"/>
            <wp:effectExtent l="19050" t="0" r="0" b="0"/>
            <wp:docPr id="39" name="Image 39" descr="http://www.faidherbe.org/site/cours/dupuis/images/stersp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faidherbe.org/site/cours/dupuis/images/sterspec.gif"/>
                    <pic:cNvPicPr>
                      <a:picLocks noChangeAspect="1" noChangeArrowheads="1"/>
                    </pic:cNvPicPr>
                  </pic:nvPicPr>
                  <pic:blipFill>
                    <a:blip r:embed="rId113" cstate="print"/>
                    <a:srcRect/>
                    <a:stretch>
                      <a:fillRect/>
                    </a:stretch>
                  </pic:blipFill>
                  <pic:spPr bwMode="auto">
                    <a:xfrm>
                      <a:off x="0" y="0"/>
                      <a:ext cx="1790700" cy="1123950"/>
                    </a:xfrm>
                    <a:prstGeom prst="rect">
                      <a:avLst/>
                    </a:prstGeom>
                    <a:noFill/>
                    <a:ln w="9525">
                      <a:noFill/>
                      <a:miter lim="800000"/>
                      <a:headEnd/>
                      <a:tailEnd/>
                    </a:ln>
                  </pic:spPr>
                </pic:pic>
              </a:graphicData>
            </a:graphic>
          </wp:inline>
        </w:drawing>
      </w:r>
    </w:p>
    <w:p w:rsidR="000E4BE3" w:rsidRPr="000E4BE3" w:rsidRDefault="000E4BE3" w:rsidP="000E4BE3">
      <w:pPr>
        <w:numPr>
          <w:ilvl w:val="0"/>
          <w:numId w:val="5"/>
        </w:num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14" w:name="diastereospe"/>
      <w:r w:rsidRPr="000E4BE3">
        <w:rPr>
          <w:rFonts w:ascii="Times New Roman" w:eastAsia="Times New Roman" w:hAnsi="Times New Roman" w:cs="Times New Roman"/>
          <w:color w:val="333333"/>
          <w:sz w:val="27"/>
          <w:szCs w:val="27"/>
          <w:lang w:eastAsia="fr-FR"/>
        </w:rPr>
        <w:t>Une réaction diastéréospécifique fournit des produits</w:t>
      </w:r>
      <w:r w:rsidRPr="000E4BE3">
        <w:rPr>
          <w:rFonts w:ascii="Times New Roman" w:eastAsia="Times New Roman" w:hAnsi="Times New Roman" w:cs="Times New Roman"/>
          <w:color w:val="333333"/>
          <w:sz w:val="27"/>
          <w:lang w:eastAsia="fr-FR"/>
        </w:rPr>
        <w:t> </w:t>
      </w:r>
      <w:bookmarkEnd w:id="14"/>
      <w:r w:rsidRPr="000E4BE3">
        <w:rPr>
          <w:rFonts w:ascii="Times New Roman" w:eastAsia="Times New Roman" w:hAnsi="Times New Roman" w:cs="Times New Roman"/>
          <w:color w:val="333333"/>
          <w:sz w:val="27"/>
          <w:szCs w:val="27"/>
          <w:lang w:eastAsia="fr-FR"/>
        </w:rPr>
        <w:fldChar w:fldCharType="begin"/>
      </w:r>
      <w:r w:rsidRPr="000E4BE3">
        <w:rPr>
          <w:rFonts w:ascii="Times New Roman" w:eastAsia="Times New Roman" w:hAnsi="Times New Roman" w:cs="Times New Roman"/>
          <w:color w:val="333333"/>
          <w:sz w:val="27"/>
          <w:szCs w:val="27"/>
          <w:lang w:eastAsia="fr-FR"/>
        </w:rPr>
        <w:instrText xml:space="preserve"> HYPERLINK "http://www.faidherbe.org/site/cours/dupuis/diaster.htm" \t "blank" </w:instrText>
      </w:r>
      <w:r w:rsidRPr="000E4BE3">
        <w:rPr>
          <w:rFonts w:ascii="Times New Roman" w:eastAsia="Times New Roman" w:hAnsi="Times New Roman" w:cs="Times New Roman"/>
          <w:color w:val="333333"/>
          <w:sz w:val="27"/>
          <w:szCs w:val="27"/>
          <w:lang w:eastAsia="fr-FR"/>
        </w:rPr>
        <w:fldChar w:fldCharType="separate"/>
      </w:r>
      <w:r w:rsidRPr="000E4BE3">
        <w:rPr>
          <w:rFonts w:ascii="Times New Roman" w:eastAsia="Times New Roman" w:hAnsi="Times New Roman" w:cs="Times New Roman"/>
          <w:color w:val="0000FF"/>
          <w:sz w:val="27"/>
          <w:u w:val="single"/>
          <w:lang w:eastAsia="fr-FR"/>
        </w:rPr>
        <w:t>diastéréo-isomères</w:t>
      </w:r>
      <w:r w:rsidRPr="000E4BE3">
        <w:rPr>
          <w:rFonts w:ascii="Times New Roman" w:eastAsia="Times New Roman" w:hAnsi="Times New Roman" w:cs="Times New Roman"/>
          <w:color w:val="333333"/>
          <w:sz w:val="27"/>
          <w:szCs w:val="27"/>
          <w:lang w:eastAsia="fr-FR"/>
        </w:rPr>
        <w:fldChar w:fldCharType="end"/>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lorsqu'elle est réalisée à partir de deux substrats qui ne diffèrent que par leur configuration</w:t>
      </w:r>
      <w:r w:rsidRPr="000E4BE3">
        <w:rPr>
          <w:rFonts w:ascii="Times New Roman" w:eastAsia="Times New Roman" w:hAnsi="Times New Roman" w:cs="Times New Roman"/>
          <w:color w:val="333333"/>
          <w:sz w:val="27"/>
          <w:lang w:eastAsia="fr-FR"/>
        </w:rPr>
        <w:t> </w:t>
      </w:r>
      <w:hyperlink r:id="rId114" w:anchor="defrel" w:tgtFrame="blank" w:history="1">
        <w:r w:rsidRPr="000E4BE3">
          <w:rPr>
            <w:rFonts w:ascii="Times New Roman" w:eastAsia="Times New Roman" w:hAnsi="Times New Roman" w:cs="Times New Roman"/>
            <w:color w:val="0000FF"/>
            <w:sz w:val="27"/>
            <w:u w:val="single"/>
            <w:lang w:eastAsia="fr-FR"/>
          </w:rPr>
          <w:t>relative</w:t>
        </w:r>
      </w:hyperlink>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before="100" w:beforeAutospacing="1" w:after="100" w:afterAutospacing="1" w:line="240" w:lineRule="auto"/>
        <w:ind w:left="720"/>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Exemple :</w:t>
      </w:r>
      <w:r w:rsidRPr="000E4BE3">
        <w:rPr>
          <w:rFonts w:ascii="Times New Roman" w:eastAsia="Times New Roman" w:hAnsi="Times New Roman" w:cs="Times New Roman"/>
          <w:color w:val="333333"/>
          <w:sz w:val="27"/>
          <w:lang w:eastAsia="fr-FR"/>
        </w:rPr>
        <w:t> </w:t>
      </w:r>
      <w:hyperlink r:id="rId115" w:anchor="hydroexp" w:tgtFrame="blank" w:history="1">
        <w:r w:rsidRPr="000E4BE3">
          <w:rPr>
            <w:rFonts w:ascii="Times New Roman" w:eastAsia="Times New Roman" w:hAnsi="Times New Roman" w:cs="Times New Roman"/>
            <w:color w:val="0000FF"/>
            <w:sz w:val="27"/>
            <w:u w:val="single"/>
            <w:lang w:eastAsia="fr-FR"/>
          </w:rPr>
          <w:t>l'hydrogénation catalytique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sur Ni de Raney du (</w:t>
      </w:r>
      <w:r w:rsidRPr="000E4BE3">
        <w:rPr>
          <w:rFonts w:ascii="Times New Roman" w:eastAsia="Times New Roman" w:hAnsi="Times New Roman" w:cs="Times New Roman"/>
          <w:i/>
          <w:iCs/>
          <w:color w:val="333333"/>
          <w:sz w:val="27"/>
          <w:szCs w:val="27"/>
          <w:lang w:eastAsia="fr-FR"/>
        </w:rPr>
        <w:t>Z</w:t>
      </w:r>
      <w:r w:rsidRPr="000E4BE3">
        <w:rPr>
          <w:rFonts w:ascii="Times New Roman" w:eastAsia="Times New Roman" w:hAnsi="Times New Roman" w:cs="Times New Roman"/>
          <w:color w:val="333333"/>
          <w:sz w:val="27"/>
          <w:szCs w:val="27"/>
          <w:lang w:eastAsia="fr-FR"/>
        </w:rPr>
        <w:t>)-3,4-diméthylhex-3-ène de</w:t>
      </w:r>
      <w:r w:rsidRPr="000E4BE3">
        <w:rPr>
          <w:rFonts w:ascii="Times New Roman" w:eastAsia="Times New Roman" w:hAnsi="Times New Roman" w:cs="Times New Roman"/>
          <w:color w:val="333333"/>
          <w:sz w:val="27"/>
          <w:lang w:eastAsia="fr-FR"/>
        </w:rPr>
        <w:t> </w:t>
      </w:r>
      <w:hyperlink r:id="rId116" w:anchor="double" w:tgtFrame="blank" w:history="1">
        <w:r w:rsidRPr="000E4BE3">
          <w:rPr>
            <w:rFonts w:ascii="Times New Roman" w:eastAsia="Times New Roman" w:hAnsi="Times New Roman" w:cs="Times New Roman"/>
            <w:color w:val="0000FF"/>
            <w:sz w:val="27"/>
            <w:u w:val="single"/>
            <w:lang w:eastAsia="fr-FR"/>
          </w:rPr>
          <w:t>configuration </w:t>
        </w:r>
        <w:r w:rsidRPr="000E4BE3">
          <w:rPr>
            <w:rFonts w:ascii="Times New Roman" w:eastAsia="Times New Roman" w:hAnsi="Times New Roman" w:cs="Times New Roman"/>
            <w:i/>
            <w:iCs/>
            <w:color w:val="0000FF"/>
            <w:sz w:val="27"/>
            <w:u w:val="single"/>
            <w:lang w:eastAsia="fr-FR"/>
          </w:rPr>
          <w:t>Z</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fournit le (3</w:t>
      </w:r>
      <w:r w:rsidRPr="000E4BE3">
        <w:rPr>
          <w:rFonts w:ascii="Times New Roman" w:eastAsia="Times New Roman" w:hAnsi="Times New Roman" w:cs="Times New Roman"/>
          <w:i/>
          <w:iCs/>
          <w:color w:val="333333"/>
          <w:sz w:val="27"/>
          <w:szCs w:val="27"/>
          <w:lang w:eastAsia="fr-FR"/>
        </w:rPr>
        <w:t>R</w:t>
      </w:r>
      <w:r w:rsidRPr="000E4BE3">
        <w:rPr>
          <w:rFonts w:ascii="Times New Roman" w:eastAsia="Times New Roman" w:hAnsi="Times New Roman" w:cs="Times New Roman"/>
          <w:color w:val="333333"/>
          <w:sz w:val="27"/>
          <w:szCs w:val="27"/>
          <w:lang w:eastAsia="fr-FR"/>
        </w:rPr>
        <w:t>, 4</w:t>
      </w:r>
      <w:r w:rsidRPr="000E4BE3">
        <w:rPr>
          <w:rFonts w:ascii="Times New Roman" w:eastAsia="Times New Roman" w:hAnsi="Times New Roman" w:cs="Times New Roman"/>
          <w:i/>
          <w:iCs/>
          <w:color w:val="333333"/>
          <w:sz w:val="27"/>
          <w:szCs w:val="27"/>
          <w:lang w:eastAsia="fr-FR"/>
        </w:rPr>
        <w:t>S</w:t>
      </w:r>
      <w:r w:rsidRPr="000E4BE3">
        <w:rPr>
          <w:rFonts w:ascii="Times New Roman" w:eastAsia="Times New Roman" w:hAnsi="Times New Roman" w:cs="Times New Roman"/>
          <w:color w:val="333333"/>
          <w:sz w:val="27"/>
          <w:szCs w:val="27"/>
          <w:lang w:eastAsia="fr-FR"/>
        </w:rPr>
        <w:t>)-diméthylhexane (1') (composé</w:t>
      </w:r>
      <w:r w:rsidRPr="000E4BE3">
        <w:rPr>
          <w:rFonts w:ascii="Times New Roman" w:eastAsia="Times New Roman" w:hAnsi="Times New Roman" w:cs="Times New Roman"/>
          <w:color w:val="333333"/>
          <w:sz w:val="27"/>
          <w:lang w:eastAsia="fr-FR"/>
        </w:rPr>
        <w:t> </w:t>
      </w:r>
      <w:hyperlink r:id="rId117" w:anchor="likeunlike" w:tgtFrame="blank" w:history="1">
        <w:r w:rsidRPr="000E4BE3">
          <w:rPr>
            <w:rFonts w:ascii="Times New Roman" w:eastAsia="Times New Roman" w:hAnsi="Times New Roman" w:cs="Times New Roman"/>
            <w:color w:val="0000FF"/>
            <w:sz w:val="27"/>
            <w:u w:val="single"/>
            <w:lang w:eastAsia="fr-FR"/>
          </w:rPr>
          <w:t>unlike</w:t>
        </w:r>
      </w:hyperlink>
      <w:r w:rsidRPr="000E4BE3">
        <w:rPr>
          <w:rFonts w:ascii="Times New Roman" w:eastAsia="Times New Roman" w:hAnsi="Times New Roman" w:cs="Times New Roman"/>
          <w:color w:val="333333"/>
          <w:sz w:val="27"/>
          <w:szCs w:val="27"/>
          <w:lang w:eastAsia="fr-FR"/>
        </w:rPr>
        <w:t>) à l'exclusion du couple</w:t>
      </w:r>
      <w:r w:rsidRPr="000E4BE3">
        <w:rPr>
          <w:rFonts w:ascii="Times New Roman" w:eastAsia="Times New Roman" w:hAnsi="Times New Roman" w:cs="Times New Roman"/>
          <w:color w:val="333333"/>
          <w:sz w:val="27"/>
          <w:lang w:eastAsia="fr-FR"/>
        </w:rPr>
        <w:t> </w:t>
      </w:r>
      <w:hyperlink r:id="rId118" w:tgtFrame="blank" w:history="1">
        <w:r w:rsidRPr="000E4BE3">
          <w:rPr>
            <w:rFonts w:ascii="Times New Roman" w:eastAsia="Times New Roman" w:hAnsi="Times New Roman" w:cs="Times New Roman"/>
            <w:color w:val="0000FF"/>
            <w:sz w:val="27"/>
            <w:u w:val="single"/>
            <w:lang w:eastAsia="fr-FR"/>
          </w:rPr>
          <w:t>d'énantiomères</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(3</w:t>
      </w:r>
      <w:r w:rsidRPr="000E4BE3">
        <w:rPr>
          <w:rFonts w:ascii="Times New Roman" w:eastAsia="Times New Roman" w:hAnsi="Times New Roman" w:cs="Times New Roman"/>
          <w:i/>
          <w:iCs/>
          <w:color w:val="333333"/>
          <w:sz w:val="27"/>
          <w:szCs w:val="27"/>
          <w:lang w:eastAsia="fr-FR"/>
        </w:rPr>
        <w:t>R</w:t>
      </w:r>
      <w:r w:rsidRPr="000E4BE3">
        <w:rPr>
          <w:rFonts w:ascii="Times New Roman" w:eastAsia="Times New Roman" w:hAnsi="Times New Roman" w:cs="Times New Roman"/>
          <w:color w:val="333333"/>
          <w:sz w:val="27"/>
          <w:szCs w:val="27"/>
          <w:lang w:eastAsia="fr-FR"/>
        </w:rPr>
        <w:t>, 4</w:t>
      </w:r>
      <w:r w:rsidRPr="000E4BE3">
        <w:rPr>
          <w:rFonts w:ascii="Times New Roman" w:eastAsia="Times New Roman" w:hAnsi="Times New Roman" w:cs="Times New Roman"/>
          <w:i/>
          <w:iCs/>
          <w:color w:val="333333"/>
          <w:sz w:val="27"/>
          <w:szCs w:val="27"/>
          <w:lang w:eastAsia="fr-FR"/>
        </w:rPr>
        <w:t>R</w:t>
      </w:r>
      <w:r w:rsidRPr="000E4BE3">
        <w:rPr>
          <w:rFonts w:ascii="Times New Roman" w:eastAsia="Times New Roman" w:hAnsi="Times New Roman" w:cs="Times New Roman"/>
          <w:color w:val="333333"/>
          <w:sz w:val="27"/>
          <w:szCs w:val="27"/>
          <w:lang w:eastAsia="fr-FR"/>
        </w:rPr>
        <w:t>)-diméthylhexane et (3</w:t>
      </w:r>
      <w:r w:rsidRPr="000E4BE3">
        <w:rPr>
          <w:rFonts w:ascii="Times New Roman" w:eastAsia="Times New Roman" w:hAnsi="Times New Roman" w:cs="Times New Roman"/>
          <w:i/>
          <w:iCs/>
          <w:color w:val="333333"/>
          <w:sz w:val="27"/>
          <w:szCs w:val="27"/>
          <w:lang w:eastAsia="fr-FR"/>
        </w:rPr>
        <w:t>S</w:t>
      </w:r>
      <w:r w:rsidRPr="000E4BE3">
        <w:rPr>
          <w:rFonts w:ascii="Times New Roman" w:eastAsia="Times New Roman" w:hAnsi="Times New Roman" w:cs="Times New Roman"/>
          <w:color w:val="333333"/>
          <w:sz w:val="27"/>
          <w:szCs w:val="27"/>
          <w:lang w:eastAsia="fr-FR"/>
        </w:rPr>
        <w:t>, 4</w:t>
      </w:r>
      <w:r w:rsidRPr="000E4BE3">
        <w:rPr>
          <w:rFonts w:ascii="Times New Roman" w:eastAsia="Times New Roman" w:hAnsi="Times New Roman" w:cs="Times New Roman"/>
          <w:i/>
          <w:iCs/>
          <w:color w:val="333333"/>
          <w:sz w:val="27"/>
          <w:szCs w:val="27"/>
          <w:lang w:eastAsia="fr-FR"/>
        </w:rPr>
        <w:t>S</w:t>
      </w:r>
      <w:r w:rsidRPr="000E4BE3">
        <w:rPr>
          <w:rFonts w:ascii="Times New Roman" w:eastAsia="Times New Roman" w:hAnsi="Times New Roman" w:cs="Times New Roman"/>
          <w:color w:val="333333"/>
          <w:sz w:val="27"/>
          <w:szCs w:val="27"/>
          <w:lang w:eastAsia="fr-FR"/>
        </w:rPr>
        <w:t>)-diméthylhexane tous deux</w:t>
      </w:r>
      <w:r w:rsidRPr="000E4BE3">
        <w:rPr>
          <w:rFonts w:ascii="Times New Roman" w:eastAsia="Times New Roman" w:hAnsi="Times New Roman" w:cs="Times New Roman"/>
          <w:color w:val="333333"/>
          <w:sz w:val="27"/>
          <w:lang w:eastAsia="fr-FR"/>
        </w:rPr>
        <w:t> </w:t>
      </w:r>
      <w:hyperlink r:id="rId119" w:tgtFrame="blank" w:history="1">
        <w:r w:rsidRPr="000E4BE3">
          <w:rPr>
            <w:rFonts w:ascii="Times New Roman" w:eastAsia="Times New Roman" w:hAnsi="Times New Roman" w:cs="Times New Roman"/>
            <w:color w:val="0000FF"/>
            <w:sz w:val="27"/>
            <w:u w:val="single"/>
            <w:lang w:eastAsia="fr-FR"/>
          </w:rPr>
          <w:t>diastéréo-isomères</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du précédent.</w:t>
      </w:r>
    </w:p>
    <w:p w:rsidR="000E4BE3" w:rsidRPr="000E4BE3" w:rsidRDefault="000E4BE3" w:rsidP="000E4BE3">
      <w:pPr>
        <w:spacing w:before="100" w:beforeAutospacing="1" w:after="100" w:afterAutospacing="1" w:line="240" w:lineRule="auto"/>
        <w:ind w:left="720"/>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3857625" cy="962025"/>
            <wp:effectExtent l="19050" t="0" r="9525" b="0"/>
            <wp:docPr id="40" name="Image 40" descr="http://www.faidherbe.org/site/cours/dupuis/images/adhs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faidherbe.org/site/cours/dupuis/images/adhster1.gif"/>
                    <pic:cNvPicPr>
                      <a:picLocks noChangeAspect="1" noChangeArrowheads="1"/>
                    </pic:cNvPicPr>
                  </pic:nvPicPr>
                  <pic:blipFill>
                    <a:blip r:embed="rId120" cstate="print"/>
                    <a:srcRect/>
                    <a:stretch>
                      <a:fillRect/>
                    </a:stretch>
                  </pic:blipFill>
                  <pic:spPr bwMode="auto">
                    <a:xfrm>
                      <a:off x="0" y="0"/>
                      <a:ext cx="3857625" cy="962025"/>
                    </a:xfrm>
                    <a:prstGeom prst="rect">
                      <a:avLst/>
                    </a:prstGeom>
                    <a:noFill/>
                    <a:ln w="9525">
                      <a:noFill/>
                      <a:miter lim="800000"/>
                      <a:headEnd/>
                      <a:tailEnd/>
                    </a:ln>
                  </pic:spPr>
                </pic:pic>
              </a:graphicData>
            </a:graphic>
          </wp:inline>
        </w:drawing>
      </w:r>
    </w:p>
    <w:p w:rsidR="000E4BE3" w:rsidRPr="000E4BE3" w:rsidRDefault="000E4BE3" w:rsidP="000E4BE3">
      <w:pPr>
        <w:spacing w:beforeAutospacing="1" w:after="0" w:afterAutospacing="1" w:line="240" w:lineRule="auto"/>
        <w:ind w:left="720"/>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Dans les mêmes conditions, l'hydrogénation du (</w:t>
      </w:r>
      <w:r w:rsidRPr="000E4BE3">
        <w:rPr>
          <w:rFonts w:ascii="Times New Roman" w:eastAsia="Times New Roman" w:hAnsi="Times New Roman" w:cs="Times New Roman"/>
          <w:i/>
          <w:iCs/>
          <w:color w:val="333333"/>
          <w:sz w:val="27"/>
          <w:szCs w:val="27"/>
          <w:lang w:eastAsia="fr-FR"/>
        </w:rPr>
        <w:t>E</w:t>
      </w:r>
      <w:r w:rsidRPr="000E4BE3">
        <w:rPr>
          <w:rFonts w:ascii="Times New Roman" w:eastAsia="Times New Roman" w:hAnsi="Times New Roman" w:cs="Times New Roman"/>
          <w:color w:val="333333"/>
          <w:sz w:val="27"/>
          <w:szCs w:val="27"/>
          <w:lang w:eastAsia="fr-FR"/>
        </w:rPr>
        <w:t>)-3,4-diméthylhex-3-ène de</w:t>
      </w:r>
      <w:r w:rsidRPr="000E4BE3">
        <w:rPr>
          <w:rFonts w:ascii="Times New Roman" w:eastAsia="Times New Roman" w:hAnsi="Times New Roman" w:cs="Times New Roman"/>
          <w:color w:val="333333"/>
          <w:sz w:val="27"/>
          <w:lang w:eastAsia="fr-FR"/>
        </w:rPr>
        <w:t> </w:t>
      </w:r>
      <w:hyperlink r:id="rId121" w:anchor="double" w:tgtFrame="blank" w:history="1">
        <w:r w:rsidRPr="000E4BE3">
          <w:rPr>
            <w:rFonts w:ascii="Times New Roman" w:eastAsia="Times New Roman" w:hAnsi="Times New Roman" w:cs="Times New Roman"/>
            <w:color w:val="0000FF"/>
            <w:sz w:val="27"/>
            <w:u w:val="single"/>
            <w:lang w:eastAsia="fr-FR"/>
          </w:rPr>
          <w:t>configuration </w:t>
        </w:r>
        <w:r w:rsidRPr="000E4BE3">
          <w:rPr>
            <w:rFonts w:ascii="Times New Roman" w:eastAsia="Times New Roman" w:hAnsi="Times New Roman" w:cs="Times New Roman"/>
            <w:i/>
            <w:iCs/>
            <w:color w:val="0000FF"/>
            <w:sz w:val="27"/>
            <w:u w:val="single"/>
            <w:lang w:eastAsia="fr-FR"/>
          </w:rPr>
          <w:t>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fournit les</w:t>
      </w:r>
      <w:r w:rsidRPr="000E4BE3">
        <w:rPr>
          <w:rFonts w:ascii="Times New Roman" w:eastAsia="Times New Roman" w:hAnsi="Times New Roman" w:cs="Times New Roman"/>
          <w:color w:val="333333"/>
          <w:sz w:val="27"/>
          <w:lang w:eastAsia="fr-FR"/>
        </w:rPr>
        <w:t> </w:t>
      </w:r>
      <w:hyperlink r:id="rId122" w:tgtFrame="blank" w:history="1">
        <w:r w:rsidRPr="000E4BE3">
          <w:rPr>
            <w:rFonts w:ascii="Times New Roman" w:eastAsia="Times New Roman" w:hAnsi="Times New Roman" w:cs="Times New Roman"/>
            <w:color w:val="0000FF"/>
            <w:sz w:val="27"/>
            <w:u w:val="single"/>
            <w:lang w:eastAsia="fr-FR"/>
          </w:rPr>
          <w:t>énantiomères</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(3</w:t>
      </w:r>
      <w:r w:rsidRPr="000E4BE3">
        <w:rPr>
          <w:rFonts w:ascii="Times New Roman" w:eastAsia="Times New Roman" w:hAnsi="Times New Roman" w:cs="Times New Roman"/>
          <w:i/>
          <w:iCs/>
          <w:color w:val="333333"/>
          <w:sz w:val="27"/>
          <w:szCs w:val="27"/>
          <w:lang w:eastAsia="fr-FR"/>
        </w:rPr>
        <w:t>R</w:t>
      </w:r>
      <w:r w:rsidRPr="000E4BE3">
        <w:rPr>
          <w:rFonts w:ascii="Times New Roman" w:eastAsia="Times New Roman" w:hAnsi="Times New Roman" w:cs="Times New Roman"/>
          <w:color w:val="333333"/>
          <w:sz w:val="27"/>
          <w:szCs w:val="27"/>
          <w:lang w:eastAsia="fr-FR"/>
        </w:rPr>
        <w:t>, 4</w:t>
      </w:r>
      <w:r w:rsidRPr="000E4BE3">
        <w:rPr>
          <w:rFonts w:ascii="Times New Roman" w:eastAsia="Times New Roman" w:hAnsi="Times New Roman" w:cs="Times New Roman"/>
          <w:i/>
          <w:iCs/>
          <w:color w:val="333333"/>
          <w:sz w:val="27"/>
          <w:szCs w:val="27"/>
          <w:lang w:eastAsia="fr-FR"/>
        </w:rPr>
        <w:t>R</w:t>
      </w:r>
      <w:r w:rsidRPr="000E4BE3">
        <w:rPr>
          <w:rFonts w:ascii="Times New Roman" w:eastAsia="Times New Roman" w:hAnsi="Times New Roman" w:cs="Times New Roman"/>
          <w:color w:val="333333"/>
          <w:sz w:val="27"/>
          <w:szCs w:val="27"/>
          <w:lang w:eastAsia="fr-FR"/>
        </w:rPr>
        <w:t>)-diméthylhexane et (3</w:t>
      </w:r>
      <w:r w:rsidRPr="000E4BE3">
        <w:rPr>
          <w:rFonts w:ascii="Times New Roman" w:eastAsia="Times New Roman" w:hAnsi="Times New Roman" w:cs="Times New Roman"/>
          <w:i/>
          <w:iCs/>
          <w:color w:val="333333"/>
          <w:sz w:val="27"/>
          <w:szCs w:val="27"/>
          <w:lang w:eastAsia="fr-FR"/>
        </w:rPr>
        <w:t>S</w:t>
      </w:r>
      <w:r w:rsidRPr="000E4BE3">
        <w:rPr>
          <w:rFonts w:ascii="Times New Roman" w:eastAsia="Times New Roman" w:hAnsi="Times New Roman" w:cs="Times New Roman"/>
          <w:color w:val="333333"/>
          <w:sz w:val="27"/>
          <w:szCs w:val="27"/>
          <w:lang w:eastAsia="fr-FR"/>
        </w:rPr>
        <w:t>, 4S)-diméthylhexane 2' et 2'' (</w:t>
      </w:r>
      <w:hyperlink r:id="rId123" w:anchor="likeunlike" w:tgtFrame="blank" w:history="1">
        <w:r w:rsidRPr="000E4BE3">
          <w:rPr>
            <w:rFonts w:ascii="Times New Roman" w:eastAsia="Times New Roman" w:hAnsi="Times New Roman" w:cs="Times New Roman"/>
            <w:color w:val="0000FF"/>
            <w:sz w:val="27"/>
            <w:u w:val="single"/>
            <w:lang w:eastAsia="fr-FR"/>
          </w:rPr>
          <w:t>couple like</w:t>
        </w:r>
      </w:hyperlink>
      <w:r w:rsidRPr="000E4BE3">
        <w:rPr>
          <w:rFonts w:ascii="Times New Roman" w:eastAsia="Times New Roman" w:hAnsi="Times New Roman" w:cs="Times New Roman"/>
          <w:color w:val="333333"/>
          <w:sz w:val="27"/>
          <w:szCs w:val="27"/>
          <w:lang w:eastAsia="fr-FR"/>
        </w:rPr>
        <w:t>) à l'exclusion du (3</w:t>
      </w:r>
      <w:r w:rsidRPr="000E4BE3">
        <w:rPr>
          <w:rFonts w:ascii="Times New Roman" w:eastAsia="Times New Roman" w:hAnsi="Times New Roman" w:cs="Times New Roman"/>
          <w:i/>
          <w:iCs/>
          <w:color w:val="333333"/>
          <w:sz w:val="27"/>
          <w:szCs w:val="27"/>
          <w:lang w:eastAsia="fr-FR"/>
        </w:rPr>
        <w:t>R</w:t>
      </w:r>
      <w:r w:rsidRPr="000E4BE3">
        <w:rPr>
          <w:rFonts w:ascii="Times New Roman" w:eastAsia="Times New Roman" w:hAnsi="Times New Roman" w:cs="Times New Roman"/>
          <w:color w:val="333333"/>
          <w:sz w:val="27"/>
          <w:szCs w:val="27"/>
          <w:lang w:eastAsia="fr-FR"/>
        </w:rPr>
        <w:t>, 4</w:t>
      </w:r>
      <w:r w:rsidRPr="000E4BE3">
        <w:rPr>
          <w:rFonts w:ascii="Times New Roman" w:eastAsia="Times New Roman" w:hAnsi="Times New Roman" w:cs="Times New Roman"/>
          <w:i/>
          <w:iCs/>
          <w:color w:val="333333"/>
          <w:sz w:val="27"/>
          <w:szCs w:val="27"/>
          <w:lang w:eastAsia="fr-FR"/>
        </w:rPr>
        <w:t>S</w:t>
      </w:r>
      <w:r w:rsidRPr="000E4BE3">
        <w:rPr>
          <w:rFonts w:ascii="Times New Roman" w:eastAsia="Times New Roman" w:hAnsi="Times New Roman" w:cs="Times New Roman"/>
          <w:color w:val="333333"/>
          <w:sz w:val="27"/>
          <w:szCs w:val="27"/>
          <w:lang w:eastAsia="fr-FR"/>
        </w:rPr>
        <w:t>)-diméthylhexane.</w:t>
      </w:r>
    </w:p>
    <w:p w:rsidR="000E4BE3" w:rsidRPr="000E4BE3" w:rsidRDefault="000E4BE3" w:rsidP="000E4BE3">
      <w:pPr>
        <w:spacing w:before="100" w:beforeAutospacing="1" w:after="100" w:afterAutospacing="1" w:line="240" w:lineRule="auto"/>
        <w:ind w:left="720"/>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5229225" cy="962025"/>
            <wp:effectExtent l="19050" t="0" r="9525" b="0"/>
            <wp:docPr id="41" name="Image 41" descr="http://www.faidherbe.org/site/cours/dupuis/images/adhst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faidherbe.org/site/cours/dupuis/images/adhster2.gif"/>
                    <pic:cNvPicPr>
                      <a:picLocks noChangeAspect="1" noChangeArrowheads="1"/>
                    </pic:cNvPicPr>
                  </pic:nvPicPr>
                  <pic:blipFill>
                    <a:blip r:embed="rId124" cstate="print"/>
                    <a:srcRect/>
                    <a:stretch>
                      <a:fillRect/>
                    </a:stretch>
                  </pic:blipFill>
                  <pic:spPr bwMode="auto">
                    <a:xfrm>
                      <a:off x="0" y="0"/>
                      <a:ext cx="5229225" cy="962025"/>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ind w:left="720"/>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Un autre exemple de réaction diastéréospécifique est fourni par</w:t>
      </w:r>
      <w:r w:rsidRPr="000E4BE3">
        <w:rPr>
          <w:rFonts w:ascii="Times New Roman" w:eastAsia="Times New Roman" w:hAnsi="Times New Roman" w:cs="Times New Roman"/>
          <w:color w:val="333333"/>
          <w:sz w:val="27"/>
          <w:lang w:eastAsia="fr-FR"/>
        </w:rPr>
        <w:t> </w:t>
      </w:r>
      <w:hyperlink r:id="rId125" w:anchor="e2stereosel" w:tgtFrame="blank" w:history="1">
        <w:r w:rsidRPr="000E4BE3">
          <w:rPr>
            <w:rFonts w:ascii="Times New Roman" w:eastAsia="Times New Roman" w:hAnsi="Times New Roman" w:cs="Times New Roman"/>
            <w:color w:val="0000FF"/>
            <w:sz w:val="27"/>
            <w:u w:val="single"/>
            <w:lang w:eastAsia="fr-FR"/>
          </w:rPr>
          <w:t>l'élimination bimoléculaire E 2</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sur les dérivés halogénés.</w:t>
      </w:r>
    </w:p>
    <w:p w:rsidR="000E4BE3" w:rsidRPr="000E4BE3" w:rsidRDefault="000E4BE3" w:rsidP="000E4BE3">
      <w:pPr>
        <w:numPr>
          <w:ilvl w:val="0"/>
          <w:numId w:val="5"/>
        </w:num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15" w:name="enantiospe"/>
      <w:r w:rsidRPr="000E4BE3">
        <w:rPr>
          <w:rFonts w:ascii="Times New Roman" w:eastAsia="Times New Roman" w:hAnsi="Times New Roman" w:cs="Times New Roman"/>
          <w:color w:val="333333"/>
          <w:sz w:val="27"/>
          <w:szCs w:val="27"/>
          <w:lang w:eastAsia="fr-FR"/>
        </w:rPr>
        <w:t>Une réaction énantiospécifique fournit des produits</w:t>
      </w:r>
      <w:r w:rsidRPr="000E4BE3">
        <w:rPr>
          <w:rFonts w:ascii="Times New Roman" w:eastAsia="Times New Roman" w:hAnsi="Times New Roman" w:cs="Times New Roman"/>
          <w:color w:val="333333"/>
          <w:sz w:val="27"/>
          <w:lang w:eastAsia="fr-FR"/>
        </w:rPr>
        <w:t> </w:t>
      </w:r>
      <w:bookmarkEnd w:id="15"/>
      <w:r w:rsidRPr="000E4BE3">
        <w:rPr>
          <w:rFonts w:ascii="Times New Roman" w:eastAsia="Times New Roman" w:hAnsi="Times New Roman" w:cs="Times New Roman"/>
          <w:color w:val="333333"/>
          <w:sz w:val="27"/>
          <w:szCs w:val="27"/>
          <w:lang w:eastAsia="fr-FR"/>
        </w:rPr>
        <w:fldChar w:fldCharType="begin"/>
      </w:r>
      <w:r w:rsidRPr="000E4BE3">
        <w:rPr>
          <w:rFonts w:ascii="Times New Roman" w:eastAsia="Times New Roman" w:hAnsi="Times New Roman" w:cs="Times New Roman"/>
          <w:color w:val="333333"/>
          <w:sz w:val="27"/>
          <w:szCs w:val="27"/>
          <w:lang w:eastAsia="fr-FR"/>
        </w:rPr>
        <w:instrText xml:space="preserve"> HYPERLINK "http://www.faidherbe.org/site/cours/dupuis/enantio.htm" \t "blank" </w:instrText>
      </w:r>
      <w:r w:rsidRPr="000E4BE3">
        <w:rPr>
          <w:rFonts w:ascii="Times New Roman" w:eastAsia="Times New Roman" w:hAnsi="Times New Roman" w:cs="Times New Roman"/>
          <w:color w:val="333333"/>
          <w:sz w:val="27"/>
          <w:szCs w:val="27"/>
          <w:lang w:eastAsia="fr-FR"/>
        </w:rPr>
        <w:fldChar w:fldCharType="separate"/>
      </w:r>
      <w:r w:rsidRPr="000E4BE3">
        <w:rPr>
          <w:rFonts w:ascii="Times New Roman" w:eastAsia="Times New Roman" w:hAnsi="Times New Roman" w:cs="Times New Roman"/>
          <w:color w:val="0000FF"/>
          <w:sz w:val="27"/>
          <w:u w:val="single"/>
          <w:lang w:eastAsia="fr-FR"/>
        </w:rPr>
        <w:t>énantiomères</w:t>
      </w:r>
      <w:r w:rsidRPr="000E4BE3">
        <w:rPr>
          <w:rFonts w:ascii="Times New Roman" w:eastAsia="Times New Roman" w:hAnsi="Times New Roman" w:cs="Times New Roman"/>
          <w:color w:val="333333"/>
          <w:sz w:val="27"/>
          <w:szCs w:val="27"/>
          <w:lang w:eastAsia="fr-FR"/>
        </w:rPr>
        <w:fldChar w:fldCharType="end"/>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à partir de deux substrats qui ne diffèrent que par leur</w:t>
      </w:r>
      <w:r w:rsidRPr="000E4BE3">
        <w:rPr>
          <w:rFonts w:ascii="Times New Roman" w:eastAsia="Times New Roman" w:hAnsi="Times New Roman" w:cs="Times New Roman"/>
          <w:color w:val="333333"/>
          <w:sz w:val="27"/>
          <w:lang w:eastAsia="fr-FR"/>
        </w:rPr>
        <w:t> </w:t>
      </w:r>
      <w:hyperlink r:id="rId126" w:anchor="confabs" w:tgtFrame="blank" w:history="1">
        <w:r w:rsidRPr="000E4BE3">
          <w:rPr>
            <w:rFonts w:ascii="Times New Roman" w:eastAsia="Times New Roman" w:hAnsi="Times New Roman" w:cs="Times New Roman"/>
            <w:color w:val="0000FF"/>
            <w:sz w:val="27"/>
            <w:u w:val="single"/>
            <w:lang w:eastAsia="fr-FR"/>
          </w:rPr>
          <w:t>configuration absolue</w:t>
        </w:r>
      </w:hyperlink>
      <w:r w:rsidRPr="000E4BE3">
        <w:rPr>
          <w:rFonts w:ascii="Times New Roman" w:eastAsia="Times New Roman" w:hAnsi="Times New Roman" w:cs="Times New Roman"/>
          <w:color w:val="333333"/>
          <w:sz w:val="27"/>
          <w:szCs w:val="27"/>
          <w:lang w:eastAsia="fr-FR"/>
        </w:rPr>
        <w:t>. Exemple : lorsqu'on effectue la réaction entre le (1</w:t>
      </w:r>
      <w:r w:rsidRPr="000E4BE3">
        <w:rPr>
          <w:rFonts w:ascii="Times New Roman" w:eastAsia="Times New Roman" w:hAnsi="Times New Roman" w:cs="Times New Roman"/>
          <w:i/>
          <w:iCs/>
          <w:color w:val="333333"/>
          <w:sz w:val="27"/>
          <w:szCs w:val="27"/>
          <w:lang w:eastAsia="fr-FR"/>
        </w:rPr>
        <w:t>S</w:t>
      </w:r>
      <w:r w:rsidRPr="000E4BE3">
        <w:rPr>
          <w:rFonts w:ascii="Times New Roman" w:eastAsia="Times New Roman" w:hAnsi="Times New Roman" w:cs="Times New Roman"/>
          <w:color w:val="333333"/>
          <w:sz w:val="27"/>
          <w:szCs w:val="27"/>
          <w:lang w:eastAsia="fr-FR"/>
        </w:rPr>
        <w:t>)-1-bromo-1-deutéroéthane de</w:t>
      </w:r>
      <w:r w:rsidRPr="000E4BE3">
        <w:rPr>
          <w:rFonts w:ascii="Times New Roman" w:eastAsia="Times New Roman" w:hAnsi="Times New Roman" w:cs="Times New Roman"/>
          <w:color w:val="333333"/>
          <w:sz w:val="27"/>
          <w:lang w:eastAsia="fr-FR"/>
        </w:rPr>
        <w:t> </w:t>
      </w:r>
      <w:hyperlink r:id="rId127" w:anchor="confabs" w:tgtFrame="blank" w:history="1">
        <w:r w:rsidRPr="000E4BE3">
          <w:rPr>
            <w:rFonts w:ascii="Times New Roman" w:eastAsia="Times New Roman" w:hAnsi="Times New Roman" w:cs="Times New Roman"/>
            <w:color w:val="0000FF"/>
            <w:sz w:val="27"/>
            <w:u w:val="single"/>
            <w:lang w:eastAsia="fr-FR"/>
          </w:rPr>
          <w:t>configuration absolue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S</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(1) et NaI dans l'acétone, on obtient le (1</w:t>
      </w:r>
      <w:r w:rsidRPr="000E4BE3">
        <w:rPr>
          <w:rFonts w:ascii="Times New Roman" w:eastAsia="Times New Roman" w:hAnsi="Times New Roman" w:cs="Times New Roman"/>
          <w:i/>
          <w:iCs/>
          <w:color w:val="333333"/>
          <w:sz w:val="27"/>
          <w:szCs w:val="27"/>
          <w:lang w:eastAsia="fr-FR"/>
        </w:rPr>
        <w:t>R</w:t>
      </w:r>
      <w:r w:rsidRPr="000E4BE3">
        <w:rPr>
          <w:rFonts w:ascii="Times New Roman" w:eastAsia="Times New Roman" w:hAnsi="Times New Roman" w:cs="Times New Roman"/>
          <w:color w:val="333333"/>
          <w:sz w:val="27"/>
          <w:szCs w:val="27"/>
          <w:lang w:eastAsia="fr-FR"/>
        </w:rPr>
        <w:t>)-1-iodo-1-deutéroéthane (1') à l'exclusion de son énantiomère le (1</w:t>
      </w:r>
      <w:r w:rsidRPr="000E4BE3">
        <w:rPr>
          <w:rFonts w:ascii="Times New Roman" w:eastAsia="Times New Roman" w:hAnsi="Times New Roman" w:cs="Times New Roman"/>
          <w:i/>
          <w:iCs/>
          <w:color w:val="333333"/>
          <w:sz w:val="27"/>
          <w:szCs w:val="27"/>
          <w:lang w:eastAsia="fr-FR"/>
        </w:rPr>
        <w:t>S</w:t>
      </w:r>
      <w:r w:rsidRPr="000E4BE3">
        <w:rPr>
          <w:rFonts w:ascii="Times New Roman" w:eastAsia="Times New Roman" w:hAnsi="Times New Roman" w:cs="Times New Roman"/>
          <w:color w:val="333333"/>
          <w:sz w:val="27"/>
          <w:szCs w:val="27"/>
          <w:lang w:eastAsia="fr-FR"/>
        </w:rPr>
        <w:t>)-1-iodo-1-deutéroéthane.</w:t>
      </w:r>
    </w:p>
    <w:p w:rsidR="000E4BE3" w:rsidRPr="000E4BE3" w:rsidRDefault="000E4BE3" w:rsidP="000E4BE3">
      <w:pPr>
        <w:spacing w:before="100" w:beforeAutospacing="1" w:after="100" w:afterAutospacing="1" w:line="240" w:lineRule="auto"/>
        <w:ind w:left="720"/>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lastRenderedPageBreak/>
        <w:drawing>
          <wp:inline distT="0" distB="0" distL="0" distR="0">
            <wp:extent cx="3810000" cy="857250"/>
            <wp:effectExtent l="19050" t="0" r="0" b="0"/>
            <wp:docPr id="42" name="Image 42" descr="http://www.faidherbe.org/site/cours/dupuis/images/invw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faidherbe.org/site/cours/dupuis/images/invwal1.gif"/>
                    <pic:cNvPicPr>
                      <a:picLocks noChangeAspect="1" noChangeArrowheads="1"/>
                    </pic:cNvPicPr>
                  </pic:nvPicPr>
                  <pic:blipFill>
                    <a:blip r:embed="rId128" cstate="print"/>
                    <a:srcRect/>
                    <a:stretch>
                      <a:fillRect/>
                    </a:stretch>
                  </pic:blipFill>
                  <pic:spPr bwMode="auto">
                    <a:xfrm>
                      <a:off x="0" y="0"/>
                      <a:ext cx="3810000" cy="857250"/>
                    </a:xfrm>
                    <a:prstGeom prst="rect">
                      <a:avLst/>
                    </a:prstGeom>
                    <a:noFill/>
                    <a:ln w="9525">
                      <a:noFill/>
                      <a:miter lim="800000"/>
                      <a:headEnd/>
                      <a:tailEnd/>
                    </a:ln>
                  </pic:spPr>
                </pic:pic>
              </a:graphicData>
            </a:graphic>
          </wp:inline>
        </w:drawing>
      </w:r>
    </w:p>
    <w:p w:rsidR="000E4BE3" w:rsidRPr="000E4BE3" w:rsidRDefault="000E4BE3" w:rsidP="000E4BE3">
      <w:pPr>
        <w:spacing w:beforeAutospacing="1" w:after="0" w:afterAutospacing="1" w:line="240" w:lineRule="auto"/>
        <w:ind w:left="720"/>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Dans les mêmes conditions, le (1</w:t>
      </w:r>
      <w:r w:rsidRPr="000E4BE3">
        <w:rPr>
          <w:rFonts w:ascii="Times New Roman" w:eastAsia="Times New Roman" w:hAnsi="Times New Roman" w:cs="Times New Roman"/>
          <w:i/>
          <w:iCs/>
          <w:color w:val="333333"/>
          <w:sz w:val="27"/>
          <w:szCs w:val="27"/>
          <w:lang w:eastAsia="fr-FR"/>
        </w:rPr>
        <w:t>R</w:t>
      </w:r>
      <w:r w:rsidRPr="000E4BE3">
        <w:rPr>
          <w:rFonts w:ascii="Times New Roman" w:eastAsia="Times New Roman" w:hAnsi="Times New Roman" w:cs="Times New Roman"/>
          <w:color w:val="333333"/>
          <w:sz w:val="27"/>
          <w:szCs w:val="27"/>
          <w:lang w:eastAsia="fr-FR"/>
        </w:rPr>
        <w:t>)-1-bromo-1-deutérobutane (2) fournit le (1</w:t>
      </w:r>
      <w:r w:rsidRPr="000E4BE3">
        <w:rPr>
          <w:rFonts w:ascii="Times New Roman" w:eastAsia="Times New Roman" w:hAnsi="Times New Roman" w:cs="Times New Roman"/>
          <w:i/>
          <w:iCs/>
          <w:color w:val="333333"/>
          <w:sz w:val="27"/>
          <w:szCs w:val="27"/>
          <w:lang w:eastAsia="fr-FR"/>
        </w:rPr>
        <w:t>S</w:t>
      </w:r>
      <w:r w:rsidRPr="000E4BE3">
        <w:rPr>
          <w:rFonts w:ascii="Times New Roman" w:eastAsia="Times New Roman" w:hAnsi="Times New Roman" w:cs="Times New Roman"/>
          <w:color w:val="333333"/>
          <w:sz w:val="27"/>
          <w:szCs w:val="27"/>
          <w:lang w:eastAsia="fr-FR"/>
        </w:rPr>
        <w:t>)-1-iodo-1-deutéroéthane (2').</w:t>
      </w:r>
    </w:p>
    <w:p w:rsidR="000E4BE3" w:rsidRPr="000E4BE3" w:rsidRDefault="000E4BE3" w:rsidP="000E4BE3">
      <w:pPr>
        <w:spacing w:before="100" w:beforeAutospacing="1" w:after="100" w:afterAutospacing="1" w:line="240" w:lineRule="auto"/>
        <w:ind w:left="720"/>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3810000" cy="857250"/>
            <wp:effectExtent l="19050" t="0" r="0" b="0"/>
            <wp:docPr id="43" name="Image 43" descr="http://www.faidherbe.org/site/cours/dupuis/images/invw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faidherbe.org/site/cours/dupuis/images/invwal2.gif"/>
                    <pic:cNvPicPr>
                      <a:picLocks noChangeAspect="1" noChangeArrowheads="1"/>
                    </pic:cNvPicPr>
                  </pic:nvPicPr>
                  <pic:blipFill>
                    <a:blip r:embed="rId129" cstate="print"/>
                    <a:srcRect/>
                    <a:stretch>
                      <a:fillRect/>
                    </a:stretch>
                  </pic:blipFill>
                  <pic:spPr bwMode="auto">
                    <a:xfrm>
                      <a:off x="0" y="0"/>
                      <a:ext cx="3810000" cy="85725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ind w:left="720"/>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L'inversion de configuration du</w:t>
      </w:r>
      <w:r w:rsidRPr="000E4BE3">
        <w:rPr>
          <w:rFonts w:ascii="Times New Roman" w:eastAsia="Times New Roman" w:hAnsi="Times New Roman" w:cs="Times New Roman"/>
          <w:color w:val="333333"/>
          <w:sz w:val="27"/>
          <w:lang w:eastAsia="fr-FR"/>
        </w:rPr>
        <w:t> </w:t>
      </w:r>
      <w:hyperlink r:id="rId130" w:anchor="defcentchir" w:history="1">
        <w:r w:rsidRPr="000E4BE3">
          <w:rPr>
            <w:rFonts w:ascii="Times New Roman" w:eastAsia="Times New Roman" w:hAnsi="Times New Roman" w:cs="Times New Roman"/>
            <w:color w:val="0000FF"/>
            <w:sz w:val="27"/>
            <w:u w:val="single"/>
            <w:lang w:eastAsia="fr-FR"/>
          </w:rPr>
          <w:t>centre chiral</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porte le nom</w:t>
      </w:r>
      <w:r w:rsidRPr="000E4BE3">
        <w:rPr>
          <w:rFonts w:ascii="Times New Roman" w:eastAsia="Times New Roman" w:hAnsi="Times New Roman" w:cs="Times New Roman"/>
          <w:color w:val="333333"/>
          <w:sz w:val="27"/>
          <w:lang w:eastAsia="fr-FR"/>
        </w:rPr>
        <w:t> </w:t>
      </w:r>
      <w:hyperlink r:id="rId131" w:anchor="sn2intro" w:tgtFrame="blank" w:history="1">
        <w:r w:rsidRPr="000E4BE3">
          <w:rPr>
            <w:rFonts w:ascii="Times New Roman" w:eastAsia="Times New Roman" w:hAnsi="Times New Roman" w:cs="Times New Roman"/>
            <w:color w:val="0000FF"/>
            <w:sz w:val="27"/>
            <w:u w:val="single"/>
            <w:lang w:eastAsia="fr-FR"/>
          </w:rPr>
          <w:t>d'inversion de Walden</w:t>
        </w:r>
      </w:hyperlink>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Remarque 1 : l'inversion de Walden peut naturellement s'effectuer sans modification de la</w:t>
      </w:r>
      <w:r w:rsidRPr="000E4BE3">
        <w:rPr>
          <w:rFonts w:ascii="Times New Roman" w:eastAsia="Times New Roman" w:hAnsi="Times New Roman" w:cs="Times New Roman"/>
          <w:color w:val="333333"/>
          <w:sz w:val="27"/>
          <w:lang w:eastAsia="fr-FR"/>
        </w:rPr>
        <w:t> </w:t>
      </w:r>
      <w:hyperlink r:id="rId132" w:anchor="confabs" w:tgtFrame="blank" w:history="1">
        <w:r w:rsidRPr="000E4BE3">
          <w:rPr>
            <w:rFonts w:ascii="Times New Roman" w:eastAsia="Times New Roman" w:hAnsi="Times New Roman" w:cs="Times New Roman"/>
            <w:color w:val="0000FF"/>
            <w:sz w:val="27"/>
            <w:u w:val="single"/>
            <w:lang w:eastAsia="fr-FR"/>
          </w:rPr>
          <w:t>configuration absolue</w:t>
        </w:r>
      </w:hyperlink>
      <w:r w:rsidRPr="000E4BE3">
        <w:rPr>
          <w:rFonts w:ascii="Times New Roman" w:eastAsia="Times New Roman" w:hAnsi="Times New Roman" w:cs="Times New Roman"/>
          <w:color w:val="333333"/>
          <w:sz w:val="27"/>
          <w:szCs w:val="27"/>
          <w:lang w:eastAsia="fr-FR"/>
        </w:rPr>
        <w:t>. Pour un</w:t>
      </w:r>
      <w:r w:rsidRPr="000E4BE3">
        <w:rPr>
          <w:rFonts w:ascii="Times New Roman" w:eastAsia="Times New Roman" w:hAnsi="Times New Roman" w:cs="Times New Roman"/>
          <w:color w:val="333333"/>
          <w:sz w:val="27"/>
          <w:lang w:eastAsia="fr-FR"/>
        </w:rPr>
        <w:t> </w:t>
      </w:r>
      <w:hyperlink r:id="rId133" w:anchor="conf" w:tgtFrame="blank" w:history="1">
        <w:r w:rsidRPr="000E4BE3">
          <w:rPr>
            <w:rFonts w:ascii="Times New Roman" w:eastAsia="Times New Roman" w:hAnsi="Times New Roman" w:cs="Times New Roman"/>
            <w:color w:val="0000FF"/>
            <w:sz w:val="27"/>
            <w:u w:val="single"/>
            <w:lang w:eastAsia="fr-FR"/>
          </w:rPr>
          <w:t>exemple de ce type</w:t>
        </w:r>
      </w:hyperlink>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Remarque 2 : la stéréospécificité peut être totale ou partielle. Dans ce cas, il y a formation préférentielle de stéréoisomères.</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Remarque 3 : une réaction stéréospécifique est toujours stéréosélective mais l'inverse n'est pas vrai.</w:t>
      </w:r>
      <w:r w:rsidRPr="000E4BE3">
        <w:rPr>
          <w:rFonts w:ascii="Times New Roman" w:eastAsia="Times New Roman" w:hAnsi="Times New Roman" w:cs="Times New Roman"/>
          <w:color w:val="333333"/>
          <w:sz w:val="27"/>
          <w:lang w:eastAsia="fr-FR"/>
        </w:rPr>
        <w:t> </w:t>
      </w:r>
      <w:hyperlink r:id="rId134" w:anchor="h2" w:tgtFrame="blank" w:history="1">
        <w:r w:rsidRPr="000E4BE3">
          <w:rPr>
            <w:rFonts w:ascii="Times New Roman" w:eastAsia="Times New Roman" w:hAnsi="Times New Roman" w:cs="Times New Roman"/>
            <w:color w:val="0000FF"/>
            <w:sz w:val="27"/>
            <w:u w:val="single"/>
            <w:lang w:eastAsia="fr-FR"/>
          </w:rPr>
          <w:t>L'hydrogénation d'un alcyne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catalysée par le palladium de Lindlar est une réaction fortement diastéréosélective de stéréochimie</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syn</w:t>
      </w:r>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3333750" cy="771525"/>
            <wp:effectExtent l="19050" t="0" r="0" b="0"/>
            <wp:docPr id="44" name="Image 44" descr="http://www.faidherbe.org/site/cours/dupuis/images/addhalc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faidherbe.org/site/cours/dupuis/images/addhalcy.gif"/>
                    <pic:cNvPicPr>
                      <a:picLocks noChangeAspect="1" noChangeArrowheads="1"/>
                    </pic:cNvPicPr>
                  </pic:nvPicPr>
                  <pic:blipFill>
                    <a:blip r:embed="rId135" cstate="print"/>
                    <a:srcRect/>
                    <a:stretch>
                      <a:fillRect/>
                    </a:stretch>
                  </pic:blipFill>
                  <pic:spPr bwMode="auto">
                    <a:xfrm>
                      <a:off x="0" y="0"/>
                      <a:ext cx="3333750" cy="771525"/>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Elle n'est pas stéréospécifique car il n'y a pas de stéréoisomère du substrat.</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16" w:name="diasel"/>
      <w:r w:rsidRPr="000E4BE3">
        <w:rPr>
          <w:rFonts w:ascii="Times New Roman" w:eastAsia="Times New Roman" w:hAnsi="Times New Roman" w:cs="Times New Roman"/>
          <w:b/>
          <w:bCs/>
          <w:color w:val="333333"/>
          <w:sz w:val="27"/>
          <w:szCs w:val="27"/>
          <w:lang w:eastAsia="fr-FR"/>
        </w:rPr>
        <w:t>Rapport diastéréoisomérique, excès diastéréoisomérique</w:t>
      </w:r>
      <w:r w:rsidRPr="000E4BE3">
        <w:rPr>
          <w:rFonts w:ascii="Times New Roman" w:eastAsia="Times New Roman" w:hAnsi="Times New Roman" w:cs="Times New Roman"/>
          <w:color w:val="333333"/>
          <w:sz w:val="27"/>
          <w:szCs w:val="27"/>
          <w:lang w:eastAsia="fr-FR"/>
        </w:rPr>
        <w:br/>
        <w:t>Considérons un mélange de</w:t>
      </w:r>
      <w:r w:rsidRPr="000E4BE3">
        <w:rPr>
          <w:rFonts w:ascii="Times New Roman" w:eastAsia="Times New Roman" w:hAnsi="Times New Roman" w:cs="Times New Roman"/>
          <w:color w:val="333333"/>
          <w:sz w:val="27"/>
          <w:lang w:eastAsia="fr-FR"/>
        </w:rPr>
        <w:t> </w:t>
      </w:r>
      <w:bookmarkEnd w:id="16"/>
      <w:r w:rsidRPr="000E4BE3">
        <w:rPr>
          <w:rFonts w:ascii="Times New Roman" w:eastAsia="Times New Roman" w:hAnsi="Times New Roman" w:cs="Times New Roman"/>
          <w:color w:val="333333"/>
          <w:sz w:val="27"/>
          <w:szCs w:val="27"/>
          <w:lang w:eastAsia="fr-FR"/>
        </w:rPr>
        <w:fldChar w:fldCharType="begin"/>
      </w:r>
      <w:r w:rsidRPr="000E4BE3">
        <w:rPr>
          <w:rFonts w:ascii="Times New Roman" w:eastAsia="Times New Roman" w:hAnsi="Times New Roman" w:cs="Times New Roman"/>
          <w:color w:val="333333"/>
          <w:sz w:val="27"/>
          <w:szCs w:val="27"/>
          <w:lang w:eastAsia="fr-FR"/>
        </w:rPr>
        <w:instrText xml:space="preserve"> HYPERLINK "http://www.faidherbe.org/site/cours/dupuis/diaster.htm" \t "blank" </w:instrText>
      </w:r>
      <w:r w:rsidRPr="000E4BE3">
        <w:rPr>
          <w:rFonts w:ascii="Times New Roman" w:eastAsia="Times New Roman" w:hAnsi="Times New Roman" w:cs="Times New Roman"/>
          <w:color w:val="333333"/>
          <w:sz w:val="27"/>
          <w:szCs w:val="27"/>
          <w:lang w:eastAsia="fr-FR"/>
        </w:rPr>
        <w:fldChar w:fldCharType="separate"/>
      </w:r>
      <w:r w:rsidRPr="000E4BE3">
        <w:rPr>
          <w:rFonts w:ascii="Times New Roman" w:eastAsia="Times New Roman" w:hAnsi="Times New Roman" w:cs="Times New Roman"/>
          <w:color w:val="0000FF"/>
          <w:sz w:val="27"/>
          <w:u w:val="single"/>
          <w:lang w:eastAsia="fr-FR"/>
        </w:rPr>
        <w:t>diastéréo-isomères</w:t>
      </w:r>
      <w:r w:rsidRPr="000E4BE3">
        <w:rPr>
          <w:rFonts w:ascii="Times New Roman" w:eastAsia="Times New Roman" w:hAnsi="Times New Roman" w:cs="Times New Roman"/>
          <w:color w:val="333333"/>
          <w:sz w:val="27"/>
          <w:szCs w:val="27"/>
          <w:lang w:eastAsia="fr-FR"/>
        </w:rPr>
        <w:fldChar w:fldCharType="end"/>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A</w:t>
      </w:r>
      <w:r w:rsidRPr="000E4BE3">
        <w:rPr>
          <w:rFonts w:ascii="Times New Roman" w:eastAsia="Times New Roman" w:hAnsi="Times New Roman" w:cs="Times New Roman"/>
          <w:color w:val="333333"/>
          <w:sz w:val="27"/>
          <w:szCs w:val="27"/>
          <w:vertAlign w:val="subscript"/>
          <w:lang w:eastAsia="fr-FR"/>
        </w:rPr>
        <w:t>1</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et A</w:t>
      </w:r>
      <w:r w:rsidRPr="000E4BE3">
        <w:rPr>
          <w:rFonts w:ascii="Times New Roman" w:eastAsia="Times New Roman" w:hAnsi="Times New Roman" w:cs="Times New Roman"/>
          <w:color w:val="333333"/>
          <w:sz w:val="27"/>
          <w:szCs w:val="27"/>
          <w:vertAlign w:val="subscript"/>
          <w:lang w:eastAsia="fr-FR"/>
        </w:rPr>
        <w:t>2</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de concentrations respectives</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C</w:t>
      </w:r>
      <w:r w:rsidRPr="000E4BE3">
        <w:rPr>
          <w:rFonts w:ascii="Times New Roman" w:eastAsia="Times New Roman" w:hAnsi="Times New Roman" w:cs="Times New Roman"/>
          <w:color w:val="333333"/>
          <w:sz w:val="20"/>
          <w:szCs w:val="20"/>
          <w:vertAlign w:val="subscript"/>
          <w:lang w:eastAsia="fr-FR"/>
        </w:rPr>
        <w:t>1</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C</w:t>
      </w:r>
      <w:r w:rsidRPr="000E4BE3">
        <w:rPr>
          <w:rFonts w:ascii="Times New Roman" w:eastAsia="Times New Roman" w:hAnsi="Times New Roman" w:cs="Times New Roman"/>
          <w:color w:val="333333"/>
          <w:sz w:val="20"/>
          <w:szCs w:val="20"/>
          <w:vertAlign w:val="subscript"/>
          <w:lang w:eastAsia="fr-FR"/>
        </w:rPr>
        <w:t>2</w:t>
      </w:r>
      <w:r w:rsidRPr="000E4BE3">
        <w:rPr>
          <w:rFonts w:ascii="Times New Roman" w:eastAsia="Times New Roman" w:hAnsi="Times New Roman" w:cs="Times New Roman"/>
          <w:color w:val="333333"/>
          <w:sz w:val="27"/>
          <w:szCs w:val="27"/>
          <w:lang w:eastAsia="fr-FR"/>
        </w:rPr>
        <w:t>. On adopte les définitions suivantes :</w:t>
      </w:r>
    </w:p>
    <w:p w:rsidR="000E4BE3" w:rsidRPr="000E4BE3" w:rsidRDefault="000E4BE3" w:rsidP="000E4BE3">
      <w:pPr>
        <w:numPr>
          <w:ilvl w:val="0"/>
          <w:numId w:val="6"/>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le rapport diastéréo-isomérique (en anglais :</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diastereoisomeric ratio</w:t>
      </w:r>
      <w:r w:rsidRPr="000E4BE3">
        <w:rPr>
          <w:rFonts w:ascii="Times New Roman" w:eastAsia="Times New Roman" w:hAnsi="Times New Roman" w:cs="Times New Roman"/>
          <w:color w:val="333333"/>
          <w:sz w:val="27"/>
          <w:szCs w:val="27"/>
          <w:lang w:eastAsia="fr-FR"/>
        </w:rPr>
        <w:t>) la quantité (</w:t>
      </w:r>
      <w:r w:rsidRPr="000E4BE3">
        <w:rPr>
          <w:rFonts w:ascii="Times New Roman" w:eastAsia="Times New Roman" w:hAnsi="Times New Roman" w:cs="Times New Roman"/>
          <w:i/>
          <w:iCs/>
          <w:color w:val="333333"/>
          <w:sz w:val="27"/>
          <w:szCs w:val="27"/>
          <w:lang w:eastAsia="fr-FR"/>
        </w:rPr>
        <w:t>C</w:t>
      </w:r>
      <w:r w:rsidRPr="000E4BE3">
        <w:rPr>
          <w:rFonts w:ascii="Times New Roman" w:eastAsia="Times New Roman" w:hAnsi="Times New Roman" w:cs="Times New Roman"/>
          <w:color w:val="333333"/>
          <w:sz w:val="20"/>
          <w:szCs w:val="20"/>
          <w:vertAlign w:val="subscript"/>
          <w:lang w:eastAsia="fr-FR"/>
        </w:rPr>
        <w:t>2</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&lt;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C</w:t>
      </w:r>
      <w:r w:rsidRPr="000E4BE3">
        <w:rPr>
          <w:rFonts w:ascii="Times New Roman" w:eastAsia="Times New Roman" w:hAnsi="Times New Roman" w:cs="Times New Roman"/>
          <w:color w:val="333333"/>
          <w:sz w:val="20"/>
          <w:szCs w:val="20"/>
          <w:vertAlign w:val="subscript"/>
          <w:lang w:eastAsia="fr-FR"/>
        </w:rPr>
        <w:t>1</w:t>
      </w:r>
      <w:r w:rsidRPr="000E4BE3">
        <w:rPr>
          <w:rFonts w:ascii="Times New Roman" w:eastAsia="Times New Roman" w:hAnsi="Times New Roman" w:cs="Times New Roman"/>
          <w:color w:val="333333"/>
          <w:sz w:val="27"/>
          <w:szCs w:val="27"/>
          <w:lang w:eastAsia="fr-FR"/>
        </w:rPr>
        <w:t>) :</w:t>
      </w:r>
    </w:p>
    <w:p w:rsidR="000E4BE3" w:rsidRPr="000E4BE3" w:rsidRDefault="000E4BE3" w:rsidP="000E4BE3">
      <w:pPr>
        <w:spacing w:before="100" w:beforeAutospacing="1" w:after="100" w:afterAutospacing="1" w:line="240" w:lineRule="auto"/>
        <w:ind w:left="720"/>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1428750" cy="647700"/>
            <wp:effectExtent l="19050" t="0" r="0" b="0"/>
            <wp:docPr id="45" name="Image 45" descr="http://www.faidherbe.org/site/cours/dupuis/images/defd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faidherbe.org/site/cours/dupuis/images/defdr.gif"/>
                    <pic:cNvPicPr>
                      <a:picLocks noChangeAspect="1" noChangeArrowheads="1"/>
                    </pic:cNvPicPr>
                  </pic:nvPicPr>
                  <pic:blipFill>
                    <a:blip r:embed="rId136" cstate="print"/>
                    <a:srcRect/>
                    <a:stretch>
                      <a:fillRect/>
                    </a:stretch>
                  </pic:blipFill>
                  <pic:spPr bwMode="auto">
                    <a:xfrm>
                      <a:off x="0" y="0"/>
                      <a:ext cx="1428750" cy="647700"/>
                    </a:xfrm>
                    <a:prstGeom prst="rect">
                      <a:avLst/>
                    </a:prstGeom>
                    <a:noFill/>
                    <a:ln w="9525">
                      <a:noFill/>
                      <a:miter lim="800000"/>
                      <a:headEnd/>
                      <a:tailEnd/>
                    </a:ln>
                  </pic:spPr>
                </pic:pic>
              </a:graphicData>
            </a:graphic>
          </wp:inline>
        </w:drawing>
      </w:r>
    </w:p>
    <w:p w:rsidR="000E4BE3" w:rsidRPr="000E4BE3" w:rsidRDefault="000E4BE3" w:rsidP="000E4BE3">
      <w:pPr>
        <w:numPr>
          <w:ilvl w:val="0"/>
          <w:numId w:val="6"/>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lastRenderedPageBreak/>
        <w:t>l'excès diastéréo-isomérique (en anglais :</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diastereoisomeric excess</w:t>
      </w:r>
      <w:r w:rsidRPr="000E4BE3">
        <w:rPr>
          <w:rFonts w:ascii="Times New Roman" w:eastAsia="Times New Roman" w:hAnsi="Times New Roman" w:cs="Times New Roman"/>
          <w:color w:val="333333"/>
          <w:sz w:val="27"/>
          <w:szCs w:val="27"/>
          <w:lang w:eastAsia="fr-FR"/>
        </w:rPr>
        <w:t>) est défini par :</w:t>
      </w:r>
    </w:p>
    <w:p w:rsidR="000E4BE3" w:rsidRPr="000E4BE3" w:rsidRDefault="000E4BE3" w:rsidP="000E4BE3">
      <w:pPr>
        <w:spacing w:before="100" w:beforeAutospacing="1" w:after="100" w:afterAutospacing="1" w:line="240" w:lineRule="auto"/>
        <w:ind w:left="720"/>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1714500" cy="647700"/>
            <wp:effectExtent l="19050" t="0" r="0" b="0"/>
            <wp:docPr id="46" name="Image 46" descr="http://www.faidherbe.org/site/cours/dupuis/images/def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faidherbe.org/site/cours/dupuis/images/defde.gif"/>
                    <pic:cNvPicPr>
                      <a:picLocks noChangeAspect="1" noChangeArrowheads="1"/>
                    </pic:cNvPicPr>
                  </pic:nvPicPr>
                  <pic:blipFill>
                    <a:blip r:embed="rId137" cstate="print"/>
                    <a:srcRect/>
                    <a:stretch>
                      <a:fillRect/>
                    </a:stretch>
                  </pic:blipFill>
                  <pic:spPr bwMode="auto">
                    <a:xfrm>
                      <a:off x="0" y="0"/>
                      <a:ext cx="1714500" cy="6477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Ces notions s'appliquent en particulier à une</w:t>
      </w:r>
      <w:r w:rsidRPr="000E4BE3">
        <w:rPr>
          <w:rFonts w:ascii="Times New Roman" w:eastAsia="Times New Roman" w:hAnsi="Times New Roman" w:cs="Times New Roman"/>
          <w:color w:val="333333"/>
          <w:sz w:val="27"/>
          <w:lang w:eastAsia="fr-FR"/>
        </w:rPr>
        <w:t> </w:t>
      </w:r>
      <w:hyperlink r:id="rId138" w:anchor="stereosel" w:history="1">
        <w:r w:rsidRPr="000E4BE3">
          <w:rPr>
            <w:rFonts w:ascii="Times New Roman" w:eastAsia="Times New Roman" w:hAnsi="Times New Roman" w:cs="Times New Roman"/>
            <w:color w:val="0000FF"/>
            <w:sz w:val="27"/>
            <w:u w:val="single"/>
            <w:lang w:eastAsia="fr-FR"/>
          </w:rPr>
          <w:t>réaction diastéréosélective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qui transforme un substrat A en deux produits diastéréo-isomères A</w:t>
      </w:r>
      <w:r w:rsidRPr="000E4BE3">
        <w:rPr>
          <w:rFonts w:ascii="Times New Roman" w:eastAsia="Times New Roman" w:hAnsi="Times New Roman" w:cs="Times New Roman"/>
          <w:color w:val="333333"/>
          <w:sz w:val="27"/>
          <w:szCs w:val="27"/>
          <w:vertAlign w:val="subscript"/>
          <w:lang w:eastAsia="fr-FR"/>
        </w:rPr>
        <w:t>1</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et A</w:t>
      </w:r>
      <w:r w:rsidRPr="000E4BE3">
        <w:rPr>
          <w:rFonts w:ascii="Times New Roman" w:eastAsia="Times New Roman" w:hAnsi="Times New Roman" w:cs="Times New Roman"/>
          <w:color w:val="333333"/>
          <w:sz w:val="27"/>
          <w:szCs w:val="27"/>
          <w:vertAlign w:val="subscript"/>
          <w:lang w:eastAsia="fr-FR"/>
        </w:rPr>
        <w:t>2</w:t>
      </w:r>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1905000" cy="285750"/>
            <wp:effectExtent l="19050" t="0" r="0" b="0"/>
            <wp:docPr id="47" name="Image 47" descr="http://www.faidherbe.org/site/cours/dupuis/images/sters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faidherbe.org/site/cours/dupuis/images/stersel1.gif"/>
                    <pic:cNvPicPr>
                      <a:picLocks noChangeAspect="1" noChangeArrowheads="1"/>
                    </pic:cNvPicPr>
                  </pic:nvPicPr>
                  <pic:blipFill>
                    <a:blip r:embed="rId139" cstate="print"/>
                    <a:srcRect/>
                    <a:stretch>
                      <a:fillRect/>
                    </a:stretch>
                  </pic:blipFill>
                  <pic:spPr bwMode="auto">
                    <a:xfrm>
                      <a:off x="0" y="0"/>
                      <a:ext cx="1905000" cy="28575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17" w:name="enansel"/>
      <w:r w:rsidRPr="000E4BE3">
        <w:rPr>
          <w:rFonts w:ascii="Times New Roman" w:eastAsia="Times New Roman" w:hAnsi="Times New Roman" w:cs="Times New Roman"/>
          <w:b/>
          <w:bCs/>
          <w:color w:val="333333"/>
          <w:sz w:val="27"/>
          <w:szCs w:val="27"/>
          <w:lang w:eastAsia="fr-FR"/>
        </w:rPr>
        <w:t>Excès énantiomérique, rapport énantiomérique</w:t>
      </w:r>
      <w:r w:rsidRPr="000E4BE3">
        <w:rPr>
          <w:rFonts w:ascii="Times New Roman" w:eastAsia="Times New Roman" w:hAnsi="Times New Roman" w:cs="Times New Roman"/>
          <w:color w:val="333333"/>
          <w:sz w:val="27"/>
          <w:szCs w:val="27"/>
          <w:lang w:eastAsia="fr-FR"/>
        </w:rPr>
        <w:br/>
        <w:t>Considérons une solution constituée d'un mélange</w:t>
      </w:r>
      <w:r w:rsidRPr="000E4BE3">
        <w:rPr>
          <w:rFonts w:ascii="Times New Roman" w:eastAsia="Times New Roman" w:hAnsi="Times New Roman" w:cs="Times New Roman"/>
          <w:color w:val="333333"/>
          <w:sz w:val="27"/>
          <w:lang w:eastAsia="fr-FR"/>
        </w:rPr>
        <w:t> </w:t>
      </w:r>
      <w:bookmarkEnd w:id="17"/>
      <w:r w:rsidRPr="000E4BE3">
        <w:rPr>
          <w:rFonts w:ascii="Times New Roman" w:eastAsia="Times New Roman" w:hAnsi="Times New Roman" w:cs="Times New Roman"/>
          <w:color w:val="333333"/>
          <w:sz w:val="27"/>
          <w:szCs w:val="27"/>
          <w:lang w:eastAsia="fr-FR"/>
        </w:rPr>
        <w:fldChar w:fldCharType="begin"/>
      </w:r>
      <w:r w:rsidRPr="000E4BE3">
        <w:rPr>
          <w:rFonts w:ascii="Times New Roman" w:eastAsia="Times New Roman" w:hAnsi="Times New Roman" w:cs="Times New Roman"/>
          <w:color w:val="333333"/>
          <w:sz w:val="27"/>
          <w:szCs w:val="27"/>
          <w:lang w:eastAsia="fr-FR"/>
        </w:rPr>
        <w:instrText xml:space="preserve"> HYPERLINK "http://www.faidherbe.org/site/cours/dupuis/enantio.htm" \t "blank" </w:instrText>
      </w:r>
      <w:r w:rsidRPr="000E4BE3">
        <w:rPr>
          <w:rFonts w:ascii="Times New Roman" w:eastAsia="Times New Roman" w:hAnsi="Times New Roman" w:cs="Times New Roman"/>
          <w:color w:val="333333"/>
          <w:sz w:val="27"/>
          <w:szCs w:val="27"/>
          <w:lang w:eastAsia="fr-FR"/>
        </w:rPr>
        <w:fldChar w:fldCharType="separate"/>
      </w:r>
      <w:r w:rsidRPr="000E4BE3">
        <w:rPr>
          <w:rFonts w:ascii="Times New Roman" w:eastAsia="Times New Roman" w:hAnsi="Times New Roman" w:cs="Times New Roman"/>
          <w:color w:val="0000FF"/>
          <w:sz w:val="27"/>
          <w:u w:val="single"/>
          <w:lang w:eastAsia="fr-FR"/>
        </w:rPr>
        <w:t>d'énantiomères</w:t>
      </w:r>
      <w:r w:rsidRPr="000E4BE3">
        <w:rPr>
          <w:rFonts w:ascii="Times New Roman" w:eastAsia="Times New Roman" w:hAnsi="Times New Roman" w:cs="Times New Roman"/>
          <w:color w:val="333333"/>
          <w:sz w:val="27"/>
          <w:szCs w:val="27"/>
          <w:lang w:eastAsia="fr-FR"/>
        </w:rPr>
        <w:fldChar w:fldCharType="end"/>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A</w:t>
      </w:r>
      <w:r w:rsidRPr="000E4BE3">
        <w:rPr>
          <w:rFonts w:ascii="Times New Roman" w:eastAsia="Times New Roman" w:hAnsi="Times New Roman" w:cs="Times New Roman"/>
          <w:color w:val="333333"/>
          <w:sz w:val="20"/>
          <w:szCs w:val="20"/>
          <w:vertAlign w:val="subscript"/>
          <w:lang w:eastAsia="fr-FR"/>
        </w:rPr>
        <w:t>1</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et A</w:t>
      </w:r>
      <w:r w:rsidRPr="000E4BE3">
        <w:rPr>
          <w:rFonts w:ascii="Times New Roman" w:eastAsia="Times New Roman" w:hAnsi="Times New Roman" w:cs="Times New Roman"/>
          <w:color w:val="333333"/>
          <w:sz w:val="20"/>
          <w:szCs w:val="20"/>
          <w:vertAlign w:val="subscript"/>
          <w:lang w:eastAsia="fr-FR"/>
        </w:rPr>
        <w:t>2</w:t>
      </w:r>
      <w:r w:rsidRPr="000E4BE3">
        <w:rPr>
          <w:rFonts w:ascii="Times New Roman" w:eastAsia="Times New Roman" w:hAnsi="Times New Roman" w:cs="Times New Roman"/>
          <w:color w:val="333333"/>
          <w:sz w:val="27"/>
          <w:szCs w:val="27"/>
          <w:lang w:eastAsia="fr-FR"/>
        </w:rPr>
        <w:t>. Faisons l'hypothèse que l'un des énantiomères, par exemple A</w:t>
      </w:r>
      <w:r w:rsidRPr="000E4BE3">
        <w:rPr>
          <w:rFonts w:ascii="Times New Roman" w:eastAsia="Times New Roman" w:hAnsi="Times New Roman" w:cs="Times New Roman"/>
          <w:color w:val="333333"/>
          <w:sz w:val="20"/>
          <w:szCs w:val="20"/>
          <w:vertAlign w:val="subscript"/>
          <w:lang w:eastAsia="fr-FR"/>
        </w:rPr>
        <w:t>1</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est prépondérant. Désignons respectivement par</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C</w:t>
      </w:r>
      <w:r w:rsidRPr="000E4BE3">
        <w:rPr>
          <w:rFonts w:ascii="Times New Roman" w:eastAsia="Times New Roman" w:hAnsi="Times New Roman" w:cs="Times New Roman"/>
          <w:color w:val="333333"/>
          <w:sz w:val="20"/>
          <w:szCs w:val="20"/>
          <w:vertAlign w:val="subscript"/>
          <w:lang w:eastAsia="fr-FR"/>
        </w:rPr>
        <w:t>1</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C</w:t>
      </w:r>
      <w:r w:rsidRPr="000E4BE3">
        <w:rPr>
          <w:rFonts w:ascii="Times New Roman" w:eastAsia="Times New Roman" w:hAnsi="Times New Roman" w:cs="Times New Roman"/>
          <w:color w:val="333333"/>
          <w:sz w:val="20"/>
          <w:szCs w:val="20"/>
          <w:vertAlign w:val="subscript"/>
          <w:lang w:eastAsia="fr-FR"/>
        </w:rPr>
        <w:t>2</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les concentrations des énantiomères A</w:t>
      </w:r>
      <w:r w:rsidRPr="000E4BE3">
        <w:rPr>
          <w:rFonts w:ascii="Times New Roman" w:eastAsia="Times New Roman" w:hAnsi="Times New Roman" w:cs="Times New Roman"/>
          <w:color w:val="333333"/>
          <w:sz w:val="20"/>
          <w:szCs w:val="20"/>
          <w:vertAlign w:val="subscript"/>
          <w:lang w:eastAsia="fr-FR"/>
        </w:rPr>
        <w:t>1</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et A</w:t>
      </w:r>
      <w:r w:rsidRPr="000E4BE3">
        <w:rPr>
          <w:rFonts w:ascii="Times New Roman" w:eastAsia="Times New Roman" w:hAnsi="Times New Roman" w:cs="Times New Roman"/>
          <w:color w:val="333333"/>
          <w:sz w:val="20"/>
          <w:szCs w:val="20"/>
          <w:vertAlign w:val="subscript"/>
          <w:lang w:eastAsia="fr-FR"/>
        </w:rPr>
        <w:t>2</w:t>
      </w:r>
      <w:r w:rsidRPr="000E4BE3">
        <w:rPr>
          <w:rFonts w:ascii="Times New Roman" w:eastAsia="Times New Roman" w:hAnsi="Times New Roman" w:cs="Times New Roman"/>
          <w:color w:val="333333"/>
          <w:sz w:val="27"/>
          <w:szCs w:val="27"/>
          <w:lang w:eastAsia="fr-FR"/>
        </w:rPr>
        <w:t>. On appelle</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rapport énantiomérique</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(en anglais :</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enantiomeric ratio</w:t>
      </w:r>
      <w:r w:rsidRPr="000E4BE3">
        <w:rPr>
          <w:rFonts w:ascii="Times New Roman" w:eastAsia="Times New Roman" w:hAnsi="Times New Roman" w:cs="Times New Roman"/>
          <w:color w:val="333333"/>
          <w:sz w:val="27"/>
          <w:szCs w:val="27"/>
          <w:lang w:eastAsia="fr-FR"/>
        </w:rPr>
        <w:t>), la quantité (</w:t>
      </w:r>
      <w:r w:rsidRPr="000E4BE3">
        <w:rPr>
          <w:rFonts w:ascii="Times New Roman" w:eastAsia="Times New Roman" w:hAnsi="Times New Roman" w:cs="Times New Roman"/>
          <w:i/>
          <w:iCs/>
          <w:color w:val="333333"/>
          <w:sz w:val="27"/>
          <w:szCs w:val="27"/>
          <w:lang w:eastAsia="fr-FR"/>
        </w:rPr>
        <w:t>C</w:t>
      </w:r>
      <w:r w:rsidRPr="000E4BE3">
        <w:rPr>
          <w:rFonts w:ascii="Times New Roman" w:eastAsia="Times New Roman" w:hAnsi="Times New Roman" w:cs="Times New Roman"/>
          <w:color w:val="333333"/>
          <w:sz w:val="20"/>
          <w:szCs w:val="20"/>
          <w:vertAlign w:val="subscript"/>
          <w:lang w:eastAsia="fr-FR"/>
        </w:rPr>
        <w:t>2</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&lt;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C</w:t>
      </w:r>
      <w:r w:rsidRPr="000E4BE3">
        <w:rPr>
          <w:rFonts w:ascii="Times New Roman" w:eastAsia="Times New Roman" w:hAnsi="Times New Roman" w:cs="Times New Roman"/>
          <w:color w:val="333333"/>
          <w:sz w:val="20"/>
          <w:szCs w:val="20"/>
          <w:vertAlign w:val="subscript"/>
          <w:lang w:eastAsia="fr-FR"/>
        </w:rPr>
        <w:t>1</w:t>
      </w:r>
      <w:r w:rsidRPr="000E4BE3">
        <w:rPr>
          <w:rFonts w:ascii="Times New Roman" w:eastAsia="Times New Roman" w:hAnsi="Times New Roman" w:cs="Times New Roman"/>
          <w:color w:val="333333"/>
          <w:sz w:val="27"/>
          <w:szCs w:val="27"/>
          <w:lang w:eastAsia="fr-FR"/>
        </w:rPr>
        <w:t>) :</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1428750" cy="647700"/>
            <wp:effectExtent l="19050" t="0" r="0" b="0"/>
            <wp:docPr id="48" name="Image 48" descr="http://www.faidherbe.org/site/cours/dupuis/images/def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faidherbe.org/site/cours/dupuis/images/defer.gif"/>
                    <pic:cNvPicPr>
                      <a:picLocks noChangeAspect="1" noChangeArrowheads="1"/>
                    </pic:cNvPicPr>
                  </pic:nvPicPr>
                  <pic:blipFill>
                    <a:blip r:embed="rId140" cstate="print"/>
                    <a:srcRect/>
                    <a:stretch>
                      <a:fillRect/>
                    </a:stretch>
                  </pic:blipFill>
                  <pic:spPr bwMode="auto">
                    <a:xfrm>
                      <a:off x="0" y="0"/>
                      <a:ext cx="1428750" cy="647700"/>
                    </a:xfrm>
                    <a:prstGeom prst="rect">
                      <a:avLst/>
                    </a:prstGeom>
                    <a:noFill/>
                    <a:ln w="9525">
                      <a:noFill/>
                      <a:miter lim="800000"/>
                      <a:headEnd/>
                      <a:tailEnd/>
                    </a:ln>
                  </pic:spPr>
                </pic:pic>
              </a:graphicData>
            </a:graphic>
          </wp:inline>
        </w:drawing>
      </w:r>
    </w:p>
    <w:p w:rsidR="000E4BE3" w:rsidRPr="000E4BE3" w:rsidRDefault="000E4BE3" w:rsidP="000E4BE3">
      <w:pPr>
        <w:numPr>
          <w:ilvl w:val="0"/>
          <w:numId w:val="7"/>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pour un énantiomère A</w:t>
      </w:r>
      <w:r w:rsidRPr="000E4BE3">
        <w:rPr>
          <w:rFonts w:ascii="Times New Roman" w:eastAsia="Times New Roman" w:hAnsi="Times New Roman" w:cs="Times New Roman"/>
          <w:color w:val="333333"/>
          <w:sz w:val="20"/>
          <w:szCs w:val="20"/>
          <w:vertAlign w:val="subscript"/>
          <w:lang w:eastAsia="fr-FR"/>
        </w:rPr>
        <w:t>1</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pur :</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er</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 0 ;</w:t>
      </w:r>
    </w:p>
    <w:p w:rsidR="000E4BE3" w:rsidRPr="000E4BE3" w:rsidRDefault="000E4BE3" w:rsidP="000E4BE3">
      <w:pPr>
        <w:numPr>
          <w:ilvl w:val="0"/>
          <w:numId w:val="7"/>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pour un</w:t>
      </w:r>
      <w:r w:rsidRPr="000E4BE3">
        <w:rPr>
          <w:rFonts w:ascii="Times New Roman" w:eastAsia="Times New Roman" w:hAnsi="Times New Roman" w:cs="Times New Roman"/>
          <w:color w:val="333333"/>
          <w:sz w:val="27"/>
          <w:lang w:eastAsia="fr-FR"/>
        </w:rPr>
        <w:t> </w:t>
      </w:r>
      <w:hyperlink r:id="rId141" w:anchor="racemgene" w:tgtFrame="blank" w:history="1">
        <w:r w:rsidRPr="000E4BE3">
          <w:rPr>
            <w:rFonts w:ascii="Times New Roman" w:eastAsia="Times New Roman" w:hAnsi="Times New Roman" w:cs="Times New Roman"/>
            <w:color w:val="0000FF"/>
            <w:sz w:val="27"/>
            <w:u w:val="single"/>
            <w:lang w:eastAsia="fr-FR"/>
          </w:rPr>
          <w:t>mélange racémique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er</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 1.</w:t>
      </w:r>
    </w:p>
    <w:p w:rsidR="000E4BE3" w:rsidRPr="000E4BE3" w:rsidRDefault="000E4BE3" w:rsidP="000E4BE3">
      <w:pPr>
        <w:spacing w:after="0"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shd w:val="clear" w:color="auto" w:fill="FFFFFF"/>
          <w:lang w:eastAsia="fr-FR"/>
        </w:rPr>
        <w:t>J. Morrisson et S. Mosher, ont introduit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l'excès énantiomérique</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ee</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(en anglais :</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enantiomeric excess</w:t>
      </w:r>
      <w:r w:rsidRPr="000E4BE3">
        <w:rPr>
          <w:rFonts w:ascii="Times New Roman" w:eastAsia="Times New Roman" w:hAnsi="Times New Roman" w:cs="Times New Roman"/>
          <w:color w:val="333333"/>
          <w:sz w:val="27"/>
          <w:szCs w:val="27"/>
          <w:shd w:val="clear" w:color="auto" w:fill="FFFFFF"/>
          <w:lang w:eastAsia="fr-FR"/>
        </w:rPr>
        <w:t>) :</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1714500" cy="647700"/>
            <wp:effectExtent l="19050" t="0" r="0" b="0"/>
            <wp:docPr id="49" name="Image 49" descr="http://www.faidherbe.org/site/cours/dupuis/images/def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faidherbe.org/site/cours/dupuis/images/defee.gif"/>
                    <pic:cNvPicPr>
                      <a:picLocks noChangeAspect="1" noChangeArrowheads="1"/>
                    </pic:cNvPicPr>
                  </pic:nvPicPr>
                  <pic:blipFill>
                    <a:blip r:embed="rId142" cstate="print"/>
                    <a:srcRect/>
                    <a:stretch>
                      <a:fillRect/>
                    </a:stretch>
                  </pic:blipFill>
                  <pic:spPr bwMode="auto">
                    <a:xfrm>
                      <a:off x="0" y="0"/>
                      <a:ext cx="1714500" cy="647700"/>
                    </a:xfrm>
                    <a:prstGeom prst="rect">
                      <a:avLst/>
                    </a:prstGeom>
                    <a:noFill/>
                    <a:ln w="9525">
                      <a:noFill/>
                      <a:miter lim="800000"/>
                      <a:headEnd/>
                      <a:tailEnd/>
                    </a:ln>
                  </pic:spPr>
                </pic:pic>
              </a:graphicData>
            </a:graphic>
          </wp:inline>
        </w:drawing>
      </w:r>
    </w:p>
    <w:p w:rsidR="000E4BE3" w:rsidRPr="000E4BE3" w:rsidRDefault="000E4BE3" w:rsidP="000E4BE3">
      <w:pPr>
        <w:numPr>
          <w:ilvl w:val="0"/>
          <w:numId w:val="8"/>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si l'énantiomère A</w:t>
      </w:r>
      <w:r w:rsidRPr="000E4BE3">
        <w:rPr>
          <w:rFonts w:ascii="Times New Roman" w:eastAsia="Times New Roman" w:hAnsi="Times New Roman" w:cs="Times New Roman"/>
          <w:color w:val="333333"/>
          <w:sz w:val="20"/>
          <w:szCs w:val="20"/>
          <w:vertAlign w:val="subscript"/>
          <w:lang w:eastAsia="fr-FR"/>
        </w:rPr>
        <w:t>1</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est pur :</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ee</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 100 ;</w:t>
      </w:r>
    </w:p>
    <w:p w:rsidR="000E4BE3" w:rsidRPr="000E4BE3" w:rsidRDefault="000E4BE3" w:rsidP="000E4BE3">
      <w:pPr>
        <w:numPr>
          <w:ilvl w:val="0"/>
          <w:numId w:val="8"/>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si le mélange est un</w:t>
      </w:r>
      <w:r w:rsidRPr="000E4BE3">
        <w:rPr>
          <w:rFonts w:ascii="Times New Roman" w:eastAsia="Times New Roman" w:hAnsi="Times New Roman" w:cs="Times New Roman"/>
          <w:color w:val="333333"/>
          <w:sz w:val="27"/>
          <w:lang w:eastAsia="fr-FR"/>
        </w:rPr>
        <w:t> </w:t>
      </w:r>
      <w:hyperlink r:id="rId143" w:anchor="racemgene" w:tgtFrame="blank" w:history="1">
        <w:r w:rsidRPr="000E4BE3">
          <w:rPr>
            <w:rFonts w:ascii="Times New Roman" w:eastAsia="Times New Roman" w:hAnsi="Times New Roman" w:cs="Times New Roman"/>
            <w:color w:val="0000FF"/>
            <w:sz w:val="27"/>
            <w:u w:val="single"/>
            <w:lang w:eastAsia="fr-FR"/>
          </w:rPr>
          <w:t>mélange racémique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de A</w:t>
      </w:r>
      <w:r w:rsidRPr="000E4BE3">
        <w:rPr>
          <w:rFonts w:ascii="Times New Roman" w:eastAsia="Times New Roman" w:hAnsi="Times New Roman" w:cs="Times New Roman"/>
          <w:color w:val="333333"/>
          <w:sz w:val="20"/>
          <w:szCs w:val="20"/>
          <w:vertAlign w:val="subscript"/>
          <w:lang w:eastAsia="fr-FR"/>
        </w:rPr>
        <w:t>1</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et de A</w:t>
      </w:r>
      <w:r w:rsidRPr="000E4BE3">
        <w:rPr>
          <w:rFonts w:ascii="Times New Roman" w:eastAsia="Times New Roman" w:hAnsi="Times New Roman" w:cs="Times New Roman"/>
          <w:color w:val="333333"/>
          <w:sz w:val="20"/>
          <w:szCs w:val="20"/>
          <w:vertAlign w:val="subscript"/>
          <w:lang w:eastAsia="fr-FR"/>
        </w:rPr>
        <w:t>2</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ee</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 0.</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Ces grandeurs</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ne sont pas indépendantes</w:t>
      </w:r>
      <w:r w:rsidRPr="000E4BE3">
        <w:rPr>
          <w:rFonts w:ascii="Times New Roman" w:eastAsia="Times New Roman" w:hAnsi="Times New Roman" w:cs="Times New Roman"/>
          <w:color w:val="333333"/>
          <w:sz w:val="27"/>
          <w:szCs w:val="27"/>
          <w:lang w:eastAsia="fr-FR"/>
        </w:rPr>
        <w:t>. En effet, en combinant les relations précédentes, on obtient :</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1428750" cy="476250"/>
            <wp:effectExtent l="19050" t="0" r="0" b="0"/>
            <wp:docPr id="50" name="Image 50" descr="http://www.faidherbe.org/site/cours/dupuis/images/def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faidherbe.org/site/cours/dupuis/images/defe2.gif"/>
                    <pic:cNvPicPr>
                      <a:picLocks noChangeAspect="1" noChangeArrowheads="1"/>
                    </pic:cNvPicPr>
                  </pic:nvPicPr>
                  <pic:blipFill>
                    <a:blip r:embed="rId144" cstate="print"/>
                    <a:srcRect/>
                    <a:stretch>
                      <a:fillRect/>
                    </a:stretch>
                  </pic:blipFill>
                  <pic:spPr bwMode="auto">
                    <a:xfrm>
                      <a:off x="0" y="0"/>
                      <a:ext cx="1428750" cy="47625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lastRenderedPageBreak/>
        <w:t>Ainsi que l'a fait remarquer Kagan, l'utilisation du rapport énantiomérique est plus commode que celle de l'excès énantiomérique lorsqu'on cherche à comparer des vitesses relatives de réaction.</w:t>
      </w:r>
    </w:p>
    <w:p w:rsidR="000E4BE3" w:rsidRPr="000E4BE3" w:rsidRDefault="000E4BE3" w:rsidP="000E4BE3">
      <w:pPr>
        <w:spacing w:after="0"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shd w:val="clear" w:color="auto" w:fill="FFFFFF"/>
          <w:lang w:eastAsia="fr-FR"/>
        </w:rPr>
        <w:t>L'une méthodes les plus simples qui sont utilisées pour mesurer les excès énantiomériques est la polarimétrie. Dans le paragraphe consacré aux</w:t>
      </w:r>
      <w:r w:rsidRPr="000E4BE3">
        <w:rPr>
          <w:rFonts w:ascii="Times New Roman" w:eastAsia="Times New Roman" w:hAnsi="Times New Roman" w:cs="Times New Roman"/>
          <w:color w:val="333333"/>
          <w:sz w:val="27"/>
          <w:lang w:eastAsia="fr-FR"/>
        </w:rPr>
        <w:t> </w:t>
      </w:r>
      <w:hyperlink r:id="rId145" w:history="1">
        <w:r w:rsidRPr="000E4BE3">
          <w:rPr>
            <w:rFonts w:ascii="Times New Roman" w:eastAsia="Times New Roman" w:hAnsi="Times New Roman" w:cs="Times New Roman"/>
            <w:color w:val="0000FF"/>
            <w:sz w:val="27"/>
            <w:u w:val="single"/>
            <w:lang w:eastAsia="fr-FR"/>
          </w:rPr>
          <w:t>méthodes chiroptiques</w:t>
        </w:r>
      </w:hyperlink>
      <w:r w:rsidRPr="000E4BE3">
        <w:rPr>
          <w:rFonts w:ascii="Times New Roman" w:eastAsia="Times New Roman" w:hAnsi="Times New Roman" w:cs="Times New Roman"/>
          <w:color w:val="333333"/>
          <w:sz w:val="27"/>
          <w:szCs w:val="27"/>
          <w:shd w:val="clear" w:color="auto" w:fill="FFFFFF"/>
          <w:lang w:eastAsia="fr-FR"/>
        </w:rPr>
        <w:t>, on a introduit la notion de pureté</w:t>
      </w:r>
      <w:r w:rsidRPr="000E4BE3">
        <w:rPr>
          <w:rFonts w:ascii="Times New Roman" w:eastAsia="Times New Roman" w:hAnsi="Times New Roman" w:cs="Times New Roman"/>
          <w:color w:val="333333"/>
          <w:sz w:val="27"/>
          <w:lang w:eastAsia="fr-FR"/>
        </w:rPr>
        <w:t> </w:t>
      </w:r>
      <w:hyperlink r:id="rId146" w:anchor="ee" w:tgtFrame="blank" w:history="1">
        <w:r w:rsidRPr="000E4BE3">
          <w:rPr>
            <w:rFonts w:ascii="Times New Roman" w:eastAsia="Times New Roman" w:hAnsi="Times New Roman" w:cs="Times New Roman"/>
            <w:color w:val="0000FF"/>
            <w:sz w:val="27"/>
            <w:u w:val="single"/>
            <w:lang w:eastAsia="fr-FR"/>
          </w:rPr>
          <w:t>pureté optique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p</w:t>
      </w:r>
      <w:r w:rsidRPr="000E4BE3">
        <w:rPr>
          <w:rFonts w:ascii="Times New Roman" w:eastAsia="Times New Roman" w:hAnsi="Times New Roman" w:cs="Times New Roman"/>
          <w:color w:val="333333"/>
          <w:sz w:val="20"/>
          <w:szCs w:val="20"/>
          <w:vertAlign w:val="subscript"/>
          <w:lang w:eastAsia="fr-FR"/>
        </w:rPr>
        <w:t>o</w:t>
      </w:r>
      <w:r w:rsidRPr="000E4BE3">
        <w:rPr>
          <w:rFonts w:ascii="Times New Roman" w:eastAsia="Times New Roman" w:hAnsi="Times New Roman" w:cs="Times New Roman"/>
          <w:color w:val="333333"/>
          <w:sz w:val="27"/>
          <w:szCs w:val="27"/>
          <w:shd w:val="clear" w:color="auto" w:fill="FFFFFF"/>
          <w:lang w:eastAsia="fr-FR"/>
        </w:rPr>
        <w:t>grandeur adaptée à la mesure du</w:t>
      </w:r>
      <w:r w:rsidRPr="000E4BE3">
        <w:rPr>
          <w:rFonts w:ascii="Times New Roman" w:eastAsia="Times New Roman" w:hAnsi="Times New Roman" w:cs="Times New Roman"/>
          <w:color w:val="333333"/>
          <w:sz w:val="27"/>
          <w:lang w:eastAsia="fr-FR"/>
        </w:rPr>
        <w:t> </w:t>
      </w:r>
      <w:hyperlink r:id="rId147" w:anchor="pouvoir" w:tgtFrame="blank" w:history="1">
        <w:r w:rsidRPr="000E4BE3">
          <w:rPr>
            <w:rFonts w:ascii="Times New Roman" w:eastAsia="Times New Roman" w:hAnsi="Times New Roman" w:cs="Times New Roman"/>
            <w:color w:val="0000FF"/>
            <w:sz w:val="27"/>
            <w:u w:val="single"/>
            <w:lang w:eastAsia="fr-FR"/>
          </w:rPr>
          <w:t>pouvoir rotatoire</w:t>
        </w:r>
      </w:hyperlink>
      <w:r w:rsidRPr="000E4BE3">
        <w:rPr>
          <w:rFonts w:ascii="Times New Roman" w:eastAsia="Times New Roman" w:hAnsi="Times New Roman" w:cs="Times New Roman"/>
          <w:color w:val="333333"/>
          <w:sz w:val="27"/>
          <w:szCs w:val="27"/>
          <w:shd w:val="clear" w:color="auto" w:fill="FFFFFF"/>
          <w:lang w:eastAsia="fr-FR"/>
        </w:rPr>
        <w:t>. Lorsque la loi d'additivité est applicable (ce qui suppose l'absence de phénomènes non linéaires tels que</w:t>
      </w:r>
      <w:r w:rsidRPr="000E4BE3">
        <w:rPr>
          <w:rFonts w:ascii="Times New Roman" w:eastAsia="Times New Roman" w:hAnsi="Times New Roman" w:cs="Times New Roman"/>
          <w:color w:val="333333"/>
          <w:sz w:val="27"/>
          <w:lang w:eastAsia="fr-FR"/>
        </w:rPr>
        <w:t> </w:t>
      </w:r>
      <w:hyperlink r:id="rId148" w:anchor="horeau" w:tgtFrame="blank" w:history="1">
        <w:r w:rsidRPr="000E4BE3">
          <w:rPr>
            <w:rFonts w:ascii="Times New Roman" w:eastAsia="Times New Roman" w:hAnsi="Times New Roman" w:cs="Times New Roman"/>
            <w:color w:val="0000FF"/>
            <w:sz w:val="27"/>
            <w:u w:val="single"/>
            <w:lang w:eastAsia="fr-FR"/>
          </w:rPr>
          <w:t>l'effet Horeau</w:t>
        </w:r>
      </w:hyperlink>
      <w:r w:rsidRPr="000E4BE3">
        <w:rPr>
          <w:rFonts w:ascii="Times New Roman" w:eastAsia="Times New Roman" w:hAnsi="Times New Roman" w:cs="Times New Roman"/>
          <w:color w:val="333333"/>
          <w:sz w:val="27"/>
          <w:szCs w:val="27"/>
          <w:shd w:val="clear" w:color="auto" w:fill="FFFFFF"/>
          <w:lang w:eastAsia="fr-FR"/>
        </w:rPr>
        <w: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l'excès énantiomérique</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w:t>
      </w:r>
      <w:r w:rsidRPr="000E4BE3">
        <w:rPr>
          <w:rFonts w:ascii="Times New Roman" w:eastAsia="Times New Roman" w:hAnsi="Times New Roman" w:cs="Times New Roman"/>
          <w:i/>
          <w:iCs/>
          <w:color w:val="333333"/>
          <w:sz w:val="27"/>
          <w:szCs w:val="27"/>
          <w:lang w:eastAsia="fr-FR"/>
        </w:rPr>
        <w:t>ee</w:t>
      </w:r>
      <w:r w:rsidRPr="000E4BE3">
        <w:rPr>
          <w:rFonts w:ascii="Times New Roman" w:eastAsia="Times New Roman" w:hAnsi="Times New Roman" w:cs="Times New Roman"/>
          <w:color w:val="333333"/>
          <w:sz w:val="27"/>
          <w:szCs w:val="27"/>
          <w:shd w:val="clear" w:color="auto" w:fill="FFFFFF"/>
          <w:lang w:eastAsia="fr-FR"/>
        </w:rPr>
        <w:t>) est égal à la pureté</w:t>
      </w:r>
      <w:hyperlink r:id="rId149" w:anchor="ee" w:tgtFrame="blank" w:history="1">
        <w:r w:rsidRPr="000E4BE3">
          <w:rPr>
            <w:rFonts w:ascii="Times New Roman" w:eastAsia="Times New Roman" w:hAnsi="Times New Roman" w:cs="Times New Roman"/>
            <w:color w:val="0000FF"/>
            <w:sz w:val="27"/>
            <w:u w:val="single"/>
            <w:lang w:eastAsia="fr-FR"/>
          </w:rPr>
          <w:t>pureté optique</w:t>
        </w:r>
      </w:hyperlink>
      <w:r w:rsidRPr="000E4BE3">
        <w:rPr>
          <w:rFonts w:ascii="Times New Roman" w:eastAsia="Times New Roman" w:hAnsi="Times New Roman" w:cs="Times New Roman"/>
          <w:color w:val="333333"/>
          <w:sz w:val="27"/>
          <w:szCs w:val="27"/>
          <w:shd w:val="clear" w:color="auto" w:fill="FFFFFF"/>
          <w:lang w:eastAsia="fr-FR"/>
        </w:rPr>
        <w:t>.</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Une autre technique largement employée est l'utilisation</w:t>
      </w:r>
      <w:r w:rsidRPr="000E4BE3">
        <w:rPr>
          <w:rFonts w:ascii="Times New Roman" w:eastAsia="Times New Roman" w:hAnsi="Times New Roman" w:cs="Times New Roman"/>
          <w:color w:val="333333"/>
          <w:sz w:val="27"/>
          <w:lang w:eastAsia="fr-FR"/>
        </w:rPr>
        <w:t> </w:t>
      </w:r>
      <w:hyperlink r:id="rId150" w:anchor="chiralité" w:tgtFrame="blank" w:history="1">
        <w:r w:rsidRPr="000E4BE3">
          <w:rPr>
            <w:rFonts w:ascii="Times New Roman" w:eastAsia="Times New Roman" w:hAnsi="Times New Roman" w:cs="Times New Roman"/>
            <w:color w:val="0000FF"/>
            <w:sz w:val="27"/>
            <w:u w:val="single"/>
            <w:lang w:eastAsia="fr-FR"/>
          </w:rPr>
          <w:t>d'agents chiraux</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de dérivatisation. L'idée est de substituer à la mesure de l'excès énantiomérique celle d'un</w:t>
      </w:r>
      <w:r w:rsidRPr="000E4BE3">
        <w:rPr>
          <w:rFonts w:ascii="Times New Roman" w:eastAsia="Times New Roman" w:hAnsi="Times New Roman" w:cs="Times New Roman"/>
          <w:color w:val="333333"/>
          <w:sz w:val="27"/>
          <w:lang w:eastAsia="fr-FR"/>
        </w:rPr>
        <w:t> </w:t>
      </w:r>
      <w:hyperlink r:id="rId151" w:anchor="diasel" w:history="1">
        <w:r w:rsidRPr="000E4BE3">
          <w:rPr>
            <w:rFonts w:ascii="Times New Roman" w:eastAsia="Times New Roman" w:hAnsi="Times New Roman" w:cs="Times New Roman"/>
            <w:color w:val="0000FF"/>
            <w:sz w:val="27"/>
            <w:u w:val="single"/>
            <w:lang w:eastAsia="fr-FR"/>
          </w:rPr>
          <w:t>excès diastéréoisomérique</w:t>
        </w:r>
      </w:hyperlink>
      <w:r w:rsidRPr="000E4BE3">
        <w:rPr>
          <w:rFonts w:ascii="Times New Roman" w:eastAsia="Times New Roman" w:hAnsi="Times New Roman" w:cs="Times New Roman"/>
          <w:color w:val="333333"/>
          <w:sz w:val="27"/>
          <w:szCs w:val="27"/>
          <w:lang w:eastAsia="fr-FR"/>
        </w:rPr>
        <w:t>. Le principe est schématisé sur le dessin ci-dessous :</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3333750" cy="952500"/>
            <wp:effectExtent l="19050" t="0" r="0" b="0"/>
            <wp:docPr id="51" name="Image 51" descr="http://www.faidherbe.org/site/cours/dupuis/images/mos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faidherbe.org/site/cours/dupuis/images/mosher.gif"/>
                    <pic:cNvPicPr>
                      <a:picLocks noChangeAspect="1" noChangeArrowheads="1"/>
                    </pic:cNvPicPr>
                  </pic:nvPicPr>
                  <pic:blipFill>
                    <a:blip r:embed="rId152" cstate="print"/>
                    <a:srcRect/>
                    <a:stretch>
                      <a:fillRect/>
                    </a:stretch>
                  </pic:blipFill>
                  <pic:spPr bwMode="auto">
                    <a:xfrm>
                      <a:off x="0" y="0"/>
                      <a:ext cx="3333750" cy="952500"/>
                    </a:xfrm>
                    <a:prstGeom prst="rect">
                      <a:avLst/>
                    </a:prstGeom>
                    <a:noFill/>
                    <a:ln w="9525">
                      <a:noFill/>
                      <a:miter lim="800000"/>
                      <a:headEnd/>
                      <a:tailEnd/>
                    </a:ln>
                  </pic:spPr>
                </pic:pic>
              </a:graphicData>
            </a:graphic>
          </wp:inline>
        </w:drawing>
      </w:r>
    </w:p>
    <w:p w:rsidR="000E4BE3" w:rsidRPr="000E4BE3" w:rsidRDefault="000E4BE3" w:rsidP="000E4BE3">
      <w:pPr>
        <w:spacing w:after="0"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shd w:val="clear" w:color="auto" w:fill="FFFFFF"/>
          <w:lang w:eastAsia="fr-FR"/>
        </w:rPr>
        <w:t>L'agent de dérivatisation est un</w:t>
      </w:r>
      <w:r w:rsidRPr="000E4BE3">
        <w:rPr>
          <w:rFonts w:ascii="Times New Roman" w:eastAsia="Times New Roman" w:hAnsi="Times New Roman" w:cs="Times New Roman"/>
          <w:color w:val="333333"/>
          <w:sz w:val="27"/>
          <w:lang w:eastAsia="fr-FR"/>
        </w:rPr>
        <w:t> </w:t>
      </w:r>
      <w:hyperlink r:id="rId153" w:anchor="defcentchir" w:tgtFrame="blank" w:history="1">
        <w:r w:rsidRPr="000E4BE3">
          <w:rPr>
            <w:rFonts w:ascii="Times New Roman" w:eastAsia="Times New Roman" w:hAnsi="Times New Roman" w:cs="Times New Roman"/>
            <w:color w:val="0000FF"/>
            <w:sz w:val="27"/>
            <w:u w:val="single"/>
            <w:lang w:eastAsia="fr-FR"/>
          </w:rPr>
          <w:t>composé chiral</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énantiomériquement pur symbolisé ici par M. Par réaction avec les</w:t>
      </w:r>
      <w:r w:rsidRPr="000E4BE3">
        <w:rPr>
          <w:rFonts w:ascii="Times New Roman" w:eastAsia="Times New Roman" w:hAnsi="Times New Roman" w:cs="Times New Roman"/>
          <w:color w:val="333333"/>
          <w:sz w:val="27"/>
          <w:lang w:eastAsia="fr-FR"/>
        </w:rPr>
        <w:t> </w:t>
      </w:r>
      <w:hyperlink r:id="rId154" w:anchor="chiralite" w:tgtFrame="blank" w:history="1">
        <w:r w:rsidRPr="000E4BE3">
          <w:rPr>
            <w:rFonts w:ascii="Times New Roman" w:eastAsia="Times New Roman" w:hAnsi="Times New Roman" w:cs="Times New Roman"/>
            <w:color w:val="0000FF"/>
            <w:sz w:val="27"/>
            <w:u w:val="single"/>
            <w:lang w:eastAsia="fr-FR"/>
          </w:rPr>
          <w:t>énantiomères</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à étudier, on forme des</w:t>
      </w:r>
      <w:r w:rsidRPr="000E4BE3">
        <w:rPr>
          <w:rFonts w:ascii="Times New Roman" w:eastAsia="Times New Roman" w:hAnsi="Times New Roman" w:cs="Times New Roman"/>
          <w:color w:val="333333"/>
          <w:sz w:val="27"/>
          <w:lang w:eastAsia="fr-FR"/>
        </w:rPr>
        <w:t> </w:t>
      </w:r>
      <w:hyperlink r:id="rId155" w:anchor="def" w:tgtFrame="blank" w:history="1">
        <w:r w:rsidRPr="000E4BE3">
          <w:rPr>
            <w:rFonts w:ascii="Times New Roman" w:eastAsia="Times New Roman" w:hAnsi="Times New Roman" w:cs="Times New Roman"/>
            <w:color w:val="0000FF"/>
            <w:sz w:val="27"/>
            <w:u w:val="single"/>
            <w:lang w:eastAsia="fr-FR"/>
          </w:rPr>
          <w:t>diastéréo-isomères</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dont les propriétés physiques sont différentes.</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Le plus connu de ces réactifs, l'acide de Mosher ou acide</w:t>
      </w:r>
      <w:r w:rsidRPr="000E4BE3">
        <w:rPr>
          <w:rFonts w:ascii="Times New Roman" w:eastAsia="Times New Roman" w:hAnsi="Times New Roman" w:cs="Times New Roman"/>
          <w:color w:val="333333"/>
          <w:sz w:val="27"/>
          <w:lang w:eastAsia="fr-FR"/>
        </w:rPr>
        <w:t> </w:t>
      </w:r>
      <w:r w:rsidRPr="000E4BE3">
        <w:rPr>
          <w:rFonts w:ascii="Symbol" w:eastAsia="Times New Roman" w:hAnsi="Symbol" w:cs="Times New Roman"/>
          <w:i/>
          <w:iCs/>
          <w:color w:val="333333"/>
          <w:sz w:val="27"/>
          <w:szCs w:val="27"/>
          <w:lang w:eastAsia="fr-FR"/>
        </w:rPr>
        <w:t></w:t>
      </w:r>
      <w:r w:rsidRPr="000E4BE3">
        <w:rPr>
          <w:rFonts w:ascii="Times New Roman" w:eastAsia="Times New Roman" w:hAnsi="Times New Roman" w:cs="Times New Roman"/>
          <w:color w:val="333333"/>
          <w:sz w:val="27"/>
          <w:szCs w:val="27"/>
          <w:lang w:eastAsia="fr-FR"/>
        </w:rPr>
        <w:t>-méthoxy-</w:t>
      </w:r>
      <w:r w:rsidRPr="000E4BE3">
        <w:rPr>
          <w:rFonts w:ascii="Symbol" w:eastAsia="Times New Roman" w:hAnsi="Symbol" w:cs="Times New Roman"/>
          <w:i/>
          <w:iCs/>
          <w:color w:val="333333"/>
          <w:sz w:val="27"/>
          <w:szCs w:val="27"/>
          <w:lang w:eastAsia="fr-FR"/>
        </w:rPr>
        <w:t></w:t>
      </w:r>
      <w:r w:rsidRPr="000E4BE3">
        <w:rPr>
          <w:rFonts w:ascii="Times New Roman" w:eastAsia="Times New Roman" w:hAnsi="Times New Roman" w:cs="Times New Roman"/>
          <w:color w:val="333333"/>
          <w:sz w:val="27"/>
          <w:szCs w:val="27"/>
          <w:lang w:eastAsia="fr-FR"/>
        </w:rPr>
        <w:t>-trifluorophénylacétique (MTPA), fournit des diastéréo-isomères qui sont en général faciles à distinguer en</w:t>
      </w:r>
      <w:r w:rsidRPr="000E4BE3">
        <w:rPr>
          <w:rFonts w:ascii="Times New Roman" w:eastAsia="Times New Roman" w:hAnsi="Times New Roman" w:cs="Times New Roman"/>
          <w:color w:val="333333"/>
          <w:sz w:val="27"/>
          <w:lang w:eastAsia="fr-FR"/>
        </w:rPr>
        <w:t> </w:t>
      </w:r>
      <w:hyperlink r:id="rId156" w:tgtFrame="blank" w:history="1">
        <w:r w:rsidRPr="000E4BE3">
          <w:rPr>
            <w:rFonts w:ascii="Times New Roman" w:eastAsia="Times New Roman" w:hAnsi="Times New Roman" w:cs="Times New Roman"/>
            <w:color w:val="0000FF"/>
            <w:sz w:val="27"/>
            <w:u w:val="single"/>
            <w:lang w:eastAsia="fr-FR"/>
          </w:rPr>
          <w:t>RMN</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du</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vertAlign w:val="superscript"/>
          <w:lang w:eastAsia="fr-FR"/>
        </w:rPr>
        <w:t>1</w:t>
      </w:r>
      <w:r w:rsidRPr="000E4BE3">
        <w:rPr>
          <w:rFonts w:ascii="Times New Roman" w:eastAsia="Times New Roman" w:hAnsi="Times New Roman" w:cs="Times New Roman"/>
          <w:color w:val="333333"/>
          <w:sz w:val="27"/>
          <w:szCs w:val="27"/>
          <w:lang w:eastAsia="fr-FR"/>
        </w:rPr>
        <w:t>H ou du</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vertAlign w:val="superscript"/>
          <w:lang w:eastAsia="fr-FR"/>
        </w:rPr>
        <w:t>19</w:t>
      </w:r>
      <w:r w:rsidRPr="000E4BE3">
        <w:rPr>
          <w:rFonts w:ascii="Times New Roman" w:eastAsia="Times New Roman" w:hAnsi="Times New Roman" w:cs="Times New Roman"/>
          <w:color w:val="333333"/>
          <w:sz w:val="27"/>
          <w:szCs w:val="27"/>
          <w:lang w:eastAsia="fr-FR"/>
        </w:rPr>
        <w:t>F.</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Dans l'exemple ci-dessous, c'est le</w:t>
      </w:r>
      <w:r w:rsidRPr="000E4BE3">
        <w:rPr>
          <w:rFonts w:ascii="Times New Roman" w:eastAsia="Times New Roman" w:hAnsi="Times New Roman" w:cs="Times New Roman"/>
          <w:color w:val="333333"/>
          <w:sz w:val="27"/>
          <w:lang w:eastAsia="fr-FR"/>
        </w:rPr>
        <w:t> </w:t>
      </w:r>
      <w:hyperlink r:id="rId157" w:tgtFrame="blank" w:history="1">
        <w:r w:rsidRPr="000E4BE3">
          <w:rPr>
            <w:rFonts w:ascii="Times New Roman" w:eastAsia="Times New Roman" w:hAnsi="Times New Roman" w:cs="Times New Roman"/>
            <w:color w:val="0000FF"/>
            <w:sz w:val="27"/>
            <w:u w:val="single"/>
            <w:lang w:eastAsia="fr-FR"/>
          </w:rPr>
          <w:t>chlorure d'acyle</w:t>
        </w:r>
      </w:hyperlink>
      <w:r w:rsidRPr="000E4BE3">
        <w:rPr>
          <w:rFonts w:ascii="Times New Roman" w:eastAsia="Times New Roman" w:hAnsi="Times New Roman" w:cs="Times New Roman"/>
          <w:color w:val="333333"/>
          <w:sz w:val="27"/>
          <w:szCs w:val="27"/>
          <w:lang w:eastAsia="fr-FR"/>
        </w:rPr>
        <w:t>, du MTPA qui est utilisé car il est plus réactif que le MTPA lui même.</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lastRenderedPageBreak/>
        <w:drawing>
          <wp:inline distT="0" distB="0" distL="0" distR="0">
            <wp:extent cx="5238750" cy="3429000"/>
            <wp:effectExtent l="19050" t="0" r="0" b="0"/>
            <wp:docPr id="52" name="Image 52" descr="http://www.faidherbe.org/site/cours/dupuis/images/mosh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faidherbe.org/site/cours/dupuis/images/mosher2.gif"/>
                    <pic:cNvPicPr>
                      <a:picLocks noChangeAspect="1" noChangeArrowheads="1"/>
                    </pic:cNvPicPr>
                  </pic:nvPicPr>
                  <pic:blipFill>
                    <a:blip r:embed="rId158" cstate="print"/>
                    <a:srcRect/>
                    <a:stretch>
                      <a:fillRect/>
                    </a:stretch>
                  </pic:blipFill>
                  <pic:spPr bwMode="auto">
                    <a:xfrm>
                      <a:off x="0" y="0"/>
                      <a:ext cx="5238750" cy="3429000"/>
                    </a:xfrm>
                    <a:prstGeom prst="rect">
                      <a:avLst/>
                    </a:prstGeom>
                    <a:noFill/>
                    <a:ln w="9525">
                      <a:noFill/>
                      <a:miter lim="800000"/>
                      <a:headEnd/>
                      <a:tailEnd/>
                    </a:ln>
                  </pic:spPr>
                </pic:pic>
              </a:graphicData>
            </a:graphic>
          </wp:inline>
        </w:drawing>
      </w:r>
    </w:p>
    <w:p w:rsidR="000E4BE3" w:rsidRPr="000E4BE3" w:rsidRDefault="000E4BE3" w:rsidP="000E4BE3">
      <w:pPr>
        <w:spacing w:after="0"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shd w:val="clear" w:color="auto" w:fill="FFFFFF"/>
          <w:lang w:eastAsia="fr-FR"/>
        </w:rPr>
        <w:t>Cela est possible si :</w:t>
      </w:r>
    </w:p>
    <w:p w:rsidR="000E4BE3" w:rsidRPr="000E4BE3" w:rsidRDefault="000E4BE3" w:rsidP="000E4BE3">
      <w:pPr>
        <w:numPr>
          <w:ilvl w:val="0"/>
          <w:numId w:val="9"/>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la transformation est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totale</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w:t>
      </w:r>
    </w:p>
    <w:p w:rsidR="000E4BE3" w:rsidRPr="000E4BE3" w:rsidRDefault="000E4BE3" w:rsidP="000E4BE3">
      <w:pPr>
        <w:numPr>
          <w:ilvl w:val="0"/>
          <w:numId w:val="9"/>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on n'observe pas de</w:t>
      </w:r>
      <w:r w:rsidRPr="000E4BE3">
        <w:rPr>
          <w:rFonts w:ascii="Times New Roman" w:eastAsia="Times New Roman" w:hAnsi="Times New Roman" w:cs="Times New Roman"/>
          <w:color w:val="333333"/>
          <w:sz w:val="27"/>
          <w:lang w:eastAsia="fr-FR"/>
        </w:rPr>
        <w:t> </w:t>
      </w:r>
      <w:hyperlink r:id="rId159" w:anchor="dedouci" w:history="1">
        <w:r w:rsidRPr="000E4BE3">
          <w:rPr>
            <w:rFonts w:ascii="Times New Roman" w:eastAsia="Times New Roman" w:hAnsi="Times New Roman" w:cs="Times New Roman"/>
            <w:color w:val="0000FF"/>
            <w:sz w:val="27"/>
            <w:u w:val="single"/>
            <w:lang w:eastAsia="fr-FR"/>
          </w:rPr>
          <w:t>dédoublement cinétique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qui provoquerait une modification de la composition du mélange.</w:t>
      </w:r>
    </w:p>
    <w:p w:rsidR="000E4BE3" w:rsidRPr="000E4BE3" w:rsidRDefault="000E4BE3" w:rsidP="000E4BE3">
      <w:pPr>
        <w:spacing w:after="0"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shd w:val="clear" w:color="auto" w:fill="FFFFFF"/>
          <w:lang w:eastAsia="fr-FR"/>
        </w:rPr>
        <w:t>On aura alors :</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ee</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de</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Ces notions s'appliquent en particulier à une</w:t>
      </w:r>
      <w:r w:rsidRPr="000E4BE3">
        <w:rPr>
          <w:rFonts w:ascii="Times New Roman" w:eastAsia="Times New Roman" w:hAnsi="Times New Roman" w:cs="Times New Roman"/>
          <w:color w:val="333333"/>
          <w:sz w:val="27"/>
          <w:lang w:eastAsia="fr-FR"/>
        </w:rPr>
        <w:t> </w:t>
      </w:r>
      <w:hyperlink r:id="rId160" w:anchor="stereosel" w:history="1">
        <w:r w:rsidRPr="000E4BE3">
          <w:rPr>
            <w:rFonts w:ascii="Times New Roman" w:eastAsia="Times New Roman" w:hAnsi="Times New Roman" w:cs="Times New Roman"/>
            <w:color w:val="0000FF"/>
            <w:sz w:val="27"/>
            <w:u w:val="single"/>
            <w:lang w:eastAsia="fr-FR"/>
          </w:rPr>
          <w:t>réaction énantiosélective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qui transforme un substrat A en deux produits énantiomères A</w:t>
      </w:r>
      <w:r w:rsidRPr="000E4BE3">
        <w:rPr>
          <w:rFonts w:ascii="Times New Roman" w:eastAsia="Times New Roman" w:hAnsi="Times New Roman" w:cs="Times New Roman"/>
          <w:color w:val="333333"/>
          <w:sz w:val="27"/>
          <w:szCs w:val="27"/>
          <w:vertAlign w:val="subscript"/>
          <w:lang w:eastAsia="fr-FR"/>
        </w:rPr>
        <w:t>1</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et A</w:t>
      </w:r>
      <w:r w:rsidRPr="000E4BE3">
        <w:rPr>
          <w:rFonts w:ascii="Times New Roman" w:eastAsia="Times New Roman" w:hAnsi="Times New Roman" w:cs="Times New Roman"/>
          <w:color w:val="333333"/>
          <w:sz w:val="27"/>
          <w:szCs w:val="27"/>
          <w:vertAlign w:val="subscript"/>
          <w:lang w:eastAsia="fr-FR"/>
        </w:rPr>
        <w:t>2</w:t>
      </w:r>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1905000" cy="285750"/>
            <wp:effectExtent l="19050" t="0" r="0" b="0"/>
            <wp:docPr id="53" name="Image 53" descr="http://www.faidherbe.org/site/cours/dupuis/images/sters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faidherbe.org/site/cours/dupuis/images/stersel1.gif"/>
                    <pic:cNvPicPr>
                      <a:picLocks noChangeAspect="1" noChangeArrowheads="1"/>
                    </pic:cNvPicPr>
                  </pic:nvPicPr>
                  <pic:blipFill>
                    <a:blip r:embed="rId139" cstate="print"/>
                    <a:srcRect/>
                    <a:stretch>
                      <a:fillRect/>
                    </a:stretch>
                  </pic:blipFill>
                  <pic:spPr bwMode="auto">
                    <a:xfrm>
                      <a:off x="0" y="0"/>
                      <a:ext cx="1905000" cy="28575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b/>
          <w:bCs/>
          <w:color w:val="333333"/>
          <w:sz w:val="27"/>
          <w:szCs w:val="27"/>
          <w:lang w:eastAsia="fr-FR"/>
        </w:rPr>
        <w:t>Synthèse stéréosélective de composés chiraux</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18" w:name="syntasym"/>
      <w:r w:rsidRPr="000E4BE3">
        <w:rPr>
          <w:rFonts w:ascii="Times New Roman" w:eastAsia="Times New Roman" w:hAnsi="Times New Roman" w:cs="Times New Roman"/>
          <w:b/>
          <w:bCs/>
          <w:color w:val="333333"/>
          <w:sz w:val="27"/>
          <w:szCs w:val="27"/>
          <w:lang w:eastAsia="fr-FR"/>
        </w:rPr>
        <w:t>Synthèse asymétrique, induction asymétrique</w:t>
      </w:r>
      <w:r w:rsidRPr="000E4BE3">
        <w:rPr>
          <w:rFonts w:ascii="Times New Roman" w:eastAsia="Times New Roman" w:hAnsi="Times New Roman" w:cs="Times New Roman"/>
          <w:color w:val="333333"/>
          <w:sz w:val="27"/>
          <w:szCs w:val="27"/>
          <w:lang w:eastAsia="fr-FR"/>
        </w:rPr>
        <w:br/>
        <w:t>La synthèse stéréosélective d'un</w:t>
      </w:r>
      <w:r w:rsidRPr="000E4BE3">
        <w:rPr>
          <w:rFonts w:ascii="Times New Roman" w:eastAsia="Times New Roman" w:hAnsi="Times New Roman" w:cs="Times New Roman"/>
          <w:color w:val="333333"/>
          <w:sz w:val="27"/>
          <w:lang w:eastAsia="fr-FR"/>
        </w:rPr>
        <w:t> </w:t>
      </w:r>
      <w:bookmarkEnd w:id="18"/>
      <w:r w:rsidRPr="000E4BE3">
        <w:rPr>
          <w:rFonts w:ascii="Times New Roman" w:eastAsia="Times New Roman" w:hAnsi="Times New Roman" w:cs="Times New Roman"/>
          <w:color w:val="333333"/>
          <w:sz w:val="27"/>
          <w:szCs w:val="27"/>
          <w:lang w:eastAsia="fr-FR"/>
        </w:rPr>
        <w:fldChar w:fldCharType="begin"/>
      </w:r>
      <w:r w:rsidRPr="000E4BE3">
        <w:rPr>
          <w:rFonts w:ascii="Times New Roman" w:eastAsia="Times New Roman" w:hAnsi="Times New Roman" w:cs="Times New Roman"/>
          <w:color w:val="333333"/>
          <w:sz w:val="27"/>
          <w:szCs w:val="27"/>
          <w:lang w:eastAsia="fr-FR"/>
        </w:rPr>
        <w:instrText xml:space="preserve"> HYPERLINK "http://www.faidherbe.org/site/cours/dupuis/enantio.htm" \l "chiralite" \t "blank" </w:instrText>
      </w:r>
      <w:r w:rsidRPr="000E4BE3">
        <w:rPr>
          <w:rFonts w:ascii="Times New Roman" w:eastAsia="Times New Roman" w:hAnsi="Times New Roman" w:cs="Times New Roman"/>
          <w:color w:val="333333"/>
          <w:sz w:val="27"/>
          <w:szCs w:val="27"/>
          <w:lang w:eastAsia="fr-FR"/>
        </w:rPr>
        <w:fldChar w:fldCharType="separate"/>
      </w:r>
      <w:r w:rsidRPr="000E4BE3">
        <w:rPr>
          <w:rFonts w:ascii="Times New Roman" w:eastAsia="Times New Roman" w:hAnsi="Times New Roman" w:cs="Times New Roman"/>
          <w:color w:val="0000FF"/>
          <w:sz w:val="27"/>
          <w:u w:val="single"/>
          <w:lang w:eastAsia="fr-FR"/>
        </w:rPr>
        <w:t>composé chiral</w:t>
      </w:r>
      <w:r w:rsidRPr="000E4BE3">
        <w:rPr>
          <w:rFonts w:ascii="Times New Roman" w:eastAsia="Times New Roman" w:hAnsi="Times New Roman" w:cs="Times New Roman"/>
          <w:color w:val="333333"/>
          <w:sz w:val="27"/>
          <w:szCs w:val="27"/>
          <w:lang w:eastAsia="fr-FR"/>
        </w:rPr>
        <w:fldChar w:fldCharType="end"/>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à partir d'un précurseur achiral sans recours à des</w:t>
      </w:r>
      <w:r w:rsidRPr="000E4BE3">
        <w:rPr>
          <w:rFonts w:ascii="Times New Roman" w:eastAsia="Times New Roman" w:hAnsi="Times New Roman" w:cs="Times New Roman"/>
          <w:color w:val="333333"/>
          <w:sz w:val="27"/>
          <w:lang w:eastAsia="fr-FR"/>
        </w:rPr>
        <w:t> </w:t>
      </w:r>
      <w:hyperlink r:id="rId161" w:anchor="racemgene" w:tgtFrame="blank" w:history="1">
        <w:r w:rsidRPr="000E4BE3">
          <w:rPr>
            <w:rFonts w:ascii="Times New Roman" w:eastAsia="Times New Roman" w:hAnsi="Times New Roman" w:cs="Times New Roman"/>
            <w:color w:val="0000FF"/>
            <w:sz w:val="27"/>
            <w:u w:val="single"/>
            <w:lang w:eastAsia="fr-FR"/>
          </w:rPr>
          <w:t>dédoublements</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de produits ou d'intermédiaires racémiques est appelée traditionnellement synthèse asymétrique. Il existe un désaccord sur l'extension de cette définition à des substances dont les molécules comportent déjà un ou plusieurs éléments chiraux, et dans lesquelles la synthèse introduit un nouvel élément</w:t>
      </w:r>
      <w:r w:rsidRPr="000E4BE3">
        <w:rPr>
          <w:rFonts w:ascii="Times New Roman" w:eastAsia="Times New Roman" w:hAnsi="Times New Roman" w:cs="Times New Roman"/>
          <w:color w:val="333333"/>
          <w:sz w:val="27"/>
          <w:lang w:eastAsia="fr-FR"/>
        </w:rPr>
        <w:t> </w:t>
      </w:r>
      <w:hyperlink r:id="rId162" w:anchor="chiralite" w:tgtFrame="blank" w:history="1">
        <w:r w:rsidRPr="000E4BE3">
          <w:rPr>
            <w:rFonts w:ascii="Times New Roman" w:eastAsia="Times New Roman" w:hAnsi="Times New Roman" w:cs="Times New Roman"/>
            <w:color w:val="0000FF"/>
            <w:sz w:val="27"/>
            <w:u w:val="single"/>
            <w:lang w:eastAsia="fr-FR"/>
          </w:rPr>
          <w:t>chiral</w:t>
        </w:r>
      </w:hyperlink>
      <w:r w:rsidRPr="000E4BE3">
        <w:rPr>
          <w:rFonts w:ascii="Times New Roman" w:eastAsia="Times New Roman" w:hAnsi="Times New Roman" w:cs="Times New Roman"/>
          <w:color w:val="333333"/>
          <w:sz w:val="27"/>
          <w:szCs w:val="27"/>
          <w:lang w:eastAsia="fr-FR"/>
        </w:rPr>
        <w:t>. C'est la raison pour laquelle il est préférable de remplacer ce terme traditionnel par</w:t>
      </w:r>
      <w:r w:rsidRPr="000E4BE3">
        <w:rPr>
          <w:rFonts w:ascii="Times New Roman" w:eastAsia="Times New Roman" w:hAnsi="Times New Roman" w:cs="Times New Roman"/>
          <w:color w:val="333333"/>
          <w:sz w:val="27"/>
          <w:lang w:eastAsia="fr-FR"/>
        </w:rPr>
        <w:t> </w:t>
      </w:r>
      <w:hyperlink r:id="rId163" w:anchor="stereosel" w:history="1">
        <w:r w:rsidRPr="000E4BE3">
          <w:rPr>
            <w:rFonts w:ascii="Times New Roman" w:eastAsia="Times New Roman" w:hAnsi="Times New Roman" w:cs="Times New Roman"/>
            <w:color w:val="0000FF"/>
            <w:sz w:val="27"/>
            <w:u w:val="single"/>
            <w:lang w:eastAsia="fr-FR"/>
          </w:rPr>
          <w:t>synthèse stéréosélective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et plus précisément par synthèse énantiosélective ou synthèse diastéréosélective selon le cas.</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lastRenderedPageBreak/>
        <w:t>Le terme d'induction asymétrique se réfère à la formation prédominante de l’un des</w:t>
      </w:r>
      <w:r w:rsidRPr="000E4BE3">
        <w:rPr>
          <w:rFonts w:ascii="Times New Roman" w:eastAsia="Times New Roman" w:hAnsi="Times New Roman" w:cs="Times New Roman"/>
          <w:color w:val="333333"/>
          <w:sz w:val="27"/>
          <w:lang w:eastAsia="fr-FR"/>
        </w:rPr>
        <w:t> </w:t>
      </w:r>
      <w:hyperlink r:id="rId164" w:anchor="chiralite" w:tgtFrame="blank" w:history="1">
        <w:r w:rsidRPr="000E4BE3">
          <w:rPr>
            <w:rFonts w:ascii="Times New Roman" w:eastAsia="Times New Roman" w:hAnsi="Times New Roman" w:cs="Times New Roman"/>
            <w:color w:val="0000FF"/>
            <w:sz w:val="27"/>
            <w:u w:val="single"/>
            <w:lang w:eastAsia="fr-FR"/>
          </w:rPr>
          <w:t>énantiomères</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ou</w:t>
      </w:r>
      <w:r w:rsidRPr="000E4BE3">
        <w:rPr>
          <w:rFonts w:ascii="Times New Roman" w:eastAsia="Times New Roman" w:hAnsi="Times New Roman" w:cs="Times New Roman"/>
          <w:color w:val="333333"/>
          <w:sz w:val="27"/>
          <w:lang w:eastAsia="fr-FR"/>
        </w:rPr>
        <w:t> </w:t>
      </w:r>
      <w:hyperlink r:id="rId165" w:anchor="def" w:tgtFrame="blank" w:history="1">
        <w:r w:rsidRPr="000E4BE3">
          <w:rPr>
            <w:rFonts w:ascii="Times New Roman" w:eastAsia="Times New Roman" w:hAnsi="Times New Roman" w:cs="Times New Roman"/>
            <w:color w:val="0000FF"/>
            <w:sz w:val="27"/>
            <w:u w:val="single"/>
            <w:lang w:eastAsia="fr-FR"/>
          </w:rPr>
          <w:t>diastéréo-isomères</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possibles au cours d’une réaction sous l’influence d’un facteur</w:t>
      </w:r>
      <w:r w:rsidRPr="000E4BE3">
        <w:rPr>
          <w:rFonts w:ascii="Times New Roman" w:eastAsia="Times New Roman" w:hAnsi="Times New Roman" w:cs="Times New Roman"/>
          <w:color w:val="333333"/>
          <w:sz w:val="27"/>
          <w:lang w:eastAsia="fr-FR"/>
        </w:rPr>
        <w:t> </w:t>
      </w:r>
      <w:hyperlink r:id="rId166" w:anchor="chiralite" w:tgtFrame="blank" w:history="1">
        <w:r w:rsidRPr="000E4BE3">
          <w:rPr>
            <w:rFonts w:ascii="Times New Roman" w:eastAsia="Times New Roman" w:hAnsi="Times New Roman" w:cs="Times New Roman"/>
            <w:color w:val="0000FF"/>
            <w:sz w:val="27"/>
            <w:u w:val="single"/>
            <w:lang w:eastAsia="fr-FR"/>
          </w:rPr>
          <w:t>chiral</w:t>
        </w:r>
      </w:hyperlink>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after="0"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shd w:val="clear" w:color="auto" w:fill="FFFFFF"/>
          <w:lang w:eastAsia="fr-FR"/>
        </w:rPr>
        <w:t>On distingue, par ordre chronologique, plusieurs générations de méthodes mises au point et employées dans la synthèse de composés chiraux :</w:t>
      </w:r>
    </w:p>
    <w:p w:rsidR="000E4BE3" w:rsidRPr="000E4BE3" w:rsidRDefault="000E4BE3" w:rsidP="000E4BE3">
      <w:pPr>
        <w:numPr>
          <w:ilvl w:val="0"/>
          <w:numId w:val="10"/>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utilisation d'un substrat de départ appartenant au</w:t>
      </w:r>
      <w:r w:rsidRPr="000E4BE3">
        <w:rPr>
          <w:rFonts w:ascii="Times New Roman" w:eastAsia="Times New Roman" w:hAnsi="Times New Roman" w:cs="Times New Roman"/>
          <w:color w:val="333333"/>
          <w:sz w:val="27"/>
          <w:lang w:eastAsia="fr-FR"/>
        </w:rPr>
        <w:t> </w:t>
      </w:r>
      <w:hyperlink r:id="rId167" w:anchor="fondschiral" w:history="1">
        <w:r w:rsidRPr="000E4BE3">
          <w:rPr>
            <w:rFonts w:ascii="Times New Roman" w:eastAsia="Times New Roman" w:hAnsi="Times New Roman" w:cs="Times New Roman"/>
            <w:color w:val="0000FF"/>
            <w:sz w:val="27"/>
            <w:u w:val="single"/>
            <w:lang w:eastAsia="fr-FR"/>
          </w:rPr>
          <w:t>fond chiral</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(en anglais :</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chiral pool</w:t>
      </w:r>
      <w:r w:rsidRPr="000E4BE3">
        <w:rPr>
          <w:rFonts w:ascii="Times New Roman" w:eastAsia="Times New Roman" w:hAnsi="Times New Roman" w:cs="Times New Roman"/>
          <w:color w:val="333333"/>
          <w:sz w:val="27"/>
          <w:szCs w:val="27"/>
          <w:lang w:eastAsia="fr-FR"/>
        </w:rPr>
        <w:t>). Il s'agit donc ici plutôt d'hémisynthèse ;</w:t>
      </w:r>
    </w:p>
    <w:p w:rsidR="000E4BE3" w:rsidRPr="000E4BE3" w:rsidRDefault="000E4BE3" w:rsidP="000E4BE3">
      <w:pPr>
        <w:numPr>
          <w:ilvl w:val="0"/>
          <w:numId w:val="10"/>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un</w:t>
      </w:r>
      <w:r w:rsidRPr="000E4BE3">
        <w:rPr>
          <w:rFonts w:ascii="Times New Roman" w:eastAsia="Times New Roman" w:hAnsi="Times New Roman" w:cs="Times New Roman"/>
          <w:color w:val="333333"/>
          <w:sz w:val="27"/>
          <w:lang w:eastAsia="fr-FR"/>
        </w:rPr>
        <w:t> </w:t>
      </w:r>
      <w:hyperlink r:id="rId168" w:anchor="auxchir" w:history="1">
        <w:r w:rsidRPr="000E4BE3">
          <w:rPr>
            <w:rFonts w:ascii="Times New Roman" w:eastAsia="Times New Roman" w:hAnsi="Times New Roman" w:cs="Times New Roman"/>
            <w:color w:val="0000FF"/>
            <w:sz w:val="27"/>
            <w:u w:val="single"/>
            <w:lang w:eastAsia="fr-FR"/>
          </w:rPr>
          <w:t>auxilliaire chiral</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est lié temporairement au substrat de façon covalente puis détaché de celui-ci en fin de réaction ;</w:t>
      </w:r>
    </w:p>
    <w:p w:rsidR="000E4BE3" w:rsidRPr="000E4BE3" w:rsidRDefault="000E4BE3" w:rsidP="000E4BE3">
      <w:pPr>
        <w:numPr>
          <w:ilvl w:val="0"/>
          <w:numId w:val="10"/>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le substrat</w:t>
      </w:r>
      <w:r w:rsidRPr="000E4BE3">
        <w:rPr>
          <w:rFonts w:ascii="Times New Roman" w:eastAsia="Times New Roman" w:hAnsi="Times New Roman" w:cs="Times New Roman"/>
          <w:color w:val="333333"/>
          <w:sz w:val="27"/>
          <w:lang w:eastAsia="fr-FR"/>
        </w:rPr>
        <w:t> </w:t>
      </w:r>
      <w:hyperlink r:id="rId169" w:anchor="chiralite" w:tgtFrame="blank" w:history="1">
        <w:r w:rsidRPr="000E4BE3">
          <w:rPr>
            <w:rFonts w:ascii="Times New Roman" w:eastAsia="Times New Roman" w:hAnsi="Times New Roman" w:cs="Times New Roman"/>
            <w:color w:val="0000FF"/>
            <w:sz w:val="27"/>
            <w:u w:val="single"/>
            <w:lang w:eastAsia="fr-FR"/>
          </w:rPr>
          <w:t>chiral</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réagit avec un</w:t>
      </w:r>
      <w:r w:rsidRPr="000E4BE3">
        <w:rPr>
          <w:rFonts w:ascii="Times New Roman" w:eastAsia="Times New Roman" w:hAnsi="Times New Roman" w:cs="Times New Roman"/>
          <w:color w:val="333333"/>
          <w:sz w:val="27"/>
          <w:lang w:eastAsia="fr-FR"/>
        </w:rPr>
        <w:t> </w:t>
      </w:r>
      <w:hyperlink r:id="rId170" w:anchor="reachir" w:history="1">
        <w:r w:rsidRPr="000E4BE3">
          <w:rPr>
            <w:rFonts w:ascii="Times New Roman" w:eastAsia="Times New Roman" w:hAnsi="Times New Roman" w:cs="Times New Roman"/>
            <w:color w:val="0000FF"/>
            <w:sz w:val="27"/>
            <w:u w:val="single"/>
            <w:lang w:eastAsia="fr-FR"/>
          </w:rPr>
          <w:t>réactif chiral</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w:t>
      </w:r>
    </w:p>
    <w:p w:rsidR="000E4BE3" w:rsidRPr="000E4BE3" w:rsidRDefault="000E4BE3" w:rsidP="000E4BE3">
      <w:pPr>
        <w:numPr>
          <w:ilvl w:val="0"/>
          <w:numId w:val="10"/>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le substrat</w:t>
      </w:r>
      <w:r w:rsidRPr="000E4BE3">
        <w:rPr>
          <w:rFonts w:ascii="Times New Roman" w:eastAsia="Times New Roman" w:hAnsi="Times New Roman" w:cs="Times New Roman"/>
          <w:color w:val="333333"/>
          <w:sz w:val="27"/>
          <w:lang w:eastAsia="fr-FR"/>
        </w:rPr>
        <w:t> </w:t>
      </w:r>
      <w:hyperlink r:id="rId171" w:anchor="facesprochirales" w:tgtFrame="blank" w:history="1">
        <w:r w:rsidRPr="000E4BE3">
          <w:rPr>
            <w:rFonts w:ascii="Times New Roman" w:eastAsia="Times New Roman" w:hAnsi="Times New Roman" w:cs="Times New Roman"/>
            <w:color w:val="0000FF"/>
            <w:sz w:val="27"/>
            <w:u w:val="single"/>
            <w:lang w:eastAsia="fr-FR"/>
          </w:rPr>
          <w:t>prochiral</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réagit avec un réactif achiral en présence d'un</w:t>
      </w:r>
      <w:r w:rsidRPr="000E4BE3">
        <w:rPr>
          <w:rFonts w:ascii="Times New Roman" w:eastAsia="Times New Roman" w:hAnsi="Times New Roman" w:cs="Times New Roman"/>
          <w:color w:val="333333"/>
          <w:sz w:val="27"/>
          <w:lang w:eastAsia="fr-FR"/>
        </w:rPr>
        <w:t> </w:t>
      </w:r>
      <w:hyperlink r:id="rId172" w:anchor="catasym" w:history="1">
        <w:r w:rsidRPr="000E4BE3">
          <w:rPr>
            <w:rFonts w:ascii="Times New Roman" w:eastAsia="Times New Roman" w:hAnsi="Times New Roman" w:cs="Times New Roman"/>
            <w:color w:val="0000FF"/>
            <w:sz w:val="27"/>
            <w:u w:val="single"/>
            <w:lang w:eastAsia="fr-FR"/>
          </w:rPr>
          <w:t>catalyseur chiral</w:t>
        </w:r>
      </w:hyperlink>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19" w:name="fondschiral"/>
      <w:r w:rsidRPr="000E4BE3">
        <w:rPr>
          <w:rFonts w:ascii="Times New Roman" w:eastAsia="Times New Roman" w:hAnsi="Times New Roman" w:cs="Times New Roman"/>
          <w:b/>
          <w:bCs/>
          <w:color w:val="333333"/>
          <w:sz w:val="27"/>
          <w:szCs w:val="27"/>
          <w:lang w:eastAsia="fr-FR"/>
        </w:rPr>
        <w:t>Molécules appartenant au fonds chiral</w:t>
      </w:r>
      <w:r w:rsidRPr="000E4BE3">
        <w:rPr>
          <w:rFonts w:ascii="Times New Roman" w:eastAsia="Times New Roman" w:hAnsi="Times New Roman" w:cs="Times New Roman"/>
          <w:color w:val="333333"/>
          <w:sz w:val="27"/>
          <w:szCs w:val="27"/>
          <w:lang w:eastAsia="fr-FR"/>
        </w:rPr>
        <w:br/>
        <w:t>On appelle fonds chiral (en anglais :</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chiral pool</w:t>
      </w:r>
      <w:r w:rsidRPr="000E4BE3">
        <w:rPr>
          <w:rFonts w:ascii="Times New Roman" w:eastAsia="Times New Roman" w:hAnsi="Times New Roman" w:cs="Times New Roman"/>
          <w:color w:val="333333"/>
          <w:sz w:val="27"/>
          <w:szCs w:val="27"/>
          <w:lang w:eastAsia="fr-FR"/>
        </w:rPr>
        <w:t>) l'ensemble des molécules</w:t>
      </w:r>
      <w:r w:rsidRPr="000E4BE3">
        <w:rPr>
          <w:rFonts w:ascii="Times New Roman" w:eastAsia="Times New Roman" w:hAnsi="Times New Roman" w:cs="Times New Roman"/>
          <w:color w:val="333333"/>
          <w:sz w:val="27"/>
          <w:lang w:eastAsia="fr-FR"/>
        </w:rPr>
        <w:t> </w:t>
      </w:r>
      <w:bookmarkEnd w:id="19"/>
      <w:r w:rsidRPr="000E4BE3">
        <w:rPr>
          <w:rFonts w:ascii="Times New Roman" w:eastAsia="Times New Roman" w:hAnsi="Times New Roman" w:cs="Times New Roman"/>
          <w:color w:val="333333"/>
          <w:sz w:val="27"/>
          <w:szCs w:val="27"/>
          <w:lang w:eastAsia="fr-FR"/>
        </w:rPr>
        <w:fldChar w:fldCharType="begin"/>
      </w:r>
      <w:r w:rsidRPr="000E4BE3">
        <w:rPr>
          <w:rFonts w:ascii="Times New Roman" w:eastAsia="Times New Roman" w:hAnsi="Times New Roman" w:cs="Times New Roman"/>
          <w:color w:val="333333"/>
          <w:sz w:val="27"/>
          <w:szCs w:val="27"/>
          <w:lang w:eastAsia="fr-FR"/>
        </w:rPr>
        <w:instrText xml:space="preserve"> HYPERLINK "http://www.faidherbe.org/site/cours/dupuis/enantio.htm" \l "chiralite" \t "blank" </w:instrText>
      </w:r>
      <w:r w:rsidRPr="000E4BE3">
        <w:rPr>
          <w:rFonts w:ascii="Times New Roman" w:eastAsia="Times New Roman" w:hAnsi="Times New Roman" w:cs="Times New Roman"/>
          <w:color w:val="333333"/>
          <w:sz w:val="27"/>
          <w:szCs w:val="27"/>
          <w:lang w:eastAsia="fr-FR"/>
        </w:rPr>
        <w:fldChar w:fldCharType="separate"/>
      </w:r>
      <w:r w:rsidRPr="000E4BE3">
        <w:rPr>
          <w:rFonts w:ascii="Times New Roman" w:eastAsia="Times New Roman" w:hAnsi="Times New Roman" w:cs="Times New Roman"/>
          <w:color w:val="0000FF"/>
          <w:sz w:val="27"/>
          <w:u w:val="single"/>
          <w:lang w:eastAsia="fr-FR"/>
        </w:rPr>
        <w:t>chirales</w:t>
      </w:r>
      <w:r w:rsidRPr="000E4BE3">
        <w:rPr>
          <w:rFonts w:ascii="Times New Roman" w:eastAsia="Times New Roman" w:hAnsi="Times New Roman" w:cs="Times New Roman"/>
          <w:color w:val="333333"/>
          <w:sz w:val="27"/>
          <w:szCs w:val="27"/>
          <w:lang w:eastAsia="fr-FR"/>
        </w:rPr>
        <w:fldChar w:fldCharType="end"/>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d'origine naturelle.</w:t>
      </w:r>
    </w:p>
    <w:p w:rsidR="000E4BE3" w:rsidRPr="000E4BE3" w:rsidRDefault="000E4BE3" w:rsidP="000E4BE3">
      <w:pPr>
        <w:numPr>
          <w:ilvl w:val="0"/>
          <w:numId w:val="11"/>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aminoacides ;</w:t>
      </w:r>
    </w:p>
    <w:p w:rsidR="000E4BE3" w:rsidRPr="000E4BE3" w:rsidRDefault="000E4BE3" w:rsidP="000E4BE3">
      <w:pPr>
        <w:numPr>
          <w:ilvl w:val="0"/>
          <w:numId w:val="11"/>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aminoalcools ;</w:t>
      </w:r>
    </w:p>
    <w:p w:rsidR="000E4BE3" w:rsidRPr="000E4BE3" w:rsidRDefault="000E4BE3" w:rsidP="000E4BE3">
      <w:pPr>
        <w:numPr>
          <w:ilvl w:val="0"/>
          <w:numId w:val="11"/>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hydroxyacides ;</w:t>
      </w:r>
    </w:p>
    <w:p w:rsidR="000E4BE3" w:rsidRPr="000E4BE3" w:rsidRDefault="000E4BE3" w:rsidP="000E4BE3">
      <w:pPr>
        <w:numPr>
          <w:ilvl w:val="0"/>
          <w:numId w:val="11"/>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terpènes ;</w:t>
      </w:r>
    </w:p>
    <w:p w:rsidR="000E4BE3" w:rsidRPr="000E4BE3" w:rsidRDefault="000E4BE3" w:rsidP="000E4BE3">
      <w:pPr>
        <w:numPr>
          <w:ilvl w:val="0"/>
          <w:numId w:val="11"/>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sucres ;</w:t>
      </w:r>
    </w:p>
    <w:p w:rsidR="000E4BE3" w:rsidRPr="000E4BE3" w:rsidRDefault="000E4BE3" w:rsidP="000E4BE3">
      <w:pPr>
        <w:numPr>
          <w:ilvl w:val="0"/>
          <w:numId w:val="11"/>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les</w:t>
      </w:r>
      <w:r w:rsidRPr="000E4BE3">
        <w:rPr>
          <w:rFonts w:ascii="Times New Roman" w:eastAsia="Times New Roman" w:hAnsi="Times New Roman" w:cs="Times New Roman"/>
          <w:color w:val="333333"/>
          <w:sz w:val="27"/>
          <w:lang w:eastAsia="fr-FR"/>
        </w:rPr>
        <w:t> </w:t>
      </w:r>
      <w:hyperlink r:id="rId173" w:anchor="alcalo" w:tgtFrame="blank" w:history="1">
        <w:r w:rsidRPr="000E4BE3">
          <w:rPr>
            <w:rFonts w:ascii="Times New Roman" w:eastAsia="Times New Roman" w:hAnsi="Times New Roman" w:cs="Times New Roman"/>
            <w:color w:val="0000FF"/>
            <w:sz w:val="27"/>
            <w:u w:val="single"/>
            <w:lang w:eastAsia="fr-FR"/>
          </w:rPr>
          <w:t>alcaloïdes</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sont des composés azotés hétéroycliques basiques.</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Une synthèse du 6-méthylhept-5-én-2-ol, une phéromone d'insecte encore appelée sulcatol, part du L-fucose comme substrat</w:t>
      </w:r>
      <w:r w:rsidRPr="000E4BE3">
        <w:rPr>
          <w:rFonts w:ascii="Times New Roman" w:eastAsia="Times New Roman" w:hAnsi="Times New Roman" w:cs="Times New Roman"/>
          <w:color w:val="333333"/>
          <w:sz w:val="27"/>
          <w:lang w:eastAsia="fr-FR"/>
        </w:rPr>
        <w:t> </w:t>
      </w:r>
      <w:hyperlink r:id="rId174" w:anchor="chiralite" w:tgtFrame="blank" w:history="1">
        <w:r w:rsidRPr="000E4BE3">
          <w:rPr>
            <w:rFonts w:ascii="Times New Roman" w:eastAsia="Times New Roman" w:hAnsi="Times New Roman" w:cs="Times New Roman"/>
            <w:color w:val="0000FF"/>
            <w:sz w:val="27"/>
            <w:u w:val="single"/>
            <w:lang w:eastAsia="fr-FR"/>
          </w:rPr>
          <w:t>chiral</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de départ. La cyclisation du L-fucose en</w:t>
      </w:r>
      <w:r w:rsidRPr="000E4BE3">
        <w:rPr>
          <w:rFonts w:ascii="Times New Roman" w:eastAsia="Times New Roman" w:hAnsi="Times New Roman" w:cs="Times New Roman"/>
          <w:color w:val="333333"/>
          <w:sz w:val="27"/>
          <w:lang w:eastAsia="fr-FR"/>
        </w:rPr>
        <w:t> </w:t>
      </w:r>
      <w:hyperlink r:id="rId175" w:anchor="hemisucre" w:tgtFrame="blank" w:history="1">
        <w:r w:rsidRPr="000E4BE3">
          <w:rPr>
            <w:rFonts w:ascii="Times New Roman" w:eastAsia="Times New Roman" w:hAnsi="Times New Roman" w:cs="Times New Roman"/>
            <w:color w:val="0000FF"/>
            <w:sz w:val="27"/>
            <w:u w:val="single"/>
            <w:lang w:eastAsia="fr-FR"/>
          </w:rPr>
          <w:t>hémiacétal</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permet la conservation de 4</w:t>
      </w:r>
      <w:r w:rsidRPr="000E4BE3">
        <w:rPr>
          <w:rFonts w:ascii="Times New Roman" w:eastAsia="Times New Roman" w:hAnsi="Times New Roman" w:cs="Times New Roman"/>
          <w:color w:val="333333"/>
          <w:sz w:val="27"/>
          <w:lang w:eastAsia="fr-FR"/>
        </w:rPr>
        <w:t> </w:t>
      </w:r>
      <w:hyperlink r:id="rId176" w:anchor="defcentchir" w:tgtFrame="blank" w:history="1">
        <w:r w:rsidRPr="000E4BE3">
          <w:rPr>
            <w:rFonts w:ascii="Times New Roman" w:eastAsia="Times New Roman" w:hAnsi="Times New Roman" w:cs="Times New Roman"/>
            <w:color w:val="0000FF"/>
            <w:sz w:val="27"/>
            <w:u w:val="single"/>
            <w:lang w:eastAsia="fr-FR"/>
          </w:rPr>
          <w:t>centres chiraux</w:t>
        </w:r>
      </w:hyperlink>
      <w:r w:rsidRPr="000E4BE3">
        <w:rPr>
          <w:rFonts w:ascii="Times New Roman" w:eastAsia="Times New Roman" w:hAnsi="Times New Roman" w:cs="Times New Roman"/>
          <w:color w:val="333333"/>
          <w:sz w:val="27"/>
          <w:szCs w:val="27"/>
          <w:lang w:eastAsia="fr-FR"/>
        </w:rPr>
        <w:t>. Notons qu'un seul d'entre-eux (le C</w:t>
      </w:r>
      <w:r w:rsidRPr="000E4BE3">
        <w:rPr>
          <w:rFonts w:ascii="Times New Roman" w:eastAsia="Times New Roman" w:hAnsi="Times New Roman" w:cs="Times New Roman"/>
          <w:color w:val="333333"/>
          <w:sz w:val="20"/>
          <w:szCs w:val="20"/>
          <w:vertAlign w:val="subscript"/>
          <w:lang w:eastAsia="fr-FR"/>
        </w:rPr>
        <w:t>5</w:t>
      </w:r>
      <w:r w:rsidRPr="000E4BE3">
        <w:rPr>
          <w:rFonts w:ascii="Times New Roman" w:eastAsia="Times New Roman" w:hAnsi="Times New Roman" w:cs="Times New Roman"/>
          <w:color w:val="333333"/>
          <w:sz w:val="27"/>
          <w:szCs w:val="27"/>
          <w:lang w:eastAsia="fr-FR"/>
        </w:rPr>
        <w:t>) est conservé dans la molécule cible.</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4286250" cy="2085975"/>
            <wp:effectExtent l="19050" t="0" r="0" b="0"/>
            <wp:docPr id="54" name="Image 54" descr="http://www.faidherbe.org/site/cours/dupuis/images/fondch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faidherbe.org/site/cours/dupuis/images/fondchi1.gif"/>
                    <pic:cNvPicPr>
                      <a:picLocks noChangeAspect="1" noChangeArrowheads="1"/>
                    </pic:cNvPicPr>
                  </pic:nvPicPr>
                  <pic:blipFill>
                    <a:blip r:embed="rId177" cstate="print"/>
                    <a:srcRect/>
                    <a:stretch>
                      <a:fillRect/>
                    </a:stretch>
                  </pic:blipFill>
                  <pic:spPr bwMode="auto">
                    <a:xfrm>
                      <a:off x="0" y="0"/>
                      <a:ext cx="4286250" cy="2085975"/>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lastRenderedPageBreak/>
        <w:drawing>
          <wp:inline distT="0" distB="0" distL="0" distR="0">
            <wp:extent cx="4848225" cy="1933575"/>
            <wp:effectExtent l="19050" t="0" r="9525" b="0"/>
            <wp:docPr id="55" name="Image 55" descr="http://www.faidherbe.org/site/cours/dupuis/images/fondch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faidherbe.org/site/cours/dupuis/images/fondchi2.gif"/>
                    <pic:cNvPicPr>
                      <a:picLocks noChangeAspect="1" noChangeArrowheads="1"/>
                    </pic:cNvPicPr>
                  </pic:nvPicPr>
                  <pic:blipFill>
                    <a:blip r:embed="rId178" cstate="print"/>
                    <a:srcRect/>
                    <a:stretch>
                      <a:fillRect/>
                    </a:stretch>
                  </pic:blipFill>
                  <pic:spPr bwMode="auto">
                    <a:xfrm>
                      <a:off x="0" y="0"/>
                      <a:ext cx="4848225" cy="1933575"/>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4848225" cy="1143000"/>
            <wp:effectExtent l="19050" t="0" r="9525" b="0"/>
            <wp:docPr id="56" name="Image 56" descr="http://www.faidherbe.org/site/cours/dupuis/images/fondch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faidherbe.org/site/cours/dupuis/images/fondchi3.gif"/>
                    <pic:cNvPicPr>
                      <a:picLocks noChangeAspect="1" noChangeArrowheads="1"/>
                    </pic:cNvPicPr>
                  </pic:nvPicPr>
                  <pic:blipFill>
                    <a:blip r:embed="rId179" cstate="print"/>
                    <a:srcRect/>
                    <a:stretch>
                      <a:fillRect/>
                    </a:stretch>
                  </pic:blipFill>
                  <pic:spPr bwMode="auto">
                    <a:xfrm>
                      <a:off x="0" y="0"/>
                      <a:ext cx="4848225" cy="11430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20" w:name="aspectener"/>
      <w:r w:rsidRPr="000E4BE3">
        <w:rPr>
          <w:rFonts w:ascii="Times New Roman" w:eastAsia="Times New Roman" w:hAnsi="Times New Roman" w:cs="Times New Roman"/>
          <w:b/>
          <w:bCs/>
          <w:color w:val="333333"/>
          <w:sz w:val="27"/>
          <w:szCs w:val="27"/>
          <w:lang w:eastAsia="fr-FR"/>
        </w:rPr>
        <w:t>Aspect énergétique</w:t>
      </w:r>
      <w:r w:rsidRPr="000E4BE3">
        <w:rPr>
          <w:rFonts w:ascii="Times New Roman" w:eastAsia="Times New Roman" w:hAnsi="Times New Roman" w:cs="Times New Roman"/>
          <w:color w:val="333333"/>
          <w:sz w:val="27"/>
          <w:szCs w:val="27"/>
          <w:lang w:eastAsia="fr-FR"/>
        </w:rPr>
        <w:br/>
        <w:t>Il faut distinguer le cas d'une</w:t>
      </w:r>
      <w:r w:rsidRPr="000E4BE3">
        <w:rPr>
          <w:rFonts w:ascii="Times New Roman" w:eastAsia="Times New Roman" w:hAnsi="Times New Roman" w:cs="Times New Roman"/>
          <w:color w:val="333333"/>
          <w:sz w:val="27"/>
          <w:lang w:eastAsia="fr-FR"/>
        </w:rPr>
        <w:t> </w:t>
      </w:r>
      <w:bookmarkEnd w:id="20"/>
      <w:r w:rsidRPr="000E4BE3">
        <w:rPr>
          <w:rFonts w:ascii="Times New Roman" w:eastAsia="Times New Roman" w:hAnsi="Times New Roman" w:cs="Times New Roman"/>
          <w:color w:val="333333"/>
          <w:sz w:val="27"/>
          <w:szCs w:val="27"/>
          <w:lang w:eastAsia="fr-FR"/>
        </w:rPr>
        <w:fldChar w:fldCharType="begin"/>
      </w:r>
      <w:r w:rsidRPr="000E4BE3">
        <w:rPr>
          <w:rFonts w:ascii="Times New Roman" w:eastAsia="Times New Roman" w:hAnsi="Times New Roman" w:cs="Times New Roman"/>
          <w:color w:val="333333"/>
          <w:sz w:val="27"/>
          <w:szCs w:val="27"/>
          <w:lang w:eastAsia="fr-FR"/>
        </w:rPr>
        <w:instrText xml:space="preserve"> HYPERLINK "http://www.faidherbe.org/site/cours/dupuis/sterdyn.htm" \l "stereosel" </w:instrText>
      </w:r>
      <w:r w:rsidRPr="000E4BE3">
        <w:rPr>
          <w:rFonts w:ascii="Times New Roman" w:eastAsia="Times New Roman" w:hAnsi="Times New Roman" w:cs="Times New Roman"/>
          <w:color w:val="333333"/>
          <w:sz w:val="27"/>
          <w:szCs w:val="27"/>
          <w:lang w:eastAsia="fr-FR"/>
        </w:rPr>
        <w:fldChar w:fldCharType="separate"/>
      </w:r>
      <w:r w:rsidRPr="000E4BE3">
        <w:rPr>
          <w:rFonts w:ascii="Times New Roman" w:eastAsia="Times New Roman" w:hAnsi="Times New Roman" w:cs="Times New Roman"/>
          <w:color w:val="0000FF"/>
          <w:sz w:val="27"/>
          <w:u w:val="single"/>
          <w:lang w:eastAsia="fr-FR"/>
        </w:rPr>
        <w:t>synthèse diastéréosélective</w:t>
      </w:r>
      <w:r w:rsidRPr="000E4BE3">
        <w:rPr>
          <w:rFonts w:ascii="Times New Roman" w:eastAsia="Times New Roman" w:hAnsi="Times New Roman" w:cs="Times New Roman"/>
          <w:color w:val="333333"/>
          <w:sz w:val="27"/>
          <w:szCs w:val="27"/>
          <w:lang w:eastAsia="fr-FR"/>
        </w:rPr>
        <w:fldChar w:fldCharType="end"/>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de celui d'une</w:t>
      </w:r>
      <w:r w:rsidRPr="000E4BE3">
        <w:rPr>
          <w:rFonts w:ascii="Times New Roman" w:eastAsia="Times New Roman" w:hAnsi="Times New Roman" w:cs="Times New Roman"/>
          <w:color w:val="333333"/>
          <w:sz w:val="27"/>
          <w:lang w:eastAsia="fr-FR"/>
        </w:rPr>
        <w:t> </w:t>
      </w:r>
      <w:hyperlink r:id="rId180" w:anchor="stereosel" w:history="1">
        <w:r w:rsidRPr="000E4BE3">
          <w:rPr>
            <w:rFonts w:ascii="Times New Roman" w:eastAsia="Times New Roman" w:hAnsi="Times New Roman" w:cs="Times New Roman"/>
            <w:color w:val="0000FF"/>
            <w:sz w:val="27"/>
            <w:u w:val="single"/>
            <w:lang w:eastAsia="fr-FR"/>
          </w:rPr>
          <w:t>synthèse énantiosélective</w:t>
        </w:r>
      </w:hyperlink>
      <w:r w:rsidRPr="000E4BE3">
        <w:rPr>
          <w:rFonts w:ascii="Times New Roman" w:eastAsia="Times New Roman" w:hAnsi="Times New Roman" w:cs="Times New Roman"/>
          <w:color w:val="333333"/>
          <w:sz w:val="27"/>
          <w:szCs w:val="27"/>
          <w:lang w:eastAsia="fr-FR"/>
        </w:rPr>
        <w:t>.</w:t>
      </w:r>
    </w:p>
    <w:p w:rsidR="000E4BE3" w:rsidRPr="000E4BE3" w:rsidRDefault="000E4BE3" w:rsidP="000E4BE3">
      <w:pPr>
        <w:numPr>
          <w:ilvl w:val="0"/>
          <w:numId w:val="12"/>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Dans une synthèse diastéréosélective, les produits n'ont pas la même enthalpie libre de référence. On distingue deux cas selon que le</w:t>
      </w:r>
      <w:r w:rsidRPr="000E4BE3">
        <w:rPr>
          <w:rFonts w:ascii="Times New Roman" w:eastAsia="Times New Roman" w:hAnsi="Times New Roman" w:cs="Times New Roman"/>
          <w:color w:val="333333"/>
          <w:sz w:val="27"/>
          <w:lang w:eastAsia="fr-FR"/>
        </w:rPr>
        <w:t> </w:t>
      </w:r>
      <w:hyperlink r:id="rId181" w:anchor="contcin" w:tgtFrame="blank" w:history="1">
        <w:r w:rsidRPr="000E4BE3">
          <w:rPr>
            <w:rFonts w:ascii="Times New Roman" w:eastAsia="Times New Roman" w:hAnsi="Times New Roman" w:cs="Times New Roman"/>
            <w:color w:val="0000FF"/>
            <w:sz w:val="27"/>
            <w:u w:val="single"/>
            <w:lang w:eastAsia="fr-FR"/>
          </w:rPr>
          <w:t>produit cinétique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(le plus vite formé) est, ou non, différent du</w:t>
      </w:r>
      <w:r w:rsidRPr="000E4BE3">
        <w:rPr>
          <w:rFonts w:ascii="Times New Roman" w:eastAsia="Times New Roman" w:hAnsi="Times New Roman" w:cs="Times New Roman"/>
          <w:color w:val="333333"/>
          <w:sz w:val="27"/>
          <w:lang w:eastAsia="fr-FR"/>
        </w:rPr>
        <w:t> </w:t>
      </w:r>
      <w:hyperlink r:id="rId182" w:anchor="contthe" w:tgtFrame="blank" w:history="1">
        <w:r w:rsidRPr="000E4BE3">
          <w:rPr>
            <w:rFonts w:ascii="Times New Roman" w:eastAsia="Times New Roman" w:hAnsi="Times New Roman" w:cs="Times New Roman"/>
            <w:color w:val="0000FF"/>
            <w:sz w:val="27"/>
            <w:u w:val="single"/>
            <w:lang w:eastAsia="fr-FR"/>
          </w:rPr>
          <w:t>produit thermodynamique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(le plus stable). Cela est illustré ci-dessous sur l'exemple de la préparation de deux couples de molécules</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P</w:t>
      </w:r>
      <w:r w:rsidRPr="000E4BE3">
        <w:rPr>
          <w:rFonts w:ascii="Times New Roman" w:eastAsia="Times New Roman" w:hAnsi="Times New Roman" w:cs="Times New Roman"/>
          <w:color w:val="333333"/>
          <w:sz w:val="20"/>
          <w:szCs w:val="20"/>
          <w:vertAlign w:val="subscript"/>
          <w:lang w:eastAsia="fr-FR"/>
        </w:rPr>
        <w:t>1</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P</w:t>
      </w:r>
      <w:r w:rsidRPr="000E4BE3">
        <w:rPr>
          <w:rFonts w:ascii="Times New Roman" w:eastAsia="Times New Roman" w:hAnsi="Times New Roman" w:cs="Times New Roman"/>
          <w:color w:val="333333"/>
          <w:sz w:val="20"/>
          <w:szCs w:val="20"/>
          <w:vertAlign w:val="subscript"/>
          <w:lang w:eastAsia="fr-FR"/>
        </w:rPr>
        <w:t>2</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possédant</w:t>
      </w:r>
      <w:r w:rsidRPr="000E4BE3">
        <w:rPr>
          <w:rFonts w:ascii="Times New Roman" w:eastAsia="Times New Roman" w:hAnsi="Times New Roman" w:cs="Times New Roman"/>
          <w:color w:val="333333"/>
          <w:sz w:val="27"/>
          <w:lang w:eastAsia="fr-FR"/>
        </w:rPr>
        <w:t> </w:t>
      </w:r>
      <w:hyperlink r:id="rId183" w:anchor="likeunlike" w:tgtFrame="blank" w:history="1">
        <w:r w:rsidRPr="000E4BE3">
          <w:rPr>
            <w:rFonts w:ascii="Times New Roman" w:eastAsia="Times New Roman" w:hAnsi="Times New Roman" w:cs="Times New Roman"/>
            <w:color w:val="0000FF"/>
            <w:sz w:val="27"/>
            <w:u w:val="single"/>
            <w:lang w:eastAsia="fr-FR"/>
          </w:rPr>
          <w:t>deux centres chiraux</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à partir d'un même substrat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A</w:t>
      </w:r>
      <w:r w:rsidRPr="000E4BE3">
        <w:rPr>
          <w:rFonts w:ascii="Times New Roman" w:eastAsia="Times New Roman" w:hAnsi="Times New Roman" w:cs="Times New Roman"/>
          <w:color w:val="333333"/>
          <w:sz w:val="27"/>
          <w:szCs w:val="27"/>
          <w:lang w:eastAsia="fr-FR"/>
        </w:rPr>
        <w:t>. ;</w:t>
      </w:r>
    </w:p>
    <w:tbl>
      <w:tblPr>
        <w:tblW w:w="8550" w:type="dxa"/>
        <w:jc w:val="center"/>
        <w:tblCellSpacing w:w="0" w:type="dxa"/>
        <w:tblInd w:w="720" w:type="dxa"/>
        <w:tblCellMar>
          <w:top w:w="60" w:type="dxa"/>
          <w:left w:w="60" w:type="dxa"/>
          <w:bottom w:w="60" w:type="dxa"/>
          <w:right w:w="60" w:type="dxa"/>
        </w:tblCellMar>
        <w:tblLook w:val="04A0"/>
      </w:tblPr>
      <w:tblGrid>
        <w:gridCol w:w="5850"/>
        <w:gridCol w:w="5850"/>
      </w:tblGrid>
      <w:tr w:rsidR="000E4BE3" w:rsidRPr="000E4BE3" w:rsidTr="000E4BE3">
        <w:trPr>
          <w:tblCellSpacing w:w="0" w:type="dxa"/>
          <w:jc w:val="center"/>
        </w:trPr>
        <w:tc>
          <w:tcPr>
            <w:tcW w:w="2500" w:type="pct"/>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619500" cy="3048000"/>
                  <wp:effectExtent l="19050" t="0" r="0" b="0"/>
                  <wp:docPr id="57" name="Image 57" descr="http://www.faidherbe.org/site/cours/dupuis/images/diagr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faidherbe.org/site/cours/dupuis/images/diagra2.gif"/>
                          <pic:cNvPicPr>
                            <a:picLocks noChangeAspect="1" noChangeArrowheads="1"/>
                          </pic:cNvPicPr>
                        </pic:nvPicPr>
                        <pic:blipFill>
                          <a:blip r:embed="rId184" cstate="print"/>
                          <a:srcRect/>
                          <a:stretch>
                            <a:fillRect/>
                          </a:stretch>
                        </pic:blipFill>
                        <pic:spPr bwMode="auto">
                          <a:xfrm>
                            <a:off x="0" y="0"/>
                            <a:ext cx="3619500" cy="3048000"/>
                          </a:xfrm>
                          <a:prstGeom prst="rect">
                            <a:avLst/>
                          </a:prstGeom>
                          <a:noFill/>
                          <a:ln w="9525">
                            <a:noFill/>
                            <a:miter lim="800000"/>
                            <a:headEnd/>
                            <a:tailEnd/>
                          </a:ln>
                        </pic:spPr>
                      </pic:pic>
                    </a:graphicData>
                  </a:graphic>
                </wp:inline>
              </w:drawing>
            </w:r>
          </w:p>
        </w:tc>
        <w:tc>
          <w:tcPr>
            <w:tcW w:w="2500" w:type="pct"/>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619500" cy="3048000"/>
                  <wp:effectExtent l="19050" t="0" r="0" b="0"/>
                  <wp:docPr id="58" name="Image 58" descr="http://www.faidherbe.org/site/cours/dupuis/images/diagr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faidherbe.org/site/cours/dupuis/images/diagra3.gif"/>
                          <pic:cNvPicPr>
                            <a:picLocks noChangeAspect="1" noChangeArrowheads="1"/>
                          </pic:cNvPicPr>
                        </pic:nvPicPr>
                        <pic:blipFill>
                          <a:blip r:embed="rId185" cstate="print"/>
                          <a:srcRect/>
                          <a:stretch>
                            <a:fillRect/>
                          </a:stretch>
                        </pic:blipFill>
                        <pic:spPr bwMode="auto">
                          <a:xfrm>
                            <a:off x="0" y="0"/>
                            <a:ext cx="3619500" cy="3048000"/>
                          </a:xfrm>
                          <a:prstGeom prst="rect">
                            <a:avLst/>
                          </a:prstGeom>
                          <a:noFill/>
                          <a:ln w="9525">
                            <a:noFill/>
                            <a:miter lim="800000"/>
                            <a:headEnd/>
                            <a:tailEnd/>
                          </a:ln>
                        </pic:spPr>
                      </pic:pic>
                    </a:graphicData>
                  </a:graphic>
                </wp:inline>
              </w:drawing>
            </w:r>
          </w:p>
        </w:tc>
      </w:tr>
      <w:tr w:rsidR="000E4BE3" w:rsidRPr="000E4BE3" w:rsidTr="000E4BE3">
        <w:trPr>
          <w:tblCellSpacing w:w="0" w:type="dxa"/>
          <w:jc w:val="center"/>
        </w:trPr>
        <w:tc>
          <w:tcPr>
            <w:tcW w:w="2500" w:type="pct"/>
            <w:hideMark/>
          </w:tcPr>
          <w:p w:rsidR="000E4BE3" w:rsidRPr="000E4BE3" w:rsidRDefault="000E4BE3" w:rsidP="000E4BE3">
            <w:pPr>
              <w:spacing w:before="100" w:beforeAutospacing="1" w:after="100" w:afterAutospacing="1" w:line="240" w:lineRule="auto"/>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0"/>
                <w:szCs w:val="20"/>
                <w:lang w:eastAsia="fr-FR"/>
              </w:rPr>
              <w:lastRenderedPageBreak/>
              <w:t>Le</w:t>
            </w:r>
            <w:r w:rsidRPr="000E4BE3">
              <w:rPr>
                <w:rFonts w:ascii="Times New Roman" w:eastAsia="Times New Roman" w:hAnsi="Times New Roman" w:cs="Times New Roman"/>
                <w:sz w:val="20"/>
                <w:lang w:eastAsia="fr-FR"/>
              </w:rPr>
              <w:t> </w:t>
            </w:r>
            <w:hyperlink r:id="rId186" w:anchor="contcin" w:tgtFrame="blank" w:history="1">
              <w:r w:rsidRPr="000E4BE3">
                <w:rPr>
                  <w:rFonts w:ascii="Times New Roman" w:eastAsia="Times New Roman" w:hAnsi="Times New Roman" w:cs="Times New Roman"/>
                  <w:color w:val="0000FF"/>
                  <w:sz w:val="20"/>
                  <w:u w:val="single"/>
                  <w:lang w:eastAsia="fr-FR"/>
                </w:rPr>
                <w:t>produit cinétique</w:t>
              </w:r>
            </w:hyperlink>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i/>
                <w:iCs/>
                <w:sz w:val="20"/>
                <w:szCs w:val="20"/>
                <w:lang w:eastAsia="fr-FR"/>
              </w:rPr>
              <w:t>P</w:t>
            </w:r>
            <w:r w:rsidRPr="000E4BE3">
              <w:rPr>
                <w:rFonts w:ascii="Times New Roman" w:eastAsia="Times New Roman" w:hAnsi="Times New Roman" w:cs="Times New Roman"/>
                <w:sz w:val="20"/>
                <w:szCs w:val="20"/>
                <w:vertAlign w:val="subscript"/>
                <w:lang w:eastAsia="fr-FR"/>
              </w:rPr>
              <w:t>1</w:t>
            </w:r>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sz w:val="20"/>
                <w:szCs w:val="20"/>
                <w:lang w:eastAsia="fr-FR"/>
              </w:rPr>
              <w:t>est aussi le</w:t>
            </w:r>
            <w:r w:rsidRPr="000E4BE3">
              <w:rPr>
                <w:rFonts w:ascii="Times New Roman" w:eastAsia="Times New Roman" w:hAnsi="Times New Roman" w:cs="Times New Roman"/>
                <w:sz w:val="20"/>
                <w:lang w:eastAsia="fr-FR"/>
              </w:rPr>
              <w:t> </w:t>
            </w:r>
            <w:hyperlink r:id="rId187" w:anchor="contthe" w:tgtFrame="blank" w:history="1">
              <w:r w:rsidRPr="000E4BE3">
                <w:rPr>
                  <w:rFonts w:ascii="Times New Roman" w:eastAsia="Times New Roman" w:hAnsi="Times New Roman" w:cs="Times New Roman"/>
                  <w:color w:val="0000FF"/>
                  <w:sz w:val="20"/>
                  <w:u w:val="single"/>
                  <w:lang w:eastAsia="fr-FR"/>
                </w:rPr>
                <w:t>produit thermodynamique</w:t>
              </w:r>
            </w:hyperlink>
            <w:r w:rsidRPr="000E4BE3">
              <w:rPr>
                <w:rFonts w:ascii="Times New Roman" w:eastAsia="Times New Roman" w:hAnsi="Times New Roman" w:cs="Times New Roman"/>
                <w:sz w:val="20"/>
                <w:szCs w:val="20"/>
                <w:lang w:eastAsia="fr-FR"/>
              </w:rPr>
              <w:t>.</w:t>
            </w:r>
          </w:p>
        </w:tc>
        <w:tc>
          <w:tcPr>
            <w:tcW w:w="2500" w:type="pct"/>
            <w:hideMark/>
          </w:tcPr>
          <w:p w:rsidR="000E4BE3" w:rsidRPr="000E4BE3" w:rsidRDefault="000E4BE3" w:rsidP="000E4BE3">
            <w:pPr>
              <w:spacing w:before="100" w:beforeAutospacing="1" w:after="100" w:afterAutospacing="1" w:line="240" w:lineRule="auto"/>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0"/>
                <w:szCs w:val="20"/>
                <w:lang w:eastAsia="fr-FR"/>
              </w:rPr>
              <w:t>Le</w:t>
            </w:r>
            <w:r w:rsidRPr="000E4BE3">
              <w:rPr>
                <w:rFonts w:ascii="Times New Roman" w:eastAsia="Times New Roman" w:hAnsi="Times New Roman" w:cs="Times New Roman"/>
                <w:sz w:val="20"/>
                <w:lang w:eastAsia="fr-FR"/>
              </w:rPr>
              <w:t> </w:t>
            </w:r>
            <w:hyperlink r:id="rId188" w:anchor="contcin" w:tgtFrame="blank" w:history="1">
              <w:r w:rsidRPr="000E4BE3">
                <w:rPr>
                  <w:rFonts w:ascii="Times New Roman" w:eastAsia="Times New Roman" w:hAnsi="Times New Roman" w:cs="Times New Roman"/>
                  <w:color w:val="0000FF"/>
                  <w:sz w:val="20"/>
                  <w:u w:val="single"/>
                  <w:lang w:eastAsia="fr-FR"/>
                </w:rPr>
                <w:t>produit cinétique</w:t>
              </w:r>
            </w:hyperlink>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i/>
                <w:iCs/>
                <w:sz w:val="20"/>
                <w:szCs w:val="20"/>
                <w:lang w:eastAsia="fr-FR"/>
              </w:rPr>
              <w:t>P</w:t>
            </w:r>
            <w:r w:rsidRPr="000E4BE3">
              <w:rPr>
                <w:rFonts w:ascii="Times New Roman" w:eastAsia="Times New Roman" w:hAnsi="Times New Roman" w:cs="Times New Roman"/>
                <w:sz w:val="20"/>
                <w:szCs w:val="20"/>
                <w:vertAlign w:val="subscript"/>
                <w:lang w:eastAsia="fr-FR"/>
              </w:rPr>
              <w:t>1</w:t>
            </w:r>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sz w:val="20"/>
                <w:szCs w:val="20"/>
                <w:lang w:eastAsia="fr-FR"/>
              </w:rPr>
              <w:t>n'est pas le</w:t>
            </w:r>
            <w:r w:rsidRPr="000E4BE3">
              <w:rPr>
                <w:rFonts w:ascii="Times New Roman" w:eastAsia="Times New Roman" w:hAnsi="Times New Roman" w:cs="Times New Roman"/>
                <w:sz w:val="20"/>
                <w:lang w:eastAsia="fr-FR"/>
              </w:rPr>
              <w:t> </w:t>
            </w:r>
            <w:hyperlink r:id="rId189" w:anchor="contthe" w:tgtFrame="blank" w:history="1">
              <w:r w:rsidRPr="000E4BE3">
                <w:rPr>
                  <w:rFonts w:ascii="Times New Roman" w:eastAsia="Times New Roman" w:hAnsi="Times New Roman" w:cs="Times New Roman"/>
                  <w:color w:val="0000FF"/>
                  <w:sz w:val="20"/>
                  <w:u w:val="single"/>
                  <w:lang w:eastAsia="fr-FR"/>
                </w:rPr>
                <w:t>produit thermodynamique</w:t>
              </w:r>
            </w:hyperlink>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i/>
                <w:iCs/>
                <w:sz w:val="20"/>
                <w:szCs w:val="20"/>
                <w:lang w:eastAsia="fr-FR"/>
              </w:rPr>
              <w:t>P</w:t>
            </w:r>
            <w:r w:rsidRPr="000E4BE3">
              <w:rPr>
                <w:rFonts w:ascii="Times New Roman" w:eastAsia="Times New Roman" w:hAnsi="Times New Roman" w:cs="Times New Roman"/>
                <w:sz w:val="20"/>
                <w:szCs w:val="20"/>
                <w:vertAlign w:val="subscript"/>
                <w:lang w:eastAsia="fr-FR"/>
              </w:rPr>
              <w:t>2</w:t>
            </w:r>
          </w:p>
        </w:tc>
      </w:tr>
    </w:tbl>
    <w:p w:rsidR="000E4BE3" w:rsidRPr="000E4BE3" w:rsidRDefault="000E4BE3" w:rsidP="000E4BE3">
      <w:pPr>
        <w:numPr>
          <w:ilvl w:val="0"/>
          <w:numId w:val="12"/>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dans une synthèse énantiosélective, les produits ont la même enthalpie libre. Pour qu'un</w:t>
      </w:r>
      <w:r w:rsidRPr="000E4BE3">
        <w:rPr>
          <w:rFonts w:ascii="Times New Roman" w:eastAsia="Times New Roman" w:hAnsi="Times New Roman" w:cs="Times New Roman"/>
          <w:color w:val="333333"/>
          <w:sz w:val="27"/>
          <w:lang w:eastAsia="fr-FR"/>
        </w:rPr>
        <w:t> </w:t>
      </w:r>
      <w:hyperlink r:id="rId190" w:anchor="enansel" w:history="1">
        <w:r w:rsidRPr="000E4BE3">
          <w:rPr>
            <w:rFonts w:ascii="Times New Roman" w:eastAsia="Times New Roman" w:hAnsi="Times New Roman" w:cs="Times New Roman"/>
            <w:color w:val="0000FF"/>
            <w:sz w:val="27"/>
            <w:u w:val="single"/>
            <w:lang w:eastAsia="fr-FR"/>
          </w:rPr>
          <w:t>excès énantiomérique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soit observé il faut opérer sous</w:t>
      </w:r>
      <w:r w:rsidRPr="000E4BE3">
        <w:rPr>
          <w:rFonts w:ascii="Times New Roman" w:eastAsia="Times New Roman" w:hAnsi="Times New Roman" w:cs="Times New Roman"/>
          <w:color w:val="333333"/>
          <w:sz w:val="27"/>
          <w:lang w:eastAsia="fr-FR"/>
        </w:rPr>
        <w:t> </w:t>
      </w:r>
      <w:hyperlink r:id="rId191" w:anchor="contcin" w:tgtFrame="blank" w:history="1">
        <w:r w:rsidRPr="000E4BE3">
          <w:rPr>
            <w:rFonts w:ascii="Times New Roman" w:eastAsia="Times New Roman" w:hAnsi="Times New Roman" w:cs="Times New Roman"/>
            <w:color w:val="0000FF"/>
            <w:sz w:val="27"/>
            <w:u w:val="single"/>
            <w:lang w:eastAsia="fr-FR"/>
          </w:rPr>
          <w:t>contrôle cinétique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avec des</w:t>
      </w:r>
      <w:r w:rsidRPr="000E4BE3">
        <w:rPr>
          <w:rFonts w:ascii="Times New Roman" w:eastAsia="Times New Roman" w:hAnsi="Times New Roman" w:cs="Times New Roman"/>
          <w:color w:val="333333"/>
          <w:sz w:val="27"/>
          <w:lang w:eastAsia="fr-FR"/>
        </w:rPr>
        <w:t> </w:t>
      </w:r>
      <w:hyperlink r:id="rId192" w:anchor="eyring" w:tgtFrame="blank" w:history="1">
        <w:r w:rsidRPr="000E4BE3">
          <w:rPr>
            <w:rFonts w:ascii="Times New Roman" w:eastAsia="Times New Roman" w:hAnsi="Times New Roman" w:cs="Times New Roman"/>
            <w:color w:val="0000FF"/>
            <w:sz w:val="27"/>
            <w:u w:val="single"/>
            <w:lang w:eastAsia="fr-FR"/>
          </w:rPr>
          <w:t>états de transition</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diastéréo-isomères dont les enthalpies libres sont différentes. Dans l'exemple ci-dessous, la formation à partir du même substrat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A</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de l'énantiomère</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P</w:t>
      </w:r>
      <w:r w:rsidRPr="000E4BE3">
        <w:rPr>
          <w:rFonts w:ascii="Times New Roman" w:eastAsia="Times New Roman" w:hAnsi="Times New Roman" w:cs="Times New Roman"/>
          <w:color w:val="333333"/>
          <w:sz w:val="20"/>
          <w:szCs w:val="20"/>
          <w:vertAlign w:val="subscript"/>
          <w:lang w:eastAsia="fr-FR"/>
        </w:rPr>
        <w:t>1</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w:t>
      </w:r>
      <w:r w:rsidRPr="000E4BE3">
        <w:rPr>
          <w:rFonts w:ascii="Symbol" w:eastAsia="Times New Roman" w:hAnsi="Symbol" w:cs="Times New Roman"/>
          <w:color w:val="333333"/>
          <w:sz w:val="27"/>
          <w:szCs w:val="27"/>
          <w:lang w:eastAsia="fr-FR"/>
        </w:rPr>
        <w:t></w:t>
      </w:r>
      <w:r w:rsidRPr="000E4BE3">
        <w:rPr>
          <w:rFonts w:ascii="Times New Roman" w:eastAsia="Times New Roman" w:hAnsi="Times New Roman" w:cs="Times New Roman"/>
          <w:color w:val="333333"/>
          <w:sz w:val="27"/>
          <w:szCs w:val="27"/>
          <w:lang w:eastAsia="fr-FR"/>
        </w:rPr>
        <w:t>) est plus rapide que celle de l'énantiomère</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P</w:t>
      </w:r>
      <w:r w:rsidRPr="000E4BE3">
        <w:rPr>
          <w:rFonts w:ascii="Times New Roman" w:eastAsia="Times New Roman" w:hAnsi="Times New Roman" w:cs="Times New Roman"/>
          <w:color w:val="333333"/>
          <w:sz w:val="20"/>
          <w:szCs w:val="20"/>
          <w:vertAlign w:val="subscript"/>
          <w:lang w:eastAsia="fr-FR"/>
        </w:rPr>
        <w:t>2</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before="100" w:beforeAutospacing="1" w:after="100" w:afterAutospacing="1" w:line="240" w:lineRule="auto"/>
        <w:ind w:left="720"/>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4762500" cy="2857500"/>
            <wp:effectExtent l="19050" t="0" r="0" b="0"/>
            <wp:docPr id="59" name="Image 59" descr="http://www.faidherbe.org/site/cours/dupuis/images/diagr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faidherbe.org/site/cours/dupuis/images/diagra1.gif"/>
                    <pic:cNvPicPr>
                      <a:picLocks noChangeAspect="1" noChangeArrowheads="1"/>
                    </pic:cNvPicPr>
                  </pic:nvPicPr>
                  <pic:blipFill>
                    <a:blip r:embed="rId193" cstate="print"/>
                    <a:srcRect/>
                    <a:stretch>
                      <a:fillRect/>
                    </a:stretch>
                  </pic:blipFill>
                  <pic:spPr bwMode="auto">
                    <a:xfrm>
                      <a:off x="0" y="0"/>
                      <a:ext cx="4762500" cy="28575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Ce dernier cas se rencontre dans le</w:t>
      </w:r>
      <w:r w:rsidRPr="000E4BE3">
        <w:rPr>
          <w:rFonts w:ascii="Times New Roman" w:eastAsia="Times New Roman" w:hAnsi="Times New Roman" w:cs="Times New Roman"/>
          <w:color w:val="333333"/>
          <w:sz w:val="27"/>
          <w:lang w:eastAsia="fr-FR"/>
        </w:rPr>
        <w:t> </w:t>
      </w:r>
      <w:hyperlink r:id="rId194" w:anchor="dedou" w:history="1">
        <w:r w:rsidRPr="000E4BE3">
          <w:rPr>
            <w:rFonts w:ascii="Times New Roman" w:eastAsia="Times New Roman" w:hAnsi="Times New Roman" w:cs="Times New Roman"/>
            <w:color w:val="0000FF"/>
            <w:sz w:val="27"/>
            <w:u w:val="single"/>
            <w:lang w:eastAsia="fr-FR"/>
          </w:rPr>
          <w:t>dédoublement cinétique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d'un</w:t>
      </w:r>
      <w:r w:rsidRPr="000E4BE3">
        <w:rPr>
          <w:rFonts w:ascii="Times New Roman" w:eastAsia="Times New Roman" w:hAnsi="Times New Roman" w:cs="Times New Roman"/>
          <w:color w:val="333333"/>
          <w:sz w:val="27"/>
          <w:lang w:eastAsia="fr-FR"/>
        </w:rPr>
        <w:t> </w:t>
      </w:r>
      <w:hyperlink r:id="rId195" w:anchor="racemgene" w:tgtFrame="blank" w:history="1">
        <w:r w:rsidRPr="000E4BE3">
          <w:rPr>
            <w:rFonts w:ascii="Times New Roman" w:eastAsia="Times New Roman" w:hAnsi="Times New Roman" w:cs="Times New Roman"/>
            <w:color w:val="0000FF"/>
            <w:sz w:val="27"/>
            <w:u w:val="single"/>
            <w:lang w:eastAsia="fr-FR"/>
          </w:rPr>
          <w:t>mélange racémique</w:t>
        </w:r>
      </w:hyperlink>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21" w:name="inducasym"/>
      <w:r w:rsidRPr="000E4BE3">
        <w:rPr>
          <w:rFonts w:ascii="Times New Roman" w:eastAsia="Times New Roman" w:hAnsi="Times New Roman" w:cs="Times New Roman"/>
          <w:b/>
          <w:bCs/>
          <w:color w:val="333333"/>
          <w:sz w:val="27"/>
          <w:szCs w:val="27"/>
          <w:lang w:eastAsia="fr-FR"/>
        </w:rPr>
        <w:t>Réactions contrôlées par le substrat</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22" w:name="introindasym"/>
      <w:bookmarkEnd w:id="21"/>
      <w:r w:rsidRPr="000E4BE3">
        <w:rPr>
          <w:rFonts w:ascii="Times New Roman" w:eastAsia="Times New Roman" w:hAnsi="Times New Roman" w:cs="Times New Roman"/>
          <w:b/>
          <w:bCs/>
          <w:color w:val="333333"/>
          <w:sz w:val="27"/>
          <w:szCs w:val="27"/>
          <w:lang w:eastAsia="fr-FR"/>
        </w:rPr>
        <w:t>Introduction</w:t>
      </w:r>
      <w:r w:rsidRPr="000E4BE3">
        <w:rPr>
          <w:rFonts w:ascii="Times New Roman" w:eastAsia="Times New Roman" w:hAnsi="Times New Roman" w:cs="Times New Roman"/>
          <w:color w:val="333333"/>
          <w:sz w:val="27"/>
          <w:szCs w:val="27"/>
          <w:lang w:eastAsia="fr-FR"/>
        </w:rPr>
        <w:br/>
        <w:t>Un cas particulier</w:t>
      </w:r>
      <w:r w:rsidRPr="000E4BE3">
        <w:rPr>
          <w:rFonts w:ascii="Times New Roman" w:eastAsia="Times New Roman" w:hAnsi="Times New Roman" w:cs="Times New Roman"/>
          <w:color w:val="333333"/>
          <w:sz w:val="27"/>
          <w:lang w:eastAsia="fr-FR"/>
        </w:rPr>
        <w:t> </w:t>
      </w:r>
      <w:bookmarkEnd w:id="22"/>
      <w:r w:rsidRPr="000E4BE3">
        <w:rPr>
          <w:rFonts w:ascii="Times New Roman" w:eastAsia="Times New Roman" w:hAnsi="Times New Roman" w:cs="Times New Roman"/>
          <w:color w:val="333333"/>
          <w:sz w:val="27"/>
          <w:szCs w:val="27"/>
          <w:lang w:eastAsia="fr-FR"/>
        </w:rPr>
        <w:fldChar w:fldCharType="begin"/>
      </w:r>
      <w:r w:rsidRPr="000E4BE3">
        <w:rPr>
          <w:rFonts w:ascii="Times New Roman" w:eastAsia="Times New Roman" w:hAnsi="Times New Roman" w:cs="Times New Roman"/>
          <w:color w:val="333333"/>
          <w:sz w:val="27"/>
          <w:szCs w:val="27"/>
          <w:lang w:eastAsia="fr-FR"/>
        </w:rPr>
        <w:instrText xml:space="preserve"> HYPERLINK "http://www.faidherbe.org/site/cours/dupuis/sterdyn.htm" \l "syntasym" </w:instrText>
      </w:r>
      <w:r w:rsidRPr="000E4BE3">
        <w:rPr>
          <w:rFonts w:ascii="Times New Roman" w:eastAsia="Times New Roman" w:hAnsi="Times New Roman" w:cs="Times New Roman"/>
          <w:color w:val="333333"/>
          <w:sz w:val="27"/>
          <w:szCs w:val="27"/>
          <w:lang w:eastAsia="fr-FR"/>
        </w:rPr>
        <w:fldChar w:fldCharType="separate"/>
      </w:r>
      <w:r w:rsidRPr="000E4BE3">
        <w:rPr>
          <w:rFonts w:ascii="Times New Roman" w:eastAsia="Times New Roman" w:hAnsi="Times New Roman" w:cs="Times New Roman"/>
          <w:color w:val="0000FF"/>
          <w:sz w:val="27"/>
          <w:u w:val="single"/>
          <w:lang w:eastAsia="fr-FR"/>
        </w:rPr>
        <w:t>d'induction asymétrique</w:t>
      </w:r>
      <w:r w:rsidRPr="000E4BE3">
        <w:rPr>
          <w:rFonts w:ascii="Times New Roman" w:eastAsia="Times New Roman" w:hAnsi="Times New Roman" w:cs="Times New Roman"/>
          <w:color w:val="333333"/>
          <w:sz w:val="27"/>
          <w:szCs w:val="27"/>
          <w:lang w:eastAsia="fr-FR"/>
        </w:rPr>
        <w:fldChar w:fldCharType="end"/>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est l'influence exercée par un</w:t>
      </w:r>
      <w:r w:rsidRPr="000E4BE3">
        <w:rPr>
          <w:rFonts w:ascii="Times New Roman" w:eastAsia="Times New Roman" w:hAnsi="Times New Roman" w:cs="Times New Roman"/>
          <w:color w:val="333333"/>
          <w:sz w:val="27"/>
          <w:lang w:eastAsia="fr-FR"/>
        </w:rPr>
        <w:t> </w:t>
      </w:r>
      <w:hyperlink r:id="rId196" w:anchor="defcentchir" w:history="1">
        <w:r w:rsidRPr="000E4BE3">
          <w:rPr>
            <w:rFonts w:ascii="Times New Roman" w:eastAsia="Times New Roman" w:hAnsi="Times New Roman" w:cs="Times New Roman"/>
            <w:color w:val="0000FF"/>
            <w:sz w:val="27"/>
            <w:u w:val="single"/>
            <w:lang w:eastAsia="fr-FR"/>
          </w:rPr>
          <w:t>centre chiral</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sur le déroulement stéréochimique d'une réaction impliquant les faces</w:t>
      </w:r>
      <w:r w:rsidRPr="000E4BE3">
        <w:rPr>
          <w:rFonts w:ascii="Times New Roman" w:eastAsia="Times New Roman" w:hAnsi="Times New Roman" w:cs="Times New Roman"/>
          <w:color w:val="333333"/>
          <w:sz w:val="27"/>
          <w:lang w:eastAsia="fr-FR"/>
        </w:rPr>
        <w:t> </w:t>
      </w:r>
      <w:hyperlink r:id="rId197" w:anchor="facesprochirales" w:tgtFrame="blank" w:history="1">
        <w:r w:rsidRPr="000E4BE3">
          <w:rPr>
            <w:rFonts w:ascii="Times New Roman" w:eastAsia="Times New Roman" w:hAnsi="Times New Roman" w:cs="Times New Roman"/>
            <w:color w:val="0000FF"/>
            <w:sz w:val="27"/>
            <w:u w:val="single"/>
            <w:lang w:eastAsia="fr-FR"/>
          </w:rPr>
          <w:t>diastéréotopiques</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d'une fonction insaturée située à proximité de ce centre chiral. Un exemple typique est l'influence exercée par un atome de carbone asymétrique adjacent à un</w:t>
      </w:r>
      <w:r w:rsidRPr="000E4BE3">
        <w:rPr>
          <w:rFonts w:ascii="Times New Roman" w:eastAsia="Times New Roman" w:hAnsi="Times New Roman" w:cs="Times New Roman"/>
          <w:color w:val="333333"/>
          <w:sz w:val="27"/>
          <w:lang w:eastAsia="fr-FR"/>
        </w:rPr>
        <w:t> </w:t>
      </w:r>
      <w:hyperlink r:id="rId198" w:anchor="def" w:history="1">
        <w:r w:rsidRPr="000E4BE3">
          <w:rPr>
            <w:rFonts w:ascii="Times New Roman" w:eastAsia="Times New Roman" w:hAnsi="Times New Roman" w:cs="Times New Roman"/>
            <w:color w:val="0000FF"/>
            <w:sz w:val="27"/>
            <w:u w:val="single"/>
            <w:lang w:eastAsia="fr-FR"/>
          </w:rPr>
          <w:t>groupe carbonyle</w:t>
        </w:r>
      </w:hyperlink>
      <w:r w:rsidRPr="000E4BE3">
        <w:rPr>
          <w:rFonts w:ascii="Times New Roman" w:eastAsia="Times New Roman" w:hAnsi="Times New Roman" w:cs="Times New Roman"/>
          <w:color w:val="333333"/>
          <w:sz w:val="27"/>
          <w:szCs w:val="27"/>
          <w:lang w:eastAsia="fr-FR"/>
        </w:rPr>
        <w:t>. Les premiers exemples de ce type remontent aux travaux d'Emil Fischer lors de son étude des sucres de la famille du</w:t>
      </w:r>
      <w:r w:rsidRPr="000E4BE3">
        <w:rPr>
          <w:rFonts w:ascii="Times New Roman" w:eastAsia="Times New Roman" w:hAnsi="Times New Roman" w:cs="Times New Roman"/>
          <w:color w:val="333333"/>
          <w:sz w:val="27"/>
          <w:lang w:eastAsia="fr-FR"/>
        </w:rPr>
        <w:t> </w:t>
      </w:r>
      <w:hyperlink r:id="rId199" w:anchor="glucose" w:tgtFrame="blank" w:history="1">
        <w:r w:rsidRPr="000E4BE3">
          <w:rPr>
            <w:rFonts w:ascii="Times New Roman" w:eastAsia="Times New Roman" w:hAnsi="Times New Roman" w:cs="Times New Roman"/>
            <w:color w:val="0000FF"/>
            <w:sz w:val="27"/>
            <w:u w:val="single"/>
            <w:lang w:eastAsia="fr-FR"/>
          </w:rPr>
          <w:t>glucose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(1894). Par</w:t>
      </w:r>
      <w:r w:rsidRPr="000E4BE3">
        <w:rPr>
          <w:rFonts w:ascii="Times New Roman" w:eastAsia="Times New Roman" w:hAnsi="Times New Roman" w:cs="Times New Roman"/>
          <w:color w:val="333333"/>
          <w:sz w:val="27"/>
          <w:lang w:eastAsia="fr-FR"/>
        </w:rPr>
        <w:t> </w:t>
      </w:r>
      <w:hyperlink r:id="rId200" w:anchor="fischer" w:tgtFrame="blank" w:history="1">
        <w:r w:rsidRPr="000E4BE3">
          <w:rPr>
            <w:rFonts w:ascii="Times New Roman" w:eastAsia="Times New Roman" w:hAnsi="Times New Roman" w:cs="Times New Roman"/>
            <w:color w:val="0000FF"/>
            <w:sz w:val="27"/>
            <w:u w:val="single"/>
            <w:lang w:eastAsia="fr-FR"/>
          </w:rPr>
          <w:t>addition d'ions cyanure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suivie d'hydrolyse sur le</w:t>
      </w:r>
      <w:r w:rsidRPr="000E4BE3">
        <w:rPr>
          <w:rFonts w:ascii="Times New Roman" w:eastAsia="Times New Roman" w:hAnsi="Times New Roman" w:cs="Times New Roman"/>
          <w:color w:val="333333"/>
          <w:sz w:val="27"/>
          <w:lang w:eastAsia="fr-FR"/>
        </w:rPr>
        <w:t> </w:t>
      </w:r>
      <w:hyperlink r:id="rId201" w:anchor="fischdl" w:tgtFrame="blank" w:history="1">
        <w:r w:rsidRPr="000E4BE3">
          <w:rPr>
            <w:rFonts w:ascii="Times New Roman" w:eastAsia="Times New Roman" w:hAnsi="Times New Roman" w:cs="Times New Roman"/>
            <w:color w:val="0000FF"/>
            <w:sz w:val="27"/>
            <w:u w:val="single"/>
            <w:lang w:eastAsia="fr-FR"/>
          </w:rPr>
          <w:t>L-arabinose</w:t>
        </w:r>
      </w:hyperlink>
      <w:r w:rsidRPr="000E4BE3">
        <w:rPr>
          <w:rFonts w:ascii="Times New Roman" w:eastAsia="Times New Roman" w:hAnsi="Times New Roman" w:cs="Times New Roman"/>
          <w:color w:val="333333"/>
          <w:sz w:val="27"/>
          <w:szCs w:val="27"/>
          <w:lang w:eastAsia="fr-FR"/>
        </w:rPr>
        <w:t>, Fischer avait remarqué que seul l'acide mannonique I est obtenu à l'exclusion de son</w:t>
      </w:r>
      <w:r w:rsidRPr="000E4BE3">
        <w:rPr>
          <w:rFonts w:ascii="Times New Roman" w:eastAsia="Times New Roman" w:hAnsi="Times New Roman" w:cs="Times New Roman"/>
          <w:color w:val="333333"/>
          <w:sz w:val="27"/>
          <w:lang w:eastAsia="fr-FR"/>
        </w:rPr>
        <w:t> </w:t>
      </w:r>
      <w:hyperlink r:id="rId202" w:anchor="epimeres" w:tgtFrame="blank" w:history="1">
        <w:r w:rsidRPr="000E4BE3">
          <w:rPr>
            <w:rFonts w:ascii="Times New Roman" w:eastAsia="Times New Roman" w:hAnsi="Times New Roman" w:cs="Times New Roman"/>
            <w:color w:val="0000FF"/>
            <w:sz w:val="27"/>
            <w:u w:val="single"/>
            <w:lang w:eastAsia="fr-FR"/>
          </w:rPr>
          <w:t>épimère</w:t>
        </w:r>
      </w:hyperlink>
      <w:r w:rsidRPr="000E4BE3">
        <w:rPr>
          <w:rFonts w:ascii="Times New Roman" w:eastAsia="Times New Roman" w:hAnsi="Times New Roman" w:cs="Times New Roman"/>
          <w:color w:val="333333"/>
          <w:sz w:val="27"/>
          <w:szCs w:val="27"/>
          <w:lang w:eastAsia="fr-FR"/>
        </w:rPr>
        <w:t>, l'acide gluconique II. Il s'agit dans ce cas d'induction asymétrique 1,2 car le centre asymétrique inducteur est lié à celui qui est nouvellement créé.</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lastRenderedPageBreak/>
        <w:drawing>
          <wp:inline distT="0" distB="0" distL="0" distR="0">
            <wp:extent cx="4371975" cy="1733550"/>
            <wp:effectExtent l="19050" t="0" r="9525" b="0"/>
            <wp:docPr id="60" name="Image 60" descr="http://www.faidherbe.org/site/cours/dupuis/images/asymfi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faidherbe.org/site/cours/dupuis/images/asymfish.gif"/>
                    <pic:cNvPicPr>
                      <a:picLocks noChangeAspect="1" noChangeArrowheads="1"/>
                    </pic:cNvPicPr>
                  </pic:nvPicPr>
                  <pic:blipFill>
                    <a:blip r:embed="rId203" cstate="print"/>
                    <a:srcRect/>
                    <a:stretch>
                      <a:fillRect/>
                    </a:stretch>
                  </pic:blipFill>
                  <pic:spPr bwMode="auto">
                    <a:xfrm>
                      <a:off x="0" y="0"/>
                      <a:ext cx="4371975" cy="173355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Notons que le contrôle de la diastéréosélectivité en série acyclique est souvent plus difficile à atteindre qu'en série cyclique. En effet, il existe une beaucoup plus grande</w:t>
      </w:r>
      <w:r w:rsidRPr="000E4BE3">
        <w:rPr>
          <w:rFonts w:ascii="Times New Roman" w:eastAsia="Times New Roman" w:hAnsi="Times New Roman" w:cs="Times New Roman"/>
          <w:color w:val="333333"/>
          <w:sz w:val="27"/>
          <w:lang w:eastAsia="fr-FR"/>
        </w:rPr>
        <w:t> </w:t>
      </w:r>
      <w:hyperlink r:id="rId204" w:tgtFrame="blank" w:history="1">
        <w:r w:rsidRPr="000E4BE3">
          <w:rPr>
            <w:rFonts w:ascii="Times New Roman" w:eastAsia="Times New Roman" w:hAnsi="Times New Roman" w:cs="Times New Roman"/>
            <w:color w:val="0000FF"/>
            <w:sz w:val="27"/>
            <w:u w:val="single"/>
            <w:lang w:eastAsia="fr-FR"/>
          </w:rPr>
          <w:t>liberté conformationnelle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dans le premier cas que dans le second. Cependant, des progrès spectaculaires ont été réalisés ces dernières années et le contrôle stéréochimique en série acyclique est de plus en plus souvent mis à profit en synthèse.</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23" w:name="cram"/>
      <w:r w:rsidRPr="000E4BE3">
        <w:rPr>
          <w:rFonts w:ascii="Times New Roman" w:eastAsia="Times New Roman" w:hAnsi="Times New Roman" w:cs="Times New Roman"/>
          <w:b/>
          <w:bCs/>
          <w:color w:val="333333"/>
          <w:sz w:val="27"/>
          <w:szCs w:val="27"/>
          <w:lang w:eastAsia="fr-FR"/>
        </w:rPr>
        <w:t>Règle de Cram</w:t>
      </w:r>
      <w:r w:rsidRPr="000E4BE3">
        <w:rPr>
          <w:rFonts w:ascii="Times New Roman" w:eastAsia="Times New Roman" w:hAnsi="Times New Roman" w:cs="Times New Roman"/>
          <w:color w:val="333333"/>
          <w:sz w:val="27"/>
          <w:szCs w:val="27"/>
          <w:lang w:eastAsia="fr-FR"/>
        </w:rPr>
        <w:br/>
        <w:t>Raisonnons sur l'exemple de l'addition d'un réactif organométallique sur un substrat carbonylé. La molécule de départ est la (2</w:t>
      </w:r>
      <w:r w:rsidRPr="000E4BE3">
        <w:rPr>
          <w:rFonts w:ascii="Times New Roman" w:eastAsia="Times New Roman" w:hAnsi="Times New Roman" w:cs="Times New Roman"/>
          <w:i/>
          <w:iCs/>
          <w:color w:val="333333"/>
          <w:sz w:val="27"/>
          <w:szCs w:val="27"/>
          <w:lang w:eastAsia="fr-FR"/>
        </w:rPr>
        <w:t>R</w:t>
      </w:r>
      <w:r w:rsidRPr="000E4BE3">
        <w:rPr>
          <w:rFonts w:ascii="Times New Roman" w:eastAsia="Times New Roman" w:hAnsi="Times New Roman" w:cs="Times New Roman"/>
          <w:color w:val="333333"/>
          <w:sz w:val="27"/>
          <w:szCs w:val="27"/>
          <w:lang w:eastAsia="fr-FR"/>
        </w:rPr>
        <w:t>)-2-phénylpropanal. La molécule comporte un atome de carbone asymétrique adjacent au</w:t>
      </w:r>
      <w:bookmarkEnd w:id="23"/>
      <w:r w:rsidRPr="000E4BE3">
        <w:rPr>
          <w:rFonts w:ascii="Times New Roman" w:eastAsia="Times New Roman" w:hAnsi="Times New Roman" w:cs="Times New Roman"/>
          <w:color w:val="333333"/>
          <w:sz w:val="27"/>
          <w:szCs w:val="27"/>
          <w:lang w:eastAsia="fr-FR"/>
        </w:rPr>
        <w:fldChar w:fldCharType="begin"/>
      </w:r>
      <w:r w:rsidRPr="000E4BE3">
        <w:rPr>
          <w:rFonts w:ascii="Times New Roman" w:eastAsia="Times New Roman" w:hAnsi="Times New Roman" w:cs="Times New Roman"/>
          <w:color w:val="333333"/>
          <w:sz w:val="27"/>
          <w:szCs w:val="27"/>
          <w:lang w:eastAsia="fr-FR"/>
        </w:rPr>
        <w:instrText xml:space="preserve"> HYPERLINK "http://www.faidherbe.org/site/cours/dupuis/carbod.htm" \l "def" </w:instrText>
      </w:r>
      <w:r w:rsidRPr="000E4BE3">
        <w:rPr>
          <w:rFonts w:ascii="Times New Roman" w:eastAsia="Times New Roman" w:hAnsi="Times New Roman" w:cs="Times New Roman"/>
          <w:color w:val="333333"/>
          <w:sz w:val="27"/>
          <w:szCs w:val="27"/>
          <w:lang w:eastAsia="fr-FR"/>
        </w:rPr>
        <w:fldChar w:fldCharType="separate"/>
      </w:r>
      <w:r w:rsidRPr="000E4BE3">
        <w:rPr>
          <w:rFonts w:ascii="Times New Roman" w:eastAsia="Times New Roman" w:hAnsi="Times New Roman" w:cs="Times New Roman"/>
          <w:color w:val="0000FF"/>
          <w:sz w:val="27"/>
          <w:u w:val="single"/>
          <w:lang w:eastAsia="fr-FR"/>
        </w:rPr>
        <w:t>groupe carbonyle</w:t>
      </w:r>
      <w:r w:rsidRPr="000E4BE3">
        <w:rPr>
          <w:rFonts w:ascii="Times New Roman" w:eastAsia="Times New Roman" w:hAnsi="Times New Roman" w:cs="Times New Roman"/>
          <w:color w:val="333333"/>
          <w:sz w:val="27"/>
          <w:szCs w:val="27"/>
          <w:lang w:eastAsia="fr-FR"/>
        </w:rPr>
        <w:fldChar w:fldCharType="end"/>
      </w:r>
      <w:r w:rsidRPr="000E4BE3">
        <w:rPr>
          <w:rFonts w:ascii="Times New Roman" w:eastAsia="Times New Roman" w:hAnsi="Times New Roman" w:cs="Times New Roman"/>
          <w:color w:val="333333"/>
          <w:sz w:val="27"/>
          <w:szCs w:val="27"/>
          <w:lang w:eastAsia="fr-FR"/>
        </w:rPr>
        <w:t>. La présence de ce</w:t>
      </w:r>
      <w:r w:rsidRPr="000E4BE3">
        <w:rPr>
          <w:rFonts w:ascii="Times New Roman" w:eastAsia="Times New Roman" w:hAnsi="Times New Roman" w:cs="Times New Roman"/>
          <w:color w:val="333333"/>
          <w:sz w:val="27"/>
          <w:lang w:eastAsia="fr-FR"/>
        </w:rPr>
        <w:t> </w:t>
      </w:r>
      <w:hyperlink r:id="rId205" w:anchor="defcentchir" w:history="1">
        <w:r w:rsidRPr="000E4BE3">
          <w:rPr>
            <w:rFonts w:ascii="Times New Roman" w:eastAsia="Times New Roman" w:hAnsi="Times New Roman" w:cs="Times New Roman"/>
            <w:color w:val="0000FF"/>
            <w:sz w:val="27"/>
            <w:u w:val="single"/>
            <w:lang w:eastAsia="fr-FR"/>
          </w:rPr>
          <w:t>centre chiral</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rend les faces du carbonyle</w:t>
      </w:r>
      <w:r w:rsidRPr="000E4BE3">
        <w:rPr>
          <w:rFonts w:ascii="Times New Roman" w:eastAsia="Times New Roman" w:hAnsi="Times New Roman" w:cs="Times New Roman"/>
          <w:color w:val="333333"/>
          <w:sz w:val="27"/>
          <w:lang w:eastAsia="fr-FR"/>
        </w:rPr>
        <w:t> </w:t>
      </w:r>
      <w:hyperlink r:id="rId206" w:anchor="facesprochirales" w:tgtFrame="blank" w:history="1">
        <w:r w:rsidRPr="000E4BE3">
          <w:rPr>
            <w:rFonts w:ascii="Times New Roman" w:eastAsia="Times New Roman" w:hAnsi="Times New Roman" w:cs="Times New Roman"/>
            <w:color w:val="0000FF"/>
            <w:sz w:val="27"/>
            <w:u w:val="single"/>
            <w:lang w:eastAsia="fr-FR"/>
          </w:rPr>
          <w:t>diastéréotopiques</w:t>
        </w:r>
      </w:hyperlink>
      <w:r w:rsidRPr="000E4BE3">
        <w:rPr>
          <w:rFonts w:ascii="Times New Roman" w:eastAsia="Times New Roman" w:hAnsi="Times New Roman" w:cs="Times New Roman"/>
          <w:color w:val="333333"/>
          <w:sz w:val="27"/>
          <w:szCs w:val="27"/>
          <w:lang w:eastAsia="fr-FR"/>
        </w:rPr>
        <w:t>. L'addition d'un nucléophile achiral sur chacune de ces faces conduit à deux composés diastéréoisomères 1 et 2 en proportions différentes. Il s'agit d'une réaction</w:t>
      </w:r>
      <w:r w:rsidRPr="000E4BE3">
        <w:rPr>
          <w:rFonts w:ascii="Times New Roman" w:eastAsia="Times New Roman" w:hAnsi="Times New Roman" w:cs="Times New Roman"/>
          <w:color w:val="333333"/>
          <w:sz w:val="27"/>
          <w:lang w:eastAsia="fr-FR"/>
        </w:rPr>
        <w:t> </w:t>
      </w:r>
      <w:hyperlink r:id="rId207" w:anchor="stereosel" w:history="1">
        <w:r w:rsidRPr="000E4BE3">
          <w:rPr>
            <w:rFonts w:ascii="Times New Roman" w:eastAsia="Times New Roman" w:hAnsi="Times New Roman" w:cs="Times New Roman"/>
            <w:color w:val="0000FF"/>
            <w:sz w:val="27"/>
            <w:u w:val="single"/>
            <w:lang w:eastAsia="fr-FR"/>
          </w:rPr>
          <w:t>diastéréosélective</w:t>
        </w:r>
      </w:hyperlink>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4933950" cy="1047750"/>
            <wp:effectExtent l="19050" t="0" r="0" b="0"/>
            <wp:docPr id="61" name="Image 61" descr="http://www.faidherbe.org/site/cours/dupuis/images/cra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faidherbe.org/site/cours/dupuis/images/cram2.gif"/>
                    <pic:cNvPicPr>
                      <a:picLocks noChangeAspect="1" noChangeArrowheads="1"/>
                    </pic:cNvPicPr>
                  </pic:nvPicPr>
                  <pic:blipFill>
                    <a:blip r:embed="rId208" cstate="print"/>
                    <a:srcRect/>
                    <a:stretch>
                      <a:fillRect/>
                    </a:stretch>
                  </pic:blipFill>
                  <pic:spPr bwMode="auto">
                    <a:xfrm>
                      <a:off x="0" y="0"/>
                      <a:ext cx="4933950" cy="1047750"/>
                    </a:xfrm>
                    <a:prstGeom prst="rect">
                      <a:avLst/>
                    </a:prstGeom>
                    <a:noFill/>
                    <a:ln w="9525">
                      <a:noFill/>
                      <a:miter lim="800000"/>
                      <a:headEnd/>
                      <a:tailEnd/>
                    </a:ln>
                  </pic:spPr>
                </pic:pic>
              </a:graphicData>
            </a:graphic>
          </wp:inline>
        </w:drawing>
      </w:r>
    </w:p>
    <w:tbl>
      <w:tblPr>
        <w:tblW w:w="84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800"/>
        <w:gridCol w:w="2800"/>
        <w:gridCol w:w="2800"/>
      </w:tblGrid>
      <w:tr w:rsidR="000E4BE3" w:rsidRPr="000E4BE3" w:rsidTr="000E4BE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Composé</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I</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II</w:t>
            </w:r>
          </w:p>
        </w:tc>
      </w:tr>
      <w:tr w:rsidR="000E4BE3" w:rsidRPr="000E4BE3" w:rsidTr="000E4BE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 de produit</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71</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29</w:t>
            </w:r>
          </w:p>
        </w:tc>
      </w:tr>
    </w:tbl>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En 1952 le chimiste américain D. J. Cram a proposé un</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modèle empirique</w:t>
      </w:r>
      <w:r w:rsidRPr="000E4BE3">
        <w:rPr>
          <w:rFonts w:ascii="Times New Roman" w:eastAsia="Times New Roman" w:hAnsi="Times New Roman" w:cs="Times New Roman"/>
          <w:i/>
          <w:iCs/>
          <w:color w:val="333333"/>
          <w:sz w:val="27"/>
          <w:lang w:eastAsia="fr-FR"/>
        </w:rPr>
        <w:t> </w:t>
      </w:r>
      <w:hyperlink r:id="rId209" w:anchor="eyring" w:tgtFrame="blank" w:history="1">
        <w:r w:rsidRPr="000E4BE3">
          <w:rPr>
            <w:rFonts w:ascii="Times New Roman" w:eastAsia="Times New Roman" w:hAnsi="Times New Roman" w:cs="Times New Roman"/>
            <w:color w:val="0000FF"/>
            <w:sz w:val="27"/>
            <w:u w:val="single"/>
            <w:lang w:eastAsia="fr-FR"/>
          </w:rPr>
          <w:t>d'état de transition</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permettant de prévoir dans un certain nombre de cas lequel des deux diastéréoisomères est le plus abondant. Cela revient à rechercher laquelle des deux</w:t>
      </w:r>
      <w:r w:rsidRPr="000E4BE3">
        <w:rPr>
          <w:rFonts w:ascii="Times New Roman" w:eastAsia="Times New Roman" w:hAnsi="Times New Roman" w:cs="Times New Roman"/>
          <w:color w:val="333333"/>
          <w:sz w:val="27"/>
          <w:lang w:eastAsia="fr-FR"/>
        </w:rPr>
        <w:t> </w:t>
      </w:r>
      <w:hyperlink r:id="rId210" w:anchor="facesprochirales" w:tgtFrame="blank" w:history="1">
        <w:r w:rsidRPr="000E4BE3">
          <w:rPr>
            <w:rFonts w:ascii="Times New Roman" w:eastAsia="Times New Roman" w:hAnsi="Times New Roman" w:cs="Times New Roman"/>
            <w:color w:val="0000FF"/>
            <w:sz w:val="27"/>
            <w:u w:val="single"/>
            <w:lang w:eastAsia="fr-FR"/>
          </w:rPr>
          <w:t>faces prochirales</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réagit préférentiellement avec le composé organométallique. Les groupes liés à l'atome de carbone asymétrique sont classés selon leur taille :</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G &gt; M &gt; P</w:t>
      </w:r>
    </w:p>
    <w:p w:rsidR="000E4BE3" w:rsidRPr="000E4BE3" w:rsidRDefault="000E4BE3" w:rsidP="000E4BE3">
      <w:pPr>
        <w:spacing w:after="0"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shd w:val="clear" w:color="auto" w:fill="FFFFFF"/>
          <w:lang w:eastAsia="fr-FR"/>
        </w:rPr>
        <w:lastRenderedPageBreak/>
        <w:t>Le groupe G est placé le plus loin possible du</w:t>
      </w:r>
      <w:r w:rsidRPr="000E4BE3">
        <w:rPr>
          <w:rFonts w:ascii="Times New Roman" w:eastAsia="Times New Roman" w:hAnsi="Times New Roman" w:cs="Times New Roman"/>
          <w:color w:val="333333"/>
          <w:sz w:val="27"/>
          <w:lang w:eastAsia="fr-FR"/>
        </w:rPr>
        <w:t> </w:t>
      </w:r>
      <w:hyperlink r:id="rId211" w:anchor="def" w:history="1">
        <w:r w:rsidRPr="000E4BE3">
          <w:rPr>
            <w:rFonts w:ascii="Times New Roman" w:eastAsia="Times New Roman" w:hAnsi="Times New Roman" w:cs="Times New Roman"/>
            <w:color w:val="0000FF"/>
            <w:sz w:val="27"/>
            <w:u w:val="single"/>
            <w:lang w:eastAsia="fr-FR"/>
          </w:rPr>
          <w:t>groupe carbonyle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c'est à dire dans une</w:t>
      </w:r>
      <w:r w:rsidRPr="000E4BE3">
        <w:rPr>
          <w:rFonts w:ascii="Times New Roman" w:eastAsia="Times New Roman" w:hAnsi="Times New Roman" w:cs="Times New Roman"/>
          <w:color w:val="333333"/>
          <w:sz w:val="27"/>
          <w:lang w:eastAsia="fr-FR"/>
        </w:rPr>
        <w:t> </w:t>
      </w:r>
      <w:hyperlink r:id="rId212" w:tgtFrame="blank" w:history="1">
        <w:r w:rsidRPr="000E4BE3">
          <w:rPr>
            <w:rFonts w:ascii="Times New Roman" w:eastAsia="Times New Roman" w:hAnsi="Times New Roman" w:cs="Times New Roman"/>
            <w:color w:val="0000FF"/>
            <w:sz w:val="27"/>
            <w:u w:val="single"/>
            <w:lang w:eastAsia="fr-FR"/>
          </w:rPr>
          <w:t>conformation antipériplanaire</w:t>
        </w:r>
      </w:hyperlink>
      <w:r w:rsidRPr="000E4BE3">
        <w:rPr>
          <w:rFonts w:ascii="Times New Roman" w:eastAsia="Times New Roman" w:hAnsi="Times New Roman" w:cs="Times New Roman"/>
          <w:color w:val="333333"/>
          <w:sz w:val="27"/>
          <w:szCs w:val="27"/>
          <w:shd w:val="clear" w:color="auto" w:fill="FFFFFF"/>
          <w:lang w:eastAsia="fr-FR"/>
        </w:rPr>
        <w:t>. La règle de Cram s'appuie sur une base stérique. Le nucléophile va réagir de façon préférentielle sur la face du carbonyle la plus dégagée c'est à dire celle qui contient le groupe le moins volumineux (P).</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1533525" cy="1047750"/>
            <wp:effectExtent l="19050" t="0" r="9525" b="0"/>
            <wp:docPr id="62" name="Image 62" descr="http://www.faidherbe.org/site/cours/dupuis/images/cram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faidherbe.org/site/cours/dupuis/images/cramet.gif"/>
                    <pic:cNvPicPr>
                      <a:picLocks noChangeAspect="1" noChangeArrowheads="1"/>
                    </pic:cNvPicPr>
                  </pic:nvPicPr>
                  <pic:blipFill>
                    <a:blip r:embed="rId213" cstate="print"/>
                    <a:srcRect/>
                    <a:stretch>
                      <a:fillRect/>
                    </a:stretch>
                  </pic:blipFill>
                  <pic:spPr bwMode="auto">
                    <a:xfrm>
                      <a:off x="0" y="0"/>
                      <a:ext cx="1533525" cy="1047750"/>
                    </a:xfrm>
                    <a:prstGeom prst="rect">
                      <a:avLst/>
                    </a:prstGeom>
                    <a:noFill/>
                    <a:ln w="9525">
                      <a:noFill/>
                      <a:miter lim="800000"/>
                      <a:headEnd/>
                      <a:tailEnd/>
                    </a:ln>
                  </pic:spPr>
                </pic:pic>
              </a:graphicData>
            </a:graphic>
          </wp:inline>
        </w:drawing>
      </w:r>
    </w:p>
    <w:p w:rsidR="000E4BE3" w:rsidRPr="000E4BE3" w:rsidRDefault="000E4BE3" w:rsidP="000E4BE3">
      <w:pPr>
        <w:spacing w:after="0"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shd w:val="clear" w:color="auto" w:fill="FFFFFF"/>
          <w:lang w:eastAsia="fr-FR"/>
        </w:rPr>
        <w:t>Cette règle empirique permet de rendre compte des résultats obtenus plus haut.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4762500" cy="1047750"/>
            <wp:effectExtent l="19050" t="0" r="0" b="0"/>
            <wp:docPr id="63" name="Image 63" descr="http://www.faidherbe.org/site/cours/dupuis/images/cra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faidherbe.org/site/cours/dupuis/images/cram3.gif"/>
                    <pic:cNvPicPr>
                      <a:picLocks noChangeAspect="1" noChangeArrowheads="1"/>
                    </pic:cNvPicPr>
                  </pic:nvPicPr>
                  <pic:blipFill>
                    <a:blip r:embed="rId214" cstate="print"/>
                    <a:srcRect/>
                    <a:stretch>
                      <a:fillRect/>
                    </a:stretch>
                  </pic:blipFill>
                  <pic:spPr bwMode="auto">
                    <a:xfrm>
                      <a:off x="0" y="0"/>
                      <a:ext cx="4762500" cy="104775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Plusieurs modèles</w:t>
      </w:r>
      <w:r w:rsidRPr="000E4BE3">
        <w:rPr>
          <w:rFonts w:ascii="Times New Roman" w:eastAsia="Times New Roman" w:hAnsi="Times New Roman" w:cs="Times New Roman"/>
          <w:color w:val="333333"/>
          <w:sz w:val="27"/>
          <w:lang w:eastAsia="fr-FR"/>
        </w:rPr>
        <w:t> </w:t>
      </w:r>
      <w:hyperlink r:id="rId215" w:anchor="eyring" w:tgtFrame="blank" w:history="1">
        <w:r w:rsidRPr="000E4BE3">
          <w:rPr>
            <w:rFonts w:ascii="Times New Roman" w:eastAsia="Times New Roman" w:hAnsi="Times New Roman" w:cs="Times New Roman"/>
            <w:color w:val="0000FF"/>
            <w:sz w:val="27"/>
            <w:u w:val="single"/>
            <w:lang w:eastAsia="fr-FR"/>
          </w:rPr>
          <w:t>d'états de transition</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ont été proposés pour rendre compte de l'induction asymétrique 1, 2. On va examiner successivement le</w:t>
      </w:r>
      <w:r w:rsidRPr="000E4BE3">
        <w:rPr>
          <w:rFonts w:ascii="Times New Roman" w:eastAsia="Times New Roman" w:hAnsi="Times New Roman" w:cs="Times New Roman"/>
          <w:color w:val="333333"/>
          <w:sz w:val="27"/>
          <w:lang w:eastAsia="fr-FR"/>
        </w:rPr>
        <w:t> </w:t>
      </w:r>
      <w:hyperlink r:id="rId216" w:anchor="felkinhis" w:history="1">
        <w:r w:rsidRPr="000E4BE3">
          <w:rPr>
            <w:rFonts w:ascii="Times New Roman" w:eastAsia="Times New Roman" w:hAnsi="Times New Roman" w:cs="Times New Roman"/>
            <w:color w:val="0000FF"/>
            <w:sz w:val="27"/>
            <w:u w:val="single"/>
            <w:lang w:eastAsia="fr-FR"/>
          </w:rPr>
          <w:t>modèle de Felkin</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puis une amélioration de ce dernier appelé</w:t>
      </w:r>
      <w:r w:rsidRPr="000E4BE3">
        <w:rPr>
          <w:rFonts w:ascii="Times New Roman" w:eastAsia="Times New Roman" w:hAnsi="Times New Roman" w:cs="Times New Roman"/>
          <w:color w:val="333333"/>
          <w:sz w:val="27"/>
          <w:lang w:eastAsia="fr-FR"/>
        </w:rPr>
        <w:t> </w:t>
      </w:r>
      <w:hyperlink r:id="rId217" w:anchor="felkin" w:history="1">
        <w:r w:rsidRPr="000E4BE3">
          <w:rPr>
            <w:rFonts w:ascii="Times New Roman" w:eastAsia="Times New Roman" w:hAnsi="Times New Roman" w:cs="Times New Roman"/>
            <w:color w:val="0000FF"/>
            <w:sz w:val="27"/>
            <w:u w:val="single"/>
            <w:lang w:eastAsia="fr-FR"/>
          </w:rPr>
          <w:t>modèle de Felkin-Anh</w:t>
        </w:r>
      </w:hyperlink>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24" w:name="felkinhis"/>
      <w:r w:rsidRPr="000E4BE3">
        <w:rPr>
          <w:rFonts w:ascii="Times New Roman" w:eastAsia="Times New Roman" w:hAnsi="Times New Roman" w:cs="Times New Roman"/>
          <w:b/>
          <w:bCs/>
          <w:color w:val="333333"/>
          <w:sz w:val="27"/>
          <w:szCs w:val="27"/>
          <w:lang w:eastAsia="fr-FR"/>
        </w:rPr>
        <w:t>Modèle de Felkin</w:t>
      </w:r>
      <w:r w:rsidRPr="000E4BE3">
        <w:rPr>
          <w:rFonts w:ascii="Times New Roman" w:eastAsia="Times New Roman" w:hAnsi="Times New Roman" w:cs="Times New Roman"/>
          <w:color w:val="333333"/>
          <w:sz w:val="27"/>
          <w:szCs w:val="27"/>
          <w:lang w:eastAsia="fr-FR"/>
        </w:rPr>
        <w:br/>
        <w:t>H. Felkin (1968) a proposé une justification de la règle de Cram à partir de considérations</w:t>
      </w:r>
      <w:r w:rsidRPr="000E4BE3">
        <w:rPr>
          <w:rFonts w:ascii="Times New Roman" w:eastAsia="Times New Roman" w:hAnsi="Times New Roman" w:cs="Times New Roman"/>
          <w:color w:val="333333"/>
          <w:sz w:val="27"/>
          <w:lang w:eastAsia="fr-FR"/>
        </w:rPr>
        <w:t> </w:t>
      </w:r>
      <w:bookmarkEnd w:id="24"/>
      <w:r w:rsidRPr="000E4BE3">
        <w:rPr>
          <w:rFonts w:ascii="Times New Roman" w:eastAsia="Times New Roman" w:hAnsi="Times New Roman" w:cs="Times New Roman"/>
          <w:color w:val="333333"/>
          <w:sz w:val="27"/>
          <w:szCs w:val="27"/>
          <w:lang w:eastAsia="fr-FR"/>
        </w:rPr>
        <w:fldChar w:fldCharType="begin"/>
      </w:r>
      <w:r w:rsidRPr="000E4BE3">
        <w:rPr>
          <w:rFonts w:ascii="Times New Roman" w:eastAsia="Times New Roman" w:hAnsi="Times New Roman" w:cs="Times New Roman"/>
          <w:color w:val="333333"/>
          <w:sz w:val="27"/>
          <w:szCs w:val="27"/>
          <w:lang w:eastAsia="fr-FR"/>
        </w:rPr>
        <w:instrText xml:space="preserve"> HYPERLINK "http://www.faidherbe.org/site/cours/dupuis/conform.htm" </w:instrText>
      </w:r>
      <w:r w:rsidRPr="000E4BE3">
        <w:rPr>
          <w:rFonts w:ascii="Times New Roman" w:eastAsia="Times New Roman" w:hAnsi="Times New Roman" w:cs="Times New Roman"/>
          <w:color w:val="333333"/>
          <w:sz w:val="27"/>
          <w:szCs w:val="27"/>
          <w:lang w:eastAsia="fr-FR"/>
        </w:rPr>
        <w:fldChar w:fldCharType="separate"/>
      </w:r>
      <w:r w:rsidRPr="000E4BE3">
        <w:rPr>
          <w:rFonts w:ascii="Times New Roman" w:eastAsia="Times New Roman" w:hAnsi="Times New Roman" w:cs="Times New Roman"/>
          <w:color w:val="0000FF"/>
          <w:sz w:val="27"/>
          <w:u w:val="single"/>
          <w:lang w:eastAsia="fr-FR"/>
        </w:rPr>
        <w:t>d'analyse conformationnelle</w:t>
      </w:r>
      <w:r w:rsidRPr="000E4BE3">
        <w:rPr>
          <w:rFonts w:ascii="Times New Roman" w:eastAsia="Times New Roman" w:hAnsi="Times New Roman" w:cs="Times New Roman"/>
          <w:color w:val="333333"/>
          <w:sz w:val="27"/>
          <w:szCs w:val="27"/>
          <w:lang w:eastAsia="fr-FR"/>
        </w:rPr>
        <w:fldChar w:fldCharType="end"/>
      </w:r>
      <w:r w:rsidRPr="000E4BE3">
        <w:rPr>
          <w:rFonts w:ascii="Times New Roman" w:eastAsia="Times New Roman" w:hAnsi="Times New Roman" w:cs="Times New Roman"/>
          <w:color w:val="333333"/>
          <w:sz w:val="27"/>
          <w:szCs w:val="27"/>
          <w:lang w:eastAsia="fr-FR"/>
        </w:rPr>
        <w:t>.</w:t>
      </w:r>
      <w:r w:rsidRPr="000E4BE3">
        <w:rPr>
          <w:rFonts w:ascii="Times New Roman" w:eastAsia="Times New Roman" w:hAnsi="Times New Roman" w:cs="Times New Roman"/>
          <w:color w:val="333333"/>
          <w:sz w:val="27"/>
          <w:szCs w:val="27"/>
          <w:lang w:eastAsia="fr-FR"/>
        </w:rPr>
        <w:br/>
        <w:t>Les groupes liés à l'atome de carbone asymétrique sont classés par taille décroissante :</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G &gt; M &gt; P</w:t>
      </w:r>
    </w:p>
    <w:p w:rsidR="000E4BE3" w:rsidRPr="000E4BE3" w:rsidRDefault="000E4BE3" w:rsidP="000E4BE3">
      <w:pPr>
        <w:spacing w:after="0"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shd w:val="clear" w:color="auto" w:fill="FFFFFF"/>
          <w:lang w:eastAsia="fr-FR"/>
        </w:rPr>
        <w:t>Le carbonyle est placé perpendiculairement à G, tandis que le groupe R est placé le plus loin de M. Le nucléophile attaque le carbonyle dans une direction perpendiculaire. Cela correspond aux situations suivantes :</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3190875" cy="1181100"/>
            <wp:effectExtent l="19050" t="0" r="9525" b="0"/>
            <wp:docPr id="64" name="Image 64" descr="http://www.faidherbe.org/site/cours/dupuis/images/felkin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faidherbe.org/site/cours/dupuis/images/felkine3.gif"/>
                    <pic:cNvPicPr>
                      <a:picLocks noChangeAspect="1" noChangeArrowheads="1"/>
                    </pic:cNvPicPr>
                  </pic:nvPicPr>
                  <pic:blipFill>
                    <a:blip r:embed="rId218" cstate="print"/>
                    <a:srcRect/>
                    <a:stretch>
                      <a:fillRect/>
                    </a:stretch>
                  </pic:blipFill>
                  <pic:spPr bwMode="auto">
                    <a:xfrm>
                      <a:off x="0" y="0"/>
                      <a:ext cx="3190875" cy="1181100"/>
                    </a:xfrm>
                    <a:prstGeom prst="rect">
                      <a:avLst/>
                    </a:prstGeom>
                    <a:noFill/>
                    <a:ln w="9525">
                      <a:noFill/>
                      <a:miter lim="800000"/>
                      <a:headEnd/>
                      <a:tailEnd/>
                    </a:ln>
                  </pic:spPr>
                </pic:pic>
              </a:graphicData>
            </a:graphic>
          </wp:inline>
        </w:drawing>
      </w:r>
    </w:p>
    <w:p w:rsidR="000E4BE3" w:rsidRPr="000E4BE3" w:rsidRDefault="000E4BE3" w:rsidP="000E4BE3">
      <w:pPr>
        <w:spacing w:after="0"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shd w:val="clear" w:color="auto" w:fill="FFFFFF"/>
          <w:lang w:eastAsia="fr-FR"/>
        </w:rPr>
        <w:t>A ces</w:t>
      </w:r>
      <w:r w:rsidRPr="000E4BE3">
        <w:rPr>
          <w:rFonts w:ascii="Times New Roman" w:eastAsia="Times New Roman" w:hAnsi="Times New Roman" w:cs="Times New Roman"/>
          <w:color w:val="333333"/>
          <w:sz w:val="27"/>
          <w:lang w:eastAsia="fr-FR"/>
        </w:rPr>
        <w:t> </w:t>
      </w:r>
      <w:hyperlink r:id="rId219" w:anchor="eyring" w:tgtFrame="blank" w:history="1">
        <w:r w:rsidRPr="000E4BE3">
          <w:rPr>
            <w:rFonts w:ascii="Times New Roman" w:eastAsia="Times New Roman" w:hAnsi="Times New Roman" w:cs="Times New Roman"/>
            <w:color w:val="0000FF"/>
            <w:sz w:val="27"/>
            <w:u w:val="single"/>
            <w:lang w:eastAsia="fr-FR"/>
          </w:rPr>
          <w:t>états de transition</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correspondent deux produits</w:t>
      </w:r>
      <w:r w:rsidRPr="000E4BE3">
        <w:rPr>
          <w:rFonts w:ascii="Times New Roman" w:eastAsia="Times New Roman" w:hAnsi="Times New Roman" w:cs="Times New Roman"/>
          <w:color w:val="333333"/>
          <w:sz w:val="27"/>
          <w:lang w:eastAsia="fr-FR"/>
        </w:rPr>
        <w:t> </w:t>
      </w:r>
      <w:hyperlink r:id="rId220" w:tgtFrame="blank" w:history="1">
        <w:r w:rsidRPr="000E4BE3">
          <w:rPr>
            <w:rFonts w:ascii="Times New Roman" w:eastAsia="Times New Roman" w:hAnsi="Times New Roman" w:cs="Times New Roman"/>
            <w:color w:val="0000FF"/>
            <w:sz w:val="27"/>
            <w:u w:val="single"/>
            <w:lang w:eastAsia="fr-FR"/>
          </w:rPr>
          <w:t>diastéréoisomères</w:t>
        </w:r>
      </w:hyperlink>
      <w:r w:rsidRPr="000E4BE3">
        <w:rPr>
          <w:rFonts w:ascii="Times New Roman" w:eastAsia="Times New Roman" w:hAnsi="Times New Roman" w:cs="Times New Roman"/>
          <w:color w:val="333333"/>
          <w:sz w:val="27"/>
          <w:szCs w:val="27"/>
          <w:shd w:val="clear" w:color="auto" w:fill="FFFFFF"/>
          <w:lang w:eastAsia="fr-FR"/>
        </w:rPr>
        <w:t>. L'état de transition 1 est favorisé à cause de l'interaction moindre entre P et R qu'entre M et R.</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lastRenderedPageBreak/>
        <w:t>Ce modèle pose un problème dans le cas des aldéhydes.</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3190875" cy="1181100"/>
            <wp:effectExtent l="19050" t="0" r="9525" b="0"/>
            <wp:docPr id="65" name="Image 65" descr="http://www.faidherbe.org/site/cours/dupuis/images/felkin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faidherbe.org/site/cours/dupuis/images/felkine4.gif"/>
                    <pic:cNvPicPr>
                      <a:picLocks noChangeAspect="1" noChangeArrowheads="1"/>
                    </pic:cNvPicPr>
                  </pic:nvPicPr>
                  <pic:blipFill>
                    <a:blip r:embed="rId221" cstate="print"/>
                    <a:srcRect/>
                    <a:stretch>
                      <a:fillRect/>
                    </a:stretch>
                  </pic:blipFill>
                  <pic:spPr bwMode="auto">
                    <a:xfrm>
                      <a:off x="0" y="0"/>
                      <a:ext cx="3190875" cy="11811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L'état de transition le plus favorable prévu est F</w:t>
      </w:r>
      <w:r w:rsidRPr="000E4BE3">
        <w:rPr>
          <w:rFonts w:ascii="Times New Roman" w:eastAsia="Times New Roman" w:hAnsi="Times New Roman" w:cs="Times New Roman"/>
          <w:color w:val="333333"/>
          <w:sz w:val="27"/>
          <w:szCs w:val="27"/>
          <w:vertAlign w:val="subscript"/>
          <w:lang w:eastAsia="fr-FR"/>
        </w:rPr>
        <w:t>2</w:t>
      </w:r>
      <w:r w:rsidRPr="000E4BE3">
        <w:rPr>
          <w:rFonts w:ascii="Times New Roman" w:eastAsia="Times New Roman" w:hAnsi="Times New Roman" w:cs="Times New Roman"/>
          <w:color w:val="333333"/>
          <w:sz w:val="27"/>
          <w:szCs w:val="27"/>
          <w:lang w:eastAsia="fr-FR"/>
        </w:rPr>
        <w:t>. Mais l'expérience montre que le produit attendu n'est pas majoritaire.</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25" w:name="felkin"/>
      <w:r w:rsidRPr="000E4BE3">
        <w:rPr>
          <w:rFonts w:ascii="Times New Roman" w:eastAsia="Times New Roman" w:hAnsi="Times New Roman" w:cs="Times New Roman"/>
          <w:b/>
          <w:bCs/>
          <w:color w:val="333333"/>
          <w:sz w:val="27"/>
          <w:szCs w:val="27"/>
          <w:lang w:eastAsia="fr-FR"/>
        </w:rPr>
        <w:t>Modèle de Felkin-Anh</w:t>
      </w:r>
      <w:r w:rsidRPr="000E4BE3">
        <w:rPr>
          <w:rFonts w:ascii="Times New Roman" w:eastAsia="Times New Roman" w:hAnsi="Times New Roman" w:cs="Times New Roman"/>
          <w:color w:val="333333"/>
          <w:sz w:val="27"/>
          <w:szCs w:val="27"/>
          <w:lang w:eastAsia="fr-FR"/>
        </w:rPr>
        <w:br/>
        <w:t>Le modèle de Felkin-Anh (1976), propose une approche plus fine que dans le</w:t>
      </w:r>
      <w:r w:rsidRPr="000E4BE3">
        <w:rPr>
          <w:rFonts w:ascii="Times New Roman" w:eastAsia="Times New Roman" w:hAnsi="Times New Roman" w:cs="Times New Roman"/>
          <w:color w:val="333333"/>
          <w:sz w:val="27"/>
          <w:lang w:eastAsia="fr-FR"/>
        </w:rPr>
        <w:t> </w:t>
      </w:r>
      <w:bookmarkEnd w:id="25"/>
      <w:r w:rsidRPr="000E4BE3">
        <w:rPr>
          <w:rFonts w:ascii="Times New Roman" w:eastAsia="Times New Roman" w:hAnsi="Times New Roman" w:cs="Times New Roman"/>
          <w:color w:val="333333"/>
          <w:sz w:val="27"/>
          <w:szCs w:val="27"/>
          <w:lang w:eastAsia="fr-FR"/>
        </w:rPr>
        <w:fldChar w:fldCharType="begin"/>
      </w:r>
      <w:r w:rsidRPr="000E4BE3">
        <w:rPr>
          <w:rFonts w:ascii="Times New Roman" w:eastAsia="Times New Roman" w:hAnsi="Times New Roman" w:cs="Times New Roman"/>
          <w:color w:val="333333"/>
          <w:sz w:val="27"/>
          <w:szCs w:val="27"/>
          <w:lang w:eastAsia="fr-FR"/>
        </w:rPr>
        <w:instrText xml:space="preserve"> HYPERLINK "http://www.faidherbe.org/site/cours/dupuis/sterdyn.htm" \l "felkinhis" </w:instrText>
      </w:r>
      <w:r w:rsidRPr="000E4BE3">
        <w:rPr>
          <w:rFonts w:ascii="Times New Roman" w:eastAsia="Times New Roman" w:hAnsi="Times New Roman" w:cs="Times New Roman"/>
          <w:color w:val="333333"/>
          <w:sz w:val="27"/>
          <w:szCs w:val="27"/>
          <w:lang w:eastAsia="fr-FR"/>
        </w:rPr>
        <w:fldChar w:fldCharType="separate"/>
      </w:r>
      <w:r w:rsidRPr="000E4BE3">
        <w:rPr>
          <w:rFonts w:ascii="Times New Roman" w:eastAsia="Times New Roman" w:hAnsi="Times New Roman" w:cs="Times New Roman"/>
          <w:color w:val="0000FF"/>
          <w:sz w:val="27"/>
          <w:u w:val="single"/>
          <w:lang w:eastAsia="fr-FR"/>
        </w:rPr>
        <w:t>modèle de Felkin</w:t>
      </w:r>
      <w:r w:rsidRPr="000E4BE3">
        <w:rPr>
          <w:rFonts w:ascii="Times New Roman" w:eastAsia="Times New Roman" w:hAnsi="Times New Roman" w:cs="Times New Roman"/>
          <w:color w:val="333333"/>
          <w:sz w:val="27"/>
          <w:szCs w:val="27"/>
          <w:lang w:eastAsia="fr-FR"/>
        </w:rPr>
        <w:fldChar w:fldCharType="end"/>
      </w:r>
      <w:r w:rsidRPr="000E4BE3">
        <w:rPr>
          <w:rFonts w:ascii="Times New Roman" w:eastAsia="Times New Roman" w:hAnsi="Times New Roman" w:cs="Times New Roman"/>
          <w:color w:val="333333"/>
          <w:sz w:val="27"/>
          <w:szCs w:val="27"/>
          <w:lang w:eastAsia="fr-FR"/>
        </w:rPr>
        <w:t>. Dans ce dernier, le choix entre les</w:t>
      </w:r>
      <w:r w:rsidRPr="000E4BE3">
        <w:rPr>
          <w:rFonts w:ascii="Times New Roman" w:eastAsia="Times New Roman" w:hAnsi="Times New Roman" w:cs="Times New Roman"/>
          <w:color w:val="333333"/>
          <w:sz w:val="27"/>
          <w:lang w:eastAsia="fr-FR"/>
        </w:rPr>
        <w:t> </w:t>
      </w:r>
      <w:hyperlink r:id="rId222" w:anchor="eyring" w:tgtFrame="blank" w:history="1">
        <w:r w:rsidRPr="000E4BE3">
          <w:rPr>
            <w:rFonts w:ascii="Times New Roman" w:eastAsia="Times New Roman" w:hAnsi="Times New Roman" w:cs="Times New Roman"/>
            <w:color w:val="0000FF"/>
            <w:sz w:val="27"/>
            <w:u w:val="single"/>
            <w:lang w:eastAsia="fr-FR"/>
          </w:rPr>
          <w:t>états de transition</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F</w:t>
      </w:r>
      <w:r w:rsidRPr="000E4BE3">
        <w:rPr>
          <w:rFonts w:ascii="Times New Roman" w:eastAsia="Times New Roman" w:hAnsi="Times New Roman" w:cs="Times New Roman"/>
          <w:color w:val="333333"/>
          <w:sz w:val="27"/>
          <w:szCs w:val="27"/>
          <w:vertAlign w:val="subscript"/>
          <w:lang w:eastAsia="fr-FR"/>
        </w:rPr>
        <w:t>1</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et F</w:t>
      </w:r>
      <w:r w:rsidRPr="000E4BE3">
        <w:rPr>
          <w:rFonts w:ascii="Times New Roman" w:eastAsia="Times New Roman" w:hAnsi="Times New Roman" w:cs="Times New Roman"/>
          <w:color w:val="333333"/>
          <w:sz w:val="27"/>
          <w:szCs w:val="27"/>
          <w:vertAlign w:val="subscript"/>
          <w:lang w:eastAsia="fr-FR"/>
        </w:rPr>
        <w:t>2</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repose seulement sur les interactions au sein du substrat car toutes les distances faisant intervenir le nucléophile sont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identiques</w:t>
      </w:r>
      <w:r w:rsidRPr="000E4BE3">
        <w:rPr>
          <w:rFonts w:ascii="Times New Roman" w:eastAsia="Times New Roman" w:hAnsi="Times New Roman" w:cs="Times New Roman"/>
          <w:color w:val="333333"/>
          <w:sz w:val="27"/>
          <w:szCs w:val="27"/>
          <w:lang w:eastAsia="fr-FR"/>
        </w:rPr>
        <w:t>. Dans le cas du modèle de Felkin-Anh le nucléophile intervient. Il réagit avec le carbonyle dans le demi-espace contenant P en respectant l'angle de</w:t>
      </w:r>
      <w:r w:rsidRPr="000E4BE3">
        <w:rPr>
          <w:rFonts w:ascii="Times New Roman" w:eastAsia="Times New Roman" w:hAnsi="Times New Roman" w:cs="Times New Roman"/>
          <w:color w:val="333333"/>
          <w:sz w:val="27"/>
          <w:lang w:eastAsia="fr-FR"/>
        </w:rPr>
        <w:t> </w:t>
      </w:r>
      <w:hyperlink r:id="rId223" w:anchor="burgi" w:tgtFrame="blank" w:history="1">
        <w:r w:rsidRPr="000E4BE3">
          <w:rPr>
            <w:rFonts w:ascii="Times New Roman" w:eastAsia="Times New Roman" w:hAnsi="Times New Roman" w:cs="Times New Roman"/>
            <w:color w:val="0000FF"/>
            <w:sz w:val="27"/>
            <w:u w:val="single"/>
            <w:lang w:eastAsia="fr-FR"/>
          </w:rPr>
          <w:t>Dunitz-Bürgi</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voisin de 105° (ou inférieur à cette valeur selon qu'il y a ou non</w:t>
      </w:r>
      <w:r w:rsidRPr="000E4BE3">
        <w:rPr>
          <w:rFonts w:ascii="Times New Roman" w:eastAsia="Times New Roman" w:hAnsi="Times New Roman" w:cs="Times New Roman"/>
          <w:color w:val="333333"/>
          <w:sz w:val="27"/>
          <w:lang w:eastAsia="fr-FR"/>
        </w:rPr>
        <w:t> </w:t>
      </w:r>
      <w:hyperlink r:id="rId224" w:anchor="actielec" w:tgtFrame="blank" w:history="1">
        <w:r w:rsidRPr="000E4BE3">
          <w:rPr>
            <w:rFonts w:ascii="Times New Roman" w:eastAsia="Times New Roman" w:hAnsi="Times New Roman" w:cs="Times New Roman"/>
            <w:color w:val="0000FF"/>
            <w:sz w:val="27"/>
            <w:u w:val="single"/>
            <w:lang w:eastAsia="fr-FR"/>
          </w:rPr>
          <w:t>assistance électrophile</w:t>
        </w:r>
      </w:hyperlink>
      <w:r w:rsidRPr="000E4BE3">
        <w:rPr>
          <w:rFonts w:ascii="Times New Roman" w:eastAsia="Times New Roman" w:hAnsi="Times New Roman" w:cs="Times New Roman"/>
          <w:color w:val="333333"/>
          <w:sz w:val="27"/>
          <w:szCs w:val="27"/>
          <w:lang w:eastAsia="fr-FR"/>
        </w:rPr>
        <w:t>.)</w:t>
      </w:r>
      <w:r w:rsidRPr="000E4BE3">
        <w:rPr>
          <w:rFonts w:ascii="Times New Roman" w:eastAsia="Times New Roman" w:hAnsi="Times New Roman" w:cs="Times New Roman"/>
          <w:color w:val="333333"/>
          <w:sz w:val="27"/>
          <w:lang w:eastAsia="fr-FR"/>
        </w:rPr>
        <w:t> </w:t>
      </w:r>
      <w:hyperlink r:id="rId225" w:anchor="eyring" w:tgtFrame="blank" w:history="1">
        <w:r w:rsidRPr="000E4BE3">
          <w:rPr>
            <w:rFonts w:ascii="Times New Roman" w:eastAsia="Times New Roman" w:hAnsi="Times New Roman" w:cs="Times New Roman"/>
            <w:color w:val="0000FF"/>
            <w:sz w:val="27"/>
            <w:u w:val="single"/>
            <w:lang w:eastAsia="fr-FR"/>
          </w:rPr>
          <w:t>L'état de transition</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ci-dessous est favorisé car la trajectoire du nucléophile est celle qui passe au plus près du groupe P.</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1285875" cy="1181100"/>
            <wp:effectExtent l="19050" t="0" r="9525" b="0"/>
            <wp:docPr id="66" name="Image 66" descr="http://www.faidherbe.org/site/cours/dupuis/images/felki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faidherbe.org/site/cours/dupuis/images/felkine2.gif"/>
                    <pic:cNvPicPr>
                      <a:picLocks noChangeAspect="1" noChangeArrowheads="1"/>
                    </pic:cNvPicPr>
                  </pic:nvPicPr>
                  <pic:blipFill>
                    <a:blip r:embed="rId226" cstate="print"/>
                    <a:srcRect/>
                    <a:stretch>
                      <a:fillRect/>
                    </a:stretch>
                  </pic:blipFill>
                  <pic:spPr bwMode="auto">
                    <a:xfrm>
                      <a:off x="0" y="0"/>
                      <a:ext cx="1285875" cy="1181100"/>
                    </a:xfrm>
                    <a:prstGeom prst="rect">
                      <a:avLst/>
                    </a:prstGeom>
                    <a:noFill/>
                    <a:ln w="9525">
                      <a:noFill/>
                      <a:miter lim="800000"/>
                      <a:headEnd/>
                      <a:tailEnd/>
                    </a:ln>
                  </pic:spPr>
                </pic:pic>
              </a:graphicData>
            </a:graphic>
          </wp:inline>
        </w:drawing>
      </w:r>
    </w:p>
    <w:p w:rsidR="000E4BE3" w:rsidRPr="000E4BE3" w:rsidRDefault="000E4BE3" w:rsidP="000E4BE3">
      <w:pPr>
        <w:spacing w:after="0"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shd w:val="clear" w:color="auto" w:fill="FFFFFF"/>
          <w:lang w:eastAsia="fr-FR"/>
        </w:rPr>
        <w:t>Mais ce modèle ne se base pas uniquement sur des considérations stériques. Il fait intervenir le recouvrement des orbitales du substrat et celles du nucléophile. En termes</w:t>
      </w:r>
      <w:r w:rsidRPr="000E4BE3">
        <w:rPr>
          <w:rFonts w:ascii="Times New Roman" w:eastAsia="Times New Roman" w:hAnsi="Times New Roman" w:cs="Times New Roman"/>
          <w:color w:val="333333"/>
          <w:sz w:val="27"/>
          <w:lang w:eastAsia="fr-FR"/>
        </w:rPr>
        <w:t> </w:t>
      </w:r>
      <w:hyperlink r:id="rId227" w:anchor="omfrontieres" w:tgtFrame="blank" w:history="1">
        <w:r w:rsidRPr="000E4BE3">
          <w:rPr>
            <w:rFonts w:ascii="Times New Roman" w:eastAsia="Times New Roman" w:hAnsi="Times New Roman" w:cs="Times New Roman"/>
            <w:color w:val="0000FF"/>
            <w:sz w:val="27"/>
            <w:u w:val="single"/>
            <w:lang w:eastAsia="fr-FR"/>
          </w:rPr>
          <w:t>d'orbitales frontières</w:t>
        </w:r>
      </w:hyperlink>
      <w:r w:rsidRPr="000E4BE3">
        <w:rPr>
          <w:rFonts w:ascii="Times New Roman" w:eastAsia="Times New Roman" w:hAnsi="Times New Roman" w:cs="Times New Roman"/>
          <w:color w:val="333333"/>
          <w:sz w:val="27"/>
          <w:szCs w:val="27"/>
          <w:shd w:val="clear" w:color="auto" w:fill="FFFFFF"/>
          <w:lang w:eastAsia="fr-FR"/>
        </w:rPr>
        <w:t>, la réaction implique le recouvrement entre la plus haute orbitale occupée du nucléophile et la plus basse orbitale vacante du carbonyle.</w:t>
      </w:r>
    </w:p>
    <w:tbl>
      <w:tblPr>
        <w:tblW w:w="9495" w:type="dxa"/>
        <w:jc w:val="center"/>
        <w:tblCellSpacing w:w="0" w:type="dxa"/>
        <w:tblCellMar>
          <w:top w:w="60" w:type="dxa"/>
          <w:left w:w="60" w:type="dxa"/>
          <w:bottom w:w="60" w:type="dxa"/>
          <w:right w:w="60" w:type="dxa"/>
        </w:tblCellMar>
        <w:tblLook w:val="04A0"/>
      </w:tblPr>
      <w:tblGrid>
        <w:gridCol w:w="4050"/>
        <w:gridCol w:w="5445"/>
      </w:tblGrid>
      <w:tr w:rsidR="000E4BE3" w:rsidRPr="000E4BE3" w:rsidTr="000E4BE3">
        <w:trPr>
          <w:tblCellSpacing w:w="0" w:type="dxa"/>
          <w:jc w:val="center"/>
        </w:trPr>
        <w:tc>
          <w:tcPr>
            <w:tcW w:w="1750" w:type="pct"/>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476500" cy="1619250"/>
                  <wp:effectExtent l="19050" t="0" r="0" b="0"/>
                  <wp:docPr id="67" name="Image 67" descr="BI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INAP"/>
                          <pic:cNvPicPr>
                            <a:picLocks noChangeAspect="1" noChangeArrowheads="1"/>
                          </pic:cNvPicPr>
                        </pic:nvPicPr>
                        <pic:blipFill>
                          <a:blip r:embed="rId228" cstate="print"/>
                          <a:srcRect/>
                          <a:stretch>
                            <a:fillRect/>
                          </a:stretch>
                        </pic:blipFill>
                        <pic:spPr bwMode="auto">
                          <a:xfrm>
                            <a:off x="0" y="0"/>
                            <a:ext cx="2476500" cy="1619250"/>
                          </a:xfrm>
                          <a:prstGeom prst="rect">
                            <a:avLst/>
                          </a:prstGeom>
                          <a:noFill/>
                          <a:ln w="9525">
                            <a:noFill/>
                            <a:miter lim="800000"/>
                            <a:headEnd/>
                            <a:tailEnd/>
                          </a:ln>
                        </pic:spPr>
                      </pic:pic>
                    </a:graphicData>
                  </a:graphic>
                </wp:inline>
              </w:drawing>
            </w:r>
          </w:p>
        </w:tc>
        <w:tc>
          <w:tcPr>
            <w:tcW w:w="3250" w:type="pct"/>
            <w:hideMark/>
          </w:tcPr>
          <w:p w:rsidR="000E4BE3" w:rsidRPr="000E4BE3" w:rsidRDefault="000E4BE3" w:rsidP="000E4BE3">
            <w:pPr>
              <w:spacing w:before="100" w:beforeAutospacing="1" w:after="100" w:afterAutospacing="1" w:line="240" w:lineRule="auto"/>
              <w:rPr>
                <w:rFonts w:ascii="Times New Roman" w:eastAsia="Times New Roman" w:hAnsi="Times New Roman" w:cs="Times New Roman"/>
                <w:sz w:val="20"/>
                <w:szCs w:val="20"/>
                <w:lang w:eastAsia="fr-FR"/>
              </w:rPr>
            </w:pPr>
            <w:r w:rsidRPr="000E4BE3">
              <w:rPr>
                <w:rFonts w:ascii="Times New Roman" w:eastAsia="Times New Roman" w:hAnsi="Times New Roman" w:cs="Times New Roman"/>
                <w:sz w:val="20"/>
                <w:szCs w:val="20"/>
                <w:lang w:eastAsia="fr-FR"/>
              </w:rPr>
              <w:t>Justification orbitalaire du modèle de Felkin-Anh. Lors de l'approche du nucléophile, les deux faces du carbonyle ne sont pas équivalentes. En plus de</w:t>
            </w:r>
            <w:r w:rsidRPr="000E4BE3">
              <w:rPr>
                <w:rFonts w:ascii="Times New Roman" w:eastAsia="Times New Roman" w:hAnsi="Times New Roman" w:cs="Times New Roman"/>
                <w:sz w:val="20"/>
                <w:lang w:eastAsia="fr-FR"/>
              </w:rPr>
              <w:t> </w:t>
            </w:r>
            <w:hyperlink r:id="rId229" w:anchor="burgi" w:tgtFrame="blank" w:history="1">
              <w:r w:rsidRPr="000E4BE3">
                <w:rPr>
                  <w:rFonts w:ascii="Times New Roman" w:eastAsia="Times New Roman" w:hAnsi="Times New Roman" w:cs="Times New Roman"/>
                  <w:color w:val="0000FF"/>
                  <w:sz w:val="20"/>
                  <w:u w:val="single"/>
                  <w:lang w:eastAsia="fr-FR"/>
                </w:rPr>
                <w:t>l'interaction principale</w:t>
              </w:r>
            </w:hyperlink>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sz w:val="20"/>
                <w:szCs w:val="20"/>
                <w:lang w:eastAsia="fr-FR"/>
              </w:rPr>
              <w:t>entre la plus haute orbitale occupée par le nucléophile (HO) et la plus basse orbitale vacante (BV) du carbonyle (trait plein), la disposition perpendiculaire entre les liaisons CO et CG permet un recouvrement secondaire favorable (pointillés) entre la HO du nucléophile et l'orbitale antiliante</w:t>
            </w:r>
            <w:r w:rsidRPr="000E4BE3">
              <w:rPr>
                <w:rFonts w:ascii="Times New Roman" w:eastAsia="Times New Roman" w:hAnsi="Times New Roman" w:cs="Times New Roman"/>
                <w:sz w:val="20"/>
                <w:lang w:eastAsia="fr-FR"/>
              </w:rPr>
              <w:t> </w:t>
            </w:r>
            <w:r w:rsidRPr="000E4BE3">
              <w:rPr>
                <w:rFonts w:ascii="Symbol" w:eastAsia="Times New Roman" w:hAnsi="Symbol" w:cs="Times New Roman"/>
                <w:sz w:val="20"/>
                <w:szCs w:val="20"/>
                <w:lang w:eastAsia="fr-FR"/>
              </w:rPr>
              <w:t></w:t>
            </w:r>
            <w:r w:rsidRPr="000E4BE3">
              <w:rPr>
                <w:rFonts w:ascii="Times New Roman" w:eastAsia="Times New Roman" w:hAnsi="Times New Roman" w:cs="Times New Roman"/>
                <w:sz w:val="20"/>
                <w:szCs w:val="20"/>
                <w:vertAlign w:val="superscript"/>
                <w:lang w:eastAsia="fr-FR"/>
              </w:rPr>
              <w:t>*</w:t>
            </w:r>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sz w:val="20"/>
                <w:szCs w:val="20"/>
                <w:lang w:eastAsia="fr-FR"/>
              </w:rPr>
              <w:t>de la liaison C</w:t>
            </w:r>
            <w:r w:rsidRPr="000E4BE3">
              <w:rPr>
                <w:rFonts w:ascii="Symbol" w:eastAsia="Times New Roman" w:hAnsi="Symbol" w:cs="Times New Roman"/>
                <w:sz w:val="20"/>
                <w:szCs w:val="20"/>
                <w:lang w:eastAsia="fr-FR"/>
              </w:rPr>
              <w:t></w:t>
            </w:r>
            <w:r w:rsidRPr="000E4BE3">
              <w:rPr>
                <w:rFonts w:ascii="Times New Roman" w:eastAsia="Times New Roman" w:hAnsi="Times New Roman" w:cs="Times New Roman"/>
                <w:sz w:val="20"/>
                <w:szCs w:val="20"/>
                <w:lang w:eastAsia="fr-FR"/>
              </w:rPr>
              <w:t>G (G est le groupe le plus "volumineux" ; voir plus bas.)</w:t>
            </w:r>
            <w:r w:rsidRPr="000E4BE3">
              <w:rPr>
                <w:rFonts w:ascii="Times New Roman" w:eastAsia="Times New Roman" w:hAnsi="Times New Roman" w:cs="Times New Roman"/>
                <w:sz w:val="20"/>
                <w:lang w:eastAsia="fr-FR"/>
              </w:rPr>
              <w:t> </w:t>
            </w:r>
            <w:hyperlink r:id="rId230" w:anchor="7" w:history="1">
              <w:r w:rsidRPr="000E4BE3">
                <w:rPr>
                  <w:rFonts w:ascii="Times New Roman" w:eastAsia="Times New Roman" w:hAnsi="Times New Roman" w:cs="Times New Roman"/>
                  <w:color w:val="0000FF"/>
                  <w:sz w:val="20"/>
                  <w:u w:val="single"/>
                  <w:lang w:eastAsia="fr-FR"/>
                </w:rPr>
                <w:t>[7]</w:t>
              </w:r>
            </w:hyperlink>
            <w:r w:rsidRPr="000E4BE3">
              <w:rPr>
                <w:rFonts w:ascii="Times New Roman" w:eastAsia="Times New Roman" w:hAnsi="Times New Roman" w:cs="Times New Roman"/>
                <w:sz w:val="20"/>
                <w:szCs w:val="20"/>
                <w:lang w:eastAsia="fr-FR"/>
              </w:rPr>
              <w:t>. Il s'agit donc d'un effet</w:t>
            </w:r>
            <w:r w:rsidRPr="000E4BE3">
              <w:rPr>
                <w:rFonts w:ascii="Times New Roman" w:eastAsia="Times New Roman" w:hAnsi="Times New Roman" w:cs="Times New Roman"/>
                <w:sz w:val="20"/>
                <w:lang w:eastAsia="fr-FR"/>
              </w:rPr>
              <w:t> </w:t>
            </w:r>
            <w:hyperlink r:id="rId231" w:anchor="hyperconj" w:tgtFrame="blank" w:history="1">
              <w:r w:rsidRPr="000E4BE3">
                <w:rPr>
                  <w:rFonts w:ascii="Times New Roman" w:eastAsia="Times New Roman" w:hAnsi="Times New Roman" w:cs="Times New Roman"/>
                  <w:color w:val="0000FF"/>
                  <w:sz w:val="20"/>
                  <w:u w:val="single"/>
                  <w:lang w:eastAsia="fr-FR"/>
                </w:rPr>
                <w:t>d'hyperconjugaison</w:t>
              </w:r>
            </w:hyperlink>
            <w:r w:rsidRPr="000E4BE3">
              <w:rPr>
                <w:rFonts w:ascii="Times New Roman" w:eastAsia="Times New Roman" w:hAnsi="Times New Roman" w:cs="Times New Roman"/>
                <w:sz w:val="20"/>
                <w:szCs w:val="20"/>
                <w:lang w:eastAsia="fr-FR"/>
              </w:rPr>
              <w:t>.</w:t>
            </w:r>
          </w:p>
        </w:tc>
      </w:tr>
    </w:tbl>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lastRenderedPageBreak/>
        <w:drawing>
          <wp:inline distT="0" distB="0" distL="0" distR="0">
            <wp:extent cx="3810000" cy="1905000"/>
            <wp:effectExtent l="19050" t="0" r="0" b="0"/>
            <wp:docPr id="68" name="Image 68" descr="http://www.faidherbe.org/site/cours/dupuis/images/ahn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faidherbe.org/site/cours/dupuis/images/ahnom.gif"/>
                    <pic:cNvPicPr>
                      <a:picLocks noChangeAspect="1" noChangeArrowheads="1"/>
                    </pic:cNvPicPr>
                  </pic:nvPicPr>
                  <pic:blipFill>
                    <a:blip r:embed="rId232" cstate="print"/>
                    <a:srcRect/>
                    <a:stretch>
                      <a:fillRect/>
                    </a:stretch>
                  </pic:blipFill>
                  <pic:spPr bwMode="auto">
                    <a:xfrm>
                      <a:off x="0" y="0"/>
                      <a:ext cx="3810000" cy="19050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Le classement des substituants dans la suite : G &gt; M &gt; P n'est pas toujours facile à effectuer. Deux critères interviennent :</w:t>
      </w:r>
    </w:p>
    <w:p w:rsidR="000E4BE3" w:rsidRPr="000E4BE3" w:rsidRDefault="000E4BE3" w:rsidP="000E4BE3">
      <w:pPr>
        <w:numPr>
          <w:ilvl w:val="0"/>
          <w:numId w:val="13"/>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l'encombrement effectif peut souvent être estimé au moyen des rayons de Van der Waals (mais pas toujours) ;</w:t>
      </w:r>
    </w:p>
    <w:p w:rsidR="000E4BE3" w:rsidRPr="000E4BE3" w:rsidRDefault="000E4BE3" w:rsidP="000E4BE3">
      <w:pPr>
        <w:numPr>
          <w:ilvl w:val="0"/>
          <w:numId w:val="13"/>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le</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caractère attracteur</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du groupe lié à son caractère électronégatif.</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A titre d'exemple un atome comme Cl "l'emporte" sur un groupe tBu.</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Dans l'exemple suivant, NBn</w:t>
      </w:r>
      <w:r w:rsidRPr="000E4BE3">
        <w:rPr>
          <w:rFonts w:ascii="Times New Roman" w:eastAsia="Times New Roman" w:hAnsi="Times New Roman" w:cs="Times New Roman"/>
          <w:color w:val="333333"/>
          <w:sz w:val="20"/>
          <w:szCs w:val="20"/>
          <w:vertAlign w:val="subscript"/>
          <w:lang w:eastAsia="fr-FR"/>
        </w:rPr>
        <w:t>2</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qui désigne le groupe amino protégé par un groupe benzyle, est traité comme un groupe G.</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6191250" cy="1143000"/>
            <wp:effectExtent l="19050" t="0" r="0" b="0"/>
            <wp:docPr id="69" name="Image 69" descr="http://www.faidherbe.org/site/cours/dupuis/images/felki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faidherbe.org/site/cours/dupuis/images/felkin4.gif"/>
                    <pic:cNvPicPr>
                      <a:picLocks noChangeAspect="1" noChangeArrowheads="1"/>
                    </pic:cNvPicPr>
                  </pic:nvPicPr>
                  <pic:blipFill>
                    <a:blip r:embed="rId233" cstate="print"/>
                    <a:srcRect/>
                    <a:stretch>
                      <a:fillRect/>
                    </a:stretch>
                  </pic:blipFill>
                  <pic:spPr bwMode="auto">
                    <a:xfrm>
                      <a:off x="0" y="0"/>
                      <a:ext cx="6191250" cy="11430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Il existe d'autres explications de ce phénomène. Un modèle électrostatique élémentaire (Wipf) consiste à admettre que le nucléophile va réagir du côté positif du dipôle formé par la liaison carbone-hétéroatome électronégatif. Donc, comme il le ferait avec un groupe volumineux.</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26" w:name="flippin"/>
      <w:r w:rsidRPr="000E4BE3">
        <w:rPr>
          <w:rFonts w:ascii="Times New Roman" w:eastAsia="Times New Roman" w:hAnsi="Times New Roman" w:cs="Times New Roman"/>
          <w:b/>
          <w:bCs/>
          <w:color w:val="333333"/>
          <w:sz w:val="27"/>
          <w:szCs w:val="27"/>
          <w:lang w:eastAsia="fr-FR"/>
        </w:rPr>
        <w:t>Angle de Flippin-Lodge</w:t>
      </w:r>
      <w:r w:rsidRPr="000E4BE3">
        <w:rPr>
          <w:rFonts w:ascii="Times New Roman" w:eastAsia="Times New Roman" w:hAnsi="Times New Roman" w:cs="Times New Roman"/>
          <w:color w:val="333333"/>
          <w:sz w:val="27"/>
          <w:szCs w:val="27"/>
          <w:lang w:eastAsia="fr-FR"/>
        </w:rPr>
        <w:br/>
        <w:t>Considérons la réaction suivante :</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4933950" cy="1047750"/>
            <wp:effectExtent l="19050" t="0" r="0" b="0"/>
            <wp:docPr id="70" name="Image 70" descr="http://www.faidherbe.org/site/cours/dupuis/images/rmgxc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faidherbe.org/site/cours/dupuis/images/rmgxcram.gif"/>
                    <pic:cNvPicPr>
                      <a:picLocks noChangeAspect="1" noChangeArrowheads="1"/>
                    </pic:cNvPicPr>
                  </pic:nvPicPr>
                  <pic:blipFill>
                    <a:blip r:embed="rId234" cstate="print"/>
                    <a:srcRect/>
                    <a:stretch>
                      <a:fillRect/>
                    </a:stretch>
                  </pic:blipFill>
                  <pic:spPr bwMode="auto">
                    <a:xfrm>
                      <a:off x="0" y="0"/>
                      <a:ext cx="4933950" cy="1047750"/>
                    </a:xfrm>
                    <a:prstGeom prst="rect">
                      <a:avLst/>
                    </a:prstGeom>
                    <a:noFill/>
                    <a:ln w="9525">
                      <a:noFill/>
                      <a:miter lim="800000"/>
                      <a:headEnd/>
                      <a:tailEnd/>
                    </a:ln>
                  </pic:spPr>
                </pic:pic>
              </a:graphicData>
            </a:graphic>
          </wp:inline>
        </w:drawing>
      </w:r>
    </w:p>
    <w:p w:rsidR="000E4BE3" w:rsidRPr="000E4BE3" w:rsidRDefault="000E4BE3" w:rsidP="000E4BE3">
      <w:pPr>
        <w:spacing w:after="0"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La</w:t>
      </w:r>
      <w:r w:rsidRPr="000E4BE3">
        <w:rPr>
          <w:rFonts w:ascii="Times New Roman" w:eastAsia="Times New Roman" w:hAnsi="Times New Roman" w:cs="Times New Roman"/>
          <w:color w:val="333333"/>
          <w:sz w:val="27"/>
          <w:lang w:eastAsia="fr-FR"/>
        </w:rPr>
        <w:t> </w:t>
      </w:r>
      <w:bookmarkEnd w:id="26"/>
      <w:r w:rsidRPr="000E4BE3">
        <w:rPr>
          <w:rFonts w:ascii="Times New Roman" w:eastAsia="Times New Roman" w:hAnsi="Times New Roman" w:cs="Times New Roman"/>
          <w:color w:val="333333"/>
          <w:sz w:val="27"/>
          <w:szCs w:val="27"/>
          <w:lang w:eastAsia="fr-FR"/>
        </w:rPr>
        <w:fldChar w:fldCharType="begin"/>
      </w:r>
      <w:r w:rsidRPr="000E4BE3">
        <w:rPr>
          <w:rFonts w:ascii="Times New Roman" w:eastAsia="Times New Roman" w:hAnsi="Times New Roman" w:cs="Times New Roman"/>
          <w:color w:val="333333"/>
          <w:sz w:val="27"/>
          <w:szCs w:val="27"/>
          <w:lang w:eastAsia="fr-FR"/>
        </w:rPr>
        <w:instrText xml:space="preserve"> HYPERLINK "http://www.faidherbe.org/site/cours/dupuis/sterdyn.htm" \l "degsel" </w:instrText>
      </w:r>
      <w:r w:rsidRPr="000E4BE3">
        <w:rPr>
          <w:rFonts w:ascii="Times New Roman" w:eastAsia="Times New Roman" w:hAnsi="Times New Roman" w:cs="Times New Roman"/>
          <w:color w:val="333333"/>
          <w:sz w:val="27"/>
          <w:szCs w:val="27"/>
          <w:lang w:eastAsia="fr-FR"/>
        </w:rPr>
        <w:fldChar w:fldCharType="separate"/>
      </w:r>
      <w:r w:rsidRPr="000E4BE3">
        <w:rPr>
          <w:rFonts w:ascii="Times New Roman" w:eastAsia="Times New Roman" w:hAnsi="Times New Roman" w:cs="Times New Roman"/>
          <w:color w:val="0000FF"/>
          <w:sz w:val="27"/>
          <w:u w:val="single"/>
          <w:lang w:eastAsia="fr-FR"/>
        </w:rPr>
        <w:t>diastéréosélectivité</w:t>
      </w:r>
      <w:r w:rsidRPr="000E4BE3">
        <w:rPr>
          <w:rFonts w:ascii="Times New Roman" w:eastAsia="Times New Roman" w:hAnsi="Times New Roman" w:cs="Times New Roman"/>
          <w:color w:val="333333"/>
          <w:sz w:val="27"/>
          <w:szCs w:val="27"/>
          <w:lang w:eastAsia="fr-FR"/>
        </w:rPr>
        <w:fldChar w:fldCharType="end"/>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shd w:val="clear" w:color="auto" w:fill="FFFFFF"/>
          <w:lang w:eastAsia="fr-FR"/>
        </w:rPr>
        <w:t>augmente avec l'encombrement du groupe R</w:t>
      </w:r>
    </w:p>
    <w:tbl>
      <w:tblPr>
        <w:tblW w:w="84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800"/>
        <w:gridCol w:w="2800"/>
        <w:gridCol w:w="2800"/>
      </w:tblGrid>
      <w:tr w:rsidR="000E4BE3" w:rsidRPr="000E4BE3" w:rsidTr="000E4BE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lastRenderedPageBreak/>
              <w:t>R</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I (Felkin)</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II (anti-Felkin)</w:t>
            </w:r>
          </w:p>
        </w:tc>
      </w:tr>
      <w:tr w:rsidR="000E4BE3" w:rsidRPr="000E4BE3" w:rsidTr="000E4BE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H</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71</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29</w:t>
            </w:r>
          </w:p>
        </w:tc>
      </w:tr>
      <w:tr w:rsidR="000E4BE3" w:rsidRPr="000E4BE3" w:rsidTr="000E4BE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Et</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86</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14</w:t>
            </w:r>
          </w:p>
        </w:tc>
      </w:tr>
      <w:tr w:rsidR="000E4BE3" w:rsidRPr="000E4BE3" w:rsidTr="000E4BE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tBu</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96</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4</w:t>
            </w:r>
          </w:p>
        </w:tc>
      </w:tr>
    </w:tbl>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27" w:name="cieplak"/>
      <w:r w:rsidRPr="000E4BE3">
        <w:rPr>
          <w:rFonts w:ascii="Times New Roman" w:eastAsia="Times New Roman" w:hAnsi="Times New Roman" w:cs="Times New Roman"/>
          <w:b/>
          <w:bCs/>
          <w:color w:val="333333"/>
          <w:sz w:val="27"/>
          <w:szCs w:val="27"/>
          <w:lang w:eastAsia="fr-FR"/>
        </w:rPr>
        <w:t>Effet Cieplak</w:t>
      </w:r>
      <w:r w:rsidRPr="000E4BE3">
        <w:rPr>
          <w:rFonts w:ascii="Times New Roman" w:eastAsia="Times New Roman" w:hAnsi="Times New Roman" w:cs="Times New Roman"/>
          <w:color w:val="333333"/>
          <w:sz w:val="27"/>
          <w:szCs w:val="27"/>
          <w:lang w:eastAsia="fr-FR"/>
        </w:rPr>
        <w:br/>
        <w:t>Opinion de D. A. Evans à propos de l'effet Cieplak :</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"Structures are stabilized by stabilizing their highest energy filled states. This is one of the fundamental assumptions in frontier molecular orbital theory. The Cieplak hypothesis is nonsense." Prof. David A. Evans</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28" w:name="chelcontr"/>
      <w:bookmarkEnd w:id="27"/>
      <w:r w:rsidRPr="000E4BE3">
        <w:rPr>
          <w:rFonts w:ascii="Times New Roman" w:eastAsia="Times New Roman" w:hAnsi="Times New Roman" w:cs="Times New Roman"/>
          <w:b/>
          <w:bCs/>
          <w:color w:val="333333"/>
          <w:sz w:val="27"/>
          <w:szCs w:val="27"/>
          <w:lang w:eastAsia="fr-FR"/>
        </w:rPr>
        <w:t>Contrôle par chélation</w:t>
      </w:r>
      <w:r w:rsidRPr="000E4BE3">
        <w:rPr>
          <w:rFonts w:ascii="Times New Roman" w:eastAsia="Times New Roman" w:hAnsi="Times New Roman" w:cs="Times New Roman"/>
          <w:color w:val="333333"/>
          <w:sz w:val="27"/>
          <w:szCs w:val="27"/>
          <w:lang w:eastAsia="fr-FR"/>
        </w:rPr>
        <w:br/>
        <w:t>La réaction suivante fournit avec une grande stéréosélectivité le stéréoisomère II (composé anti-Felkin).</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4762500" cy="952500"/>
            <wp:effectExtent l="19050" t="0" r="0" b="0"/>
            <wp:docPr id="71" name="Image 71" descr="http://www.faidherbe.org/site/cours/dupuis/images/cra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faidherbe.org/site/cours/dupuis/images/cram5.gif"/>
                    <pic:cNvPicPr>
                      <a:picLocks noChangeAspect="1" noChangeArrowheads="1"/>
                    </pic:cNvPicPr>
                  </pic:nvPicPr>
                  <pic:blipFill>
                    <a:blip r:embed="rId235" cstate="print"/>
                    <a:srcRect/>
                    <a:stretch>
                      <a:fillRect/>
                    </a:stretch>
                  </pic:blipFill>
                  <pic:spPr bwMode="auto">
                    <a:xfrm>
                      <a:off x="0" y="0"/>
                      <a:ext cx="4762500" cy="952500"/>
                    </a:xfrm>
                    <a:prstGeom prst="rect">
                      <a:avLst/>
                    </a:prstGeom>
                    <a:noFill/>
                    <a:ln w="9525">
                      <a:noFill/>
                      <a:miter lim="800000"/>
                      <a:headEnd/>
                      <a:tailEnd/>
                    </a:ln>
                  </pic:spPr>
                </pic:pic>
              </a:graphicData>
            </a:graphic>
          </wp:inline>
        </w:drawing>
      </w:r>
    </w:p>
    <w:tbl>
      <w:tblPr>
        <w:tblW w:w="84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800"/>
        <w:gridCol w:w="2800"/>
        <w:gridCol w:w="2800"/>
      </w:tblGrid>
      <w:tr w:rsidR="000E4BE3" w:rsidRPr="000E4BE3" w:rsidTr="000E4BE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Composé</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I (Felkin)</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II (anti-Felkin)</w:t>
            </w:r>
          </w:p>
        </w:tc>
      </w:tr>
      <w:tr w:rsidR="000E4BE3" w:rsidRPr="000E4BE3" w:rsidTr="000E4BE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 de produit</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5</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95</w:t>
            </w:r>
          </w:p>
        </w:tc>
      </w:tr>
    </w:tbl>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Ces résultats s'interprètent par la formation d'un complexe entre l'atome d'oxygène du groupe méthoxy jouant le rôle de base de Lewis et le</w:t>
      </w:r>
      <w:r w:rsidRPr="000E4BE3">
        <w:rPr>
          <w:rFonts w:ascii="Times New Roman" w:eastAsia="Times New Roman" w:hAnsi="Times New Roman" w:cs="Times New Roman"/>
          <w:color w:val="333333"/>
          <w:sz w:val="27"/>
          <w:lang w:eastAsia="fr-FR"/>
        </w:rPr>
        <w:t> </w:t>
      </w:r>
      <w:bookmarkEnd w:id="28"/>
      <w:r w:rsidRPr="000E4BE3">
        <w:rPr>
          <w:rFonts w:ascii="Times New Roman" w:eastAsia="Times New Roman" w:hAnsi="Times New Roman" w:cs="Times New Roman"/>
          <w:color w:val="333333"/>
          <w:sz w:val="27"/>
          <w:szCs w:val="27"/>
          <w:lang w:eastAsia="fr-FR"/>
        </w:rPr>
        <w:fldChar w:fldCharType="begin"/>
      </w:r>
      <w:r w:rsidRPr="000E4BE3">
        <w:rPr>
          <w:rFonts w:ascii="Times New Roman" w:eastAsia="Times New Roman" w:hAnsi="Times New Roman" w:cs="Times New Roman"/>
          <w:color w:val="333333"/>
          <w:sz w:val="27"/>
          <w:szCs w:val="27"/>
          <w:lang w:eastAsia="fr-FR"/>
        </w:rPr>
        <w:instrText xml:space="preserve"> HYPERLINK "http://www.faidherbe.org/site/cours/dupuis/orgameta.htm" \l "strucorga" \t "blank" </w:instrText>
      </w:r>
      <w:r w:rsidRPr="000E4BE3">
        <w:rPr>
          <w:rFonts w:ascii="Times New Roman" w:eastAsia="Times New Roman" w:hAnsi="Times New Roman" w:cs="Times New Roman"/>
          <w:color w:val="333333"/>
          <w:sz w:val="27"/>
          <w:szCs w:val="27"/>
          <w:lang w:eastAsia="fr-FR"/>
        </w:rPr>
        <w:fldChar w:fldCharType="separate"/>
      </w:r>
      <w:r w:rsidRPr="000E4BE3">
        <w:rPr>
          <w:rFonts w:ascii="Times New Roman" w:eastAsia="Times New Roman" w:hAnsi="Times New Roman" w:cs="Times New Roman"/>
          <w:color w:val="0000FF"/>
          <w:sz w:val="27"/>
          <w:u w:val="single"/>
          <w:lang w:eastAsia="fr-FR"/>
        </w:rPr>
        <w:t>composé organométallique</w:t>
      </w:r>
      <w:r w:rsidRPr="000E4BE3">
        <w:rPr>
          <w:rFonts w:ascii="Times New Roman" w:eastAsia="Times New Roman" w:hAnsi="Times New Roman" w:cs="Times New Roman"/>
          <w:color w:val="333333"/>
          <w:sz w:val="27"/>
          <w:szCs w:val="27"/>
          <w:lang w:eastAsia="fr-FR"/>
        </w:rPr>
        <w:fldChar w:fldCharType="end"/>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jouant le rôle d'acide de Lewis.</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5715000" cy="1143000"/>
            <wp:effectExtent l="19050" t="0" r="0" b="0"/>
            <wp:docPr id="72" name="Image 72" descr="http://www.faidherbe.org/site/cours/dupuis/images/cra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faidherbe.org/site/cours/dupuis/images/cram6.gif"/>
                    <pic:cNvPicPr>
                      <a:picLocks noChangeAspect="1" noChangeArrowheads="1"/>
                    </pic:cNvPicPr>
                  </pic:nvPicPr>
                  <pic:blipFill>
                    <a:blip r:embed="rId236" cstate="print"/>
                    <a:srcRect/>
                    <a:stretch>
                      <a:fillRect/>
                    </a:stretch>
                  </pic:blipFill>
                  <pic:spPr bwMode="auto">
                    <a:xfrm>
                      <a:off x="0" y="0"/>
                      <a:ext cx="5715000" cy="11430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L'attaque du nucléophile s'effectue sur la face la plus dégagée de ce complexe.</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4762500" cy="952500"/>
            <wp:effectExtent l="19050" t="0" r="0" b="0"/>
            <wp:docPr id="73" name="Image 73" descr="http://www.faidherbe.org/site/cours/dupuis/images/cramch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faidherbe.org/site/cours/dupuis/images/cramchel.gif"/>
                    <pic:cNvPicPr>
                      <a:picLocks noChangeAspect="1" noChangeArrowheads="1"/>
                    </pic:cNvPicPr>
                  </pic:nvPicPr>
                  <pic:blipFill>
                    <a:blip r:embed="rId237" cstate="print"/>
                    <a:srcRect/>
                    <a:stretch>
                      <a:fillRect/>
                    </a:stretch>
                  </pic:blipFill>
                  <pic:spPr bwMode="auto">
                    <a:xfrm>
                      <a:off x="0" y="0"/>
                      <a:ext cx="4762500" cy="9525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lastRenderedPageBreak/>
        <w:t>L'application sans discernement du</w:t>
      </w:r>
      <w:r w:rsidRPr="000E4BE3">
        <w:rPr>
          <w:rFonts w:ascii="Times New Roman" w:eastAsia="Times New Roman" w:hAnsi="Times New Roman" w:cs="Times New Roman"/>
          <w:color w:val="333333"/>
          <w:sz w:val="27"/>
          <w:lang w:eastAsia="fr-FR"/>
        </w:rPr>
        <w:t> </w:t>
      </w:r>
      <w:hyperlink r:id="rId238" w:anchor="felkin" w:history="1">
        <w:r w:rsidRPr="000E4BE3">
          <w:rPr>
            <w:rFonts w:ascii="Times New Roman" w:eastAsia="Times New Roman" w:hAnsi="Times New Roman" w:cs="Times New Roman"/>
            <w:color w:val="0000FF"/>
            <w:sz w:val="27"/>
            <w:u w:val="single"/>
            <w:lang w:eastAsia="fr-FR"/>
          </w:rPr>
          <w:t>modèle de Felkin</w:t>
        </w:r>
      </w:hyperlink>
      <w:r w:rsidRPr="000E4BE3">
        <w:rPr>
          <w:rFonts w:ascii="Times New Roman" w:eastAsia="Times New Roman" w:hAnsi="Times New Roman" w:cs="Times New Roman"/>
          <w:color w:val="333333"/>
          <w:sz w:val="27"/>
          <w:szCs w:val="27"/>
          <w:lang w:eastAsia="fr-FR"/>
        </w:rPr>
        <w:t>, prédirait la formation du diastéréoisomère I du composé précédent.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4762500" cy="952500"/>
            <wp:effectExtent l="19050" t="0" r="0" b="0"/>
            <wp:docPr id="74" name="Image 74" descr="http://www.faidherbe.org/site/cours/dupuis/images/cra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faidherbe.org/site/cours/dupuis/images/cram4.gif"/>
                    <pic:cNvPicPr>
                      <a:picLocks noChangeAspect="1" noChangeArrowheads="1"/>
                    </pic:cNvPicPr>
                  </pic:nvPicPr>
                  <pic:blipFill>
                    <a:blip r:embed="rId239" cstate="print"/>
                    <a:srcRect/>
                    <a:stretch>
                      <a:fillRect/>
                    </a:stretch>
                  </pic:blipFill>
                  <pic:spPr bwMode="auto">
                    <a:xfrm>
                      <a:off x="0" y="0"/>
                      <a:ext cx="4762500" cy="9525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Les cations permettant la chélation sont : Li</w:t>
      </w:r>
      <w:r w:rsidRPr="000E4BE3">
        <w:rPr>
          <w:rFonts w:ascii="Times New Roman" w:eastAsia="Times New Roman" w:hAnsi="Times New Roman" w:cs="Times New Roman"/>
          <w:color w:val="333333"/>
          <w:sz w:val="20"/>
          <w:szCs w:val="20"/>
          <w:vertAlign w:val="superscript"/>
          <w:lang w:eastAsia="fr-FR"/>
        </w:rPr>
        <w:t>+</w:t>
      </w:r>
      <w:r w:rsidRPr="000E4BE3">
        <w:rPr>
          <w:rFonts w:ascii="Times New Roman" w:eastAsia="Times New Roman" w:hAnsi="Times New Roman" w:cs="Times New Roman"/>
          <w:color w:val="333333"/>
          <w:sz w:val="27"/>
          <w:szCs w:val="27"/>
          <w:lang w:eastAsia="fr-FR"/>
        </w:rPr>
        <w:t>, Mg</w:t>
      </w:r>
      <w:r w:rsidRPr="000E4BE3">
        <w:rPr>
          <w:rFonts w:ascii="Times New Roman" w:eastAsia="Times New Roman" w:hAnsi="Times New Roman" w:cs="Times New Roman"/>
          <w:color w:val="333333"/>
          <w:sz w:val="20"/>
          <w:szCs w:val="20"/>
          <w:vertAlign w:val="superscript"/>
          <w:lang w:eastAsia="fr-FR"/>
        </w:rPr>
        <w:t>2+</w:t>
      </w:r>
      <w:r w:rsidRPr="000E4BE3">
        <w:rPr>
          <w:rFonts w:ascii="Times New Roman" w:eastAsia="Times New Roman" w:hAnsi="Times New Roman" w:cs="Times New Roman"/>
          <w:color w:val="333333"/>
          <w:sz w:val="27"/>
          <w:szCs w:val="27"/>
          <w:lang w:eastAsia="fr-FR"/>
        </w:rPr>
        <w:t>, Cu</w:t>
      </w:r>
      <w:r w:rsidRPr="000E4BE3">
        <w:rPr>
          <w:rFonts w:ascii="Times New Roman" w:eastAsia="Times New Roman" w:hAnsi="Times New Roman" w:cs="Times New Roman"/>
          <w:color w:val="333333"/>
          <w:sz w:val="20"/>
          <w:szCs w:val="20"/>
          <w:vertAlign w:val="superscript"/>
          <w:lang w:eastAsia="fr-FR"/>
        </w:rPr>
        <w:t>2+</w:t>
      </w:r>
      <w:r w:rsidRPr="000E4BE3">
        <w:rPr>
          <w:rFonts w:ascii="Times New Roman" w:eastAsia="Times New Roman" w:hAnsi="Times New Roman" w:cs="Times New Roman"/>
          <w:color w:val="333333"/>
          <w:sz w:val="27"/>
          <w:szCs w:val="27"/>
          <w:lang w:eastAsia="fr-FR"/>
        </w:rPr>
        <w:t>, Zn</w:t>
      </w:r>
      <w:r w:rsidRPr="000E4BE3">
        <w:rPr>
          <w:rFonts w:ascii="Times New Roman" w:eastAsia="Times New Roman" w:hAnsi="Times New Roman" w:cs="Times New Roman"/>
          <w:color w:val="333333"/>
          <w:sz w:val="20"/>
          <w:szCs w:val="20"/>
          <w:vertAlign w:val="superscript"/>
          <w:lang w:eastAsia="fr-FR"/>
        </w:rPr>
        <w:t>2+</w:t>
      </w:r>
      <w:r w:rsidRPr="000E4BE3">
        <w:rPr>
          <w:rFonts w:ascii="Times New Roman" w:eastAsia="Times New Roman" w:hAnsi="Times New Roman" w:cs="Times New Roman"/>
          <w:color w:val="333333"/>
          <w:sz w:val="27"/>
          <w:szCs w:val="27"/>
          <w:lang w:eastAsia="fr-FR"/>
        </w:rPr>
        <w:t>, Ti</w:t>
      </w:r>
      <w:r w:rsidRPr="000E4BE3">
        <w:rPr>
          <w:rFonts w:ascii="Times New Roman" w:eastAsia="Times New Roman" w:hAnsi="Times New Roman" w:cs="Times New Roman"/>
          <w:color w:val="333333"/>
          <w:sz w:val="20"/>
          <w:szCs w:val="20"/>
          <w:vertAlign w:val="superscript"/>
          <w:lang w:eastAsia="fr-FR"/>
        </w:rPr>
        <w:t>4+</w:t>
      </w:r>
      <w:r w:rsidRPr="000E4BE3">
        <w:rPr>
          <w:rFonts w:ascii="Times New Roman" w:eastAsia="Times New Roman" w:hAnsi="Times New Roman" w:cs="Times New Roman"/>
          <w:color w:val="333333"/>
          <w:sz w:val="27"/>
          <w:szCs w:val="27"/>
          <w:lang w:eastAsia="fr-FR"/>
        </w:rPr>
        <w:t>. En revanche Na</w:t>
      </w:r>
      <w:r w:rsidRPr="000E4BE3">
        <w:rPr>
          <w:rFonts w:ascii="Times New Roman" w:eastAsia="Times New Roman" w:hAnsi="Times New Roman" w:cs="Times New Roman"/>
          <w:color w:val="333333"/>
          <w:sz w:val="20"/>
          <w:szCs w:val="20"/>
          <w:vertAlign w:val="superscript"/>
          <w:lang w:eastAsia="fr-FR"/>
        </w:rPr>
        <w: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et K</w:t>
      </w:r>
      <w:r w:rsidRPr="000E4BE3">
        <w:rPr>
          <w:rFonts w:ascii="Times New Roman" w:eastAsia="Times New Roman" w:hAnsi="Times New Roman" w:cs="Times New Roman"/>
          <w:color w:val="333333"/>
          <w:sz w:val="20"/>
          <w:szCs w:val="20"/>
          <w:vertAlign w:val="superscript"/>
          <w:lang w:eastAsia="fr-FR"/>
        </w:rPr>
        <w:t>+</w:t>
      </w:r>
      <w:r w:rsidRPr="000E4BE3">
        <w:rPr>
          <w:rFonts w:ascii="Times New Roman" w:eastAsia="Times New Roman" w:hAnsi="Times New Roman" w:cs="Times New Roman"/>
          <w:color w:val="333333"/>
          <w:sz w:val="27"/>
          <w:szCs w:val="27"/>
          <w:lang w:eastAsia="fr-FR"/>
        </w:rPr>
        <w:t>,sont en général impropres à jouer ce rôle.</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Le contrôle par chélation n'est pas possible lorsque la fonction éther comporte des groupes volumineux tels que TBS ou TBDPS dans les</w:t>
      </w:r>
      <w:r w:rsidRPr="000E4BE3">
        <w:rPr>
          <w:rFonts w:ascii="Times New Roman" w:eastAsia="Times New Roman" w:hAnsi="Times New Roman" w:cs="Times New Roman"/>
          <w:color w:val="333333"/>
          <w:sz w:val="27"/>
          <w:lang w:eastAsia="fr-FR"/>
        </w:rPr>
        <w:t> </w:t>
      </w:r>
      <w:hyperlink r:id="rId240" w:anchor="protecsilyle" w:tgtFrame="blank" w:history="1">
        <w:r w:rsidRPr="000E4BE3">
          <w:rPr>
            <w:rFonts w:ascii="Times New Roman" w:eastAsia="Times New Roman" w:hAnsi="Times New Roman" w:cs="Times New Roman"/>
            <w:color w:val="0000FF"/>
            <w:sz w:val="27"/>
            <w:u w:val="single"/>
            <w:lang w:eastAsia="fr-FR"/>
          </w:rPr>
          <w:t>éthers de silyle</w:t>
        </w:r>
      </w:hyperlink>
      <w:r w:rsidRPr="000E4BE3">
        <w:rPr>
          <w:rFonts w:ascii="Times New Roman" w:eastAsia="Times New Roman" w:hAnsi="Times New Roman" w:cs="Times New Roman"/>
          <w:color w:val="333333"/>
          <w:sz w:val="27"/>
          <w:szCs w:val="27"/>
          <w:lang w:eastAsia="fr-FR"/>
        </w:rPr>
        <w:t>.</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La réaction suivante permet la préparation de diols 1,2 (après</w:t>
      </w:r>
      <w:r w:rsidRPr="000E4BE3">
        <w:rPr>
          <w:rFonts w:ascii="Times New Roman" w:eastAsia="Times New Roman" w:hAnsi="Times New Roman" w:cs="Times New Roman"/>
          <w:color w:val="333333"/>
          <w:sz w:val="27"/>
          <w:lang w:eastAsia="fr-FR"/>
        </w:rPr>
        <w:t> </w:t>
      </w:r>
      <w:hyperlink r:id="rId241" w:anchor="protecsilyle" w:tgtFrame="blank" w:history="1">
        <w:r w:rsidRPr="000E4BE3">
          <w:rPr>
            <w:rFonts w:ascii="Times New Roman" w:eastAsia="Times New Roman" w:hAnsi="Times New Roman" w:cs="Times New Roman"/>
            <w:color w:val="0000FF"/>
            <w:sz w:val="27"/>
            <w:u w:val="single"/>
            <w:lang w:eastAsia="fr-FR"/>
          </w:rPr>
          <w:t>déprotection</w:t>
        </w:r>
      </w:hyperlink>
      <w:r w:rsidRPr="000E4BE3">
        <w:rPr>
          <w:rFonts w:ascii="Times New Roman" w:eastAsia="Times New Roman" w:hAnsi="Times New Roman" w:cs="Times New Roman"/>
          <w:color w:val="333333"/>
          <w:sz w:val="27"/>
          <w:szCs w:val="27"/>
          <w:lang w:eastAsia="fr-FR"/>
        </w:rPr>
        <w:t>) avec une stéréochimie</w:t>
      </w:r>
      <w:r w:rsidRPr="000E4BE3">
        <w:rPr>
          <w:rFonts w:ascii="Times New Roman" w:eastAsia="Times New Roman" w:hAnsi="Times New Roman" w:cs="Times New Roman"/>
          <w:color w:val="333333"/>
          <w:sz w:val="27"/>
          <w:lang w:eastAsia="fr-FR"/>
        </w:rPr>
        <w:t> </w:t>
      </w:r>
      <w:hyperlink r:id="rId242" w:anchor="synanti" w:tgtFrame="blank" w:history="1">
        <w:r w:rsidRPr="000E4BE3">
          <w:rPr>
            <w:rFonts w:ascii="Times New Roman" w:eastAsia="Times New Roman" w:hAnsi="Times New Roman" w:cs="Times New Roman"/>
            <w:i/>
            <w:iCs/>
            <w:color w:val="0000FF"/>
            <w:sz w:val="27"/>
            <w:u w:val="single"/>
            <w:lang w:eastAsia="fr-FR"/>
          </w:rPr>
          <w:t>anti</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lorsque R est le groupe benzyle (Bn) et une stéréochimie</w:t>
      </w:r>
      <w:r w:rsidRPr="000E4BE3">
        <w:rPr>
          <w:rFonts w:ascii="Times New Roman" w:eastAsia="Times New Roman" w:hAnsi="Times New Roman" w:cs="Times New Roman"/>
          <w:color w:val="333333"/>
          <w:sz w:val="27"/>
          <w:lang w:eastAsia="fr-FR"/>
        </w:rPr>
        <w:t> </w:t>
      </w:r>
      <w:hyperlink r:id="rId243" w:anchor="synanti" w:tgtFrame="blank" w:history="1">
        <w:r w:rsidRPr="000E4BE3">
          <w:rPr>
            <w:rFonts w:ascii="Times New Roman" w:eastAsia="Times New Roman" w:hAnsi="Times New Roman" w:cs="Times New Roman"/>
            <w:i/>
            <w:iCs/>
            <w:color w:val="0000FF"/>
            <w:sz w:val="27"/>
            <w:u w:val="single"/>
            <w:lang w:eastAsia="fr-FR"/>
          </w:rPr>
          <w:t>syn</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lorsque c'est le groupe tertiobutylsilyle (TBS).</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6191250" cy="1333500"/>
            <wp:effectExtent l="19050" t="0" r="0" b="0"/>
            <wp:docPr id="75" name="Image 75" descr="http://www.faidherbe.org/site/cours/dupuis/images/syndi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faidherbe.org/site/cours/dupuis/images/syndiol.gif"/>
                    <pic:cNvPicPr>
                      <a:picLocks noChangeAspect="1" noChangeArrowheads="1"/>
                    </pic:cNvPicPr>
                  </pic:nvPicPr>
                  <pic:blipFill>
                    <a:blip r:embed="rId244" cstate="print"/>
                    <a:srcRect/>
                    <a:stretch>
                      <a:fillRect/>
                    </a:stretch>
                  </pic:blipFill>
                  <pic:spPr bwMode="auto">
                    <a:xfrm>
                      <a:off x="0" y="0"/>
                      <a:ext cx="6191250" cy="13335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Dans le tableau ci-dessous, on compare les groupes benzyle (Bn) et tertiobutylsilyle (TBS).</w:t>
      </w:r>
    </w:p>
    <w:tbl>
      <w:tblPr>
        <w:tblW w:w="84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800"/>
        <w:gridCol w:w="2800"/>
        <w:gridCol w:w="2800"/>
      </w:tblGrid>
      <w:tr w:rsidR="000E4BE3" w:rsidRPr="000E4BE3" w:rsidTr="000E4BE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Composé</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I (Felkin)</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II (chélation)</w:t>
            </w:r>
          </w:p>
        </w:tc>
      </w:tr>
      <w:tr w:rsidR="000E4BE3" w:rsidRPr="000E4BE3" w:rsidTr="000E4BE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R = Bn</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2</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98</w:t>
            </w:r>
          </w:p>
        </w:tc>
      </w:tr>
      <w:tr w:rsidR="000E4BE3" w:rsidRPr="000E4BE3" w:rsidTr="000E4BE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R = TBS</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95</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5</w:t>
            </w:r>
          </w:p>
        </w:tc>
      </w:tr>
    </w:tbl>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Le phénomène de chélation peut s'accompagner d'une excellente</w:t>
      </w:r>
      <w:r w:rsidRPr="000E4BE3">
        <w:rPr>
          <w:rFonts w:ascii="Times New Roman" w:eastAsia="Times New Roman" w:hAnsi="Times New Roman" w:cs="Times New Roman"/>
          <w:color w:val="333333"/>
          <w:sz w:val="27"/>
          <w:lang w:eastAsia="fr-FR"/>
        </w:rPr>
        <w:t> </w:t>
      </w:r>
      <w:hyperlink r:id="rId245" w:anchor="degsel" w:history="1">
        <w:r w:rsidRPr="000E4BE3">
          <w:rPr>
            <w:rFonts w:ascii="Times New Roman" w:eastAsia="Times New Roman" w:hAnsi="Times New Roman" w:cs="Times New Roman"/>
            <w:color w:val="0000FF"/>
            <w:sz w:val="27"/>
            <w:u w:val="single"/>
            <w:lang w:eastAsia="fr-FR"/>
          </w:rPr>
          <w:t>diastéréosélectivité</w:t>
        </w:r>
      </w:hyperlink>
      <w:r w:rsidRPr="000E4BE3">
        <w:rPr>
          <w:rFonts w:ascii="Times New Roman" w:eastAsia="Times New Roman" w:hAnsi="Times New Roman" w:cs="Times New Roman"/>
          <w:color w:val="333333"/>
          <w:sz w:val="27"/>
          <w:szCs w:val="27"/>
          <w:lang w:eastAsia="fr-FR"/>
        </w:rPr>
        <w:t>, souvent bien meilleure que celle obtenue dans le cadre d'un contrôle de la stéréochimie selon Felkin-Anh.</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remarque : les réactions</w:t>
      </w:r>
      <w:r w:rsidRPr="000E4BE3">
        <w:rPr>
          <w:rFonts w:ascii="Times New Roman" w:eastAsia="Times New Roman" w:hAnsi="Times New Roman" w:cs="Times New Roman"/>
          <w:color w:val="333333"/>
          <w:sz w:val="27"/>
          <w:lang w:eastAsia="fr-FR"/>
        </w:rPr>
        <w:t> </w:t>
      </w:r>
      <w:hyperlink r:id="rId246" w:anchor="adnuhyd" w:tgtFrame="blank" w:history="1">
        <w:r w:rsidRPr="000E4BE3">
          <w:rPr>
            <w:rFonts w:ascii="Times New Roman" w:eastAsia="Times New Roman" w:hAnsi="Times New Roman" w:cs="Times New Roman"/>
            <w:color w:val="0000FF"/>
            <w:sz w:val="27"/>
            <w:u w:val="single"/>
            <w:lang w:eastAsia="fr-FR"/>
          </w:rPr>
          <w:t>d'addition nucléophile des hydrures</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sur le</w:t>
      </w:r>
      <w:r w:rsidRPr="000E4BE3">
        <w:rPr>
          <w:rFonts w:ascii="Times New Roman" w:eastAsia="Times New Roman" w:hAnsi="Times New Roman" w:cs="Times New Roman"/>
          <w:color w:val="333333"/>
          <w:sz w:val="27"/>
          <w:lang w:eastAsia="fr-FR"/>
        </w:rPr>
        <w:t> </w:t>
      </w:r>
      <w:hyperlink r:id="rId247" w:anchor="def" w:history="1">
        <w:r w:rsidRPr="000E4BE3">
          <w:rPr>
            <w:rFonts w:ascii="Times New Roman" w:eastAsia="Times New Roman" w:hAnsi="Times New Roman" w:cs="Times New Roman"/>
            <w:color w:val="0000FF"/>
            <w:sz w:val="27"/>
            <w:u w:val="single"/>
            <w:lang w:eastAsia="fr-FR"/>
          </w:rPr>
          <w:t>groupe carbonyle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font l'objet d'un paragraphe spécifique dans le chapitre relatif aux composés carbonylés.</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29" w:name="prelog"/>
      <w:r w:rsidRPr="000E4BE3">
        <w:rPr>
          <w:rFonts w:ascii="Times New Roman" w:eastAsia="Times New Roman" w:hAnsi="Times New Roman" w:cs="Times New Roman"/>
          <w:b/>
          <w:bCs/>
          <w:color w:val="333333"/>
          <w:sz w:val="27"/>
          <w:szCs w:val="27"/>
          <w:lang w:eastAsia="fr-FR"/>
        </w:rPr>
        <w:t>Règle de Prelog</w:t>
      </w:r>
      <w:r w:rsidRPr="000E4BE3">
        <w:rPr>
          <w:rFonts w:ascii="Times New Roman" w:eastAsia="Times New Roman" w:hAnsi="Times New Roman" w:cs="Times New Roman"/>
          <w:color w:val="333333"/>
          <w:sz w:val="27"/>
          <w:szCs w:val="27"/>
          <w:lang w:eastAsia="fr-FR"/>
        </w:rPr>
        <w:br/>
        <w:t>La règle de Prelog est utilisée pour prévoir le sens de l'addition sur les</w:t>
      </w:r>
      <w:r w:rsidRPr="000E4BE3">
        <w:rPr>
          <w:rFonts w:ascii="Times New Roman" w:eastAsia="Times New Roman" w:hAnsi="Times New Roman" w:cs="Times New Roman"/>
          <w:color w:val="333333"/>
          <w:sz w:val="27"/>
          <w:lang w:eastAsia="fr-FR"/>
        </w:rPr>
        <w:t> </w:t>
      </w:r>
      <w:bookmarkEnd w:id="29"/>
      <w:r w:rsidRPr="000E4BE3">
        <w:rPr>
          <w:rFonts w:ascii="Times New Roman" w:eastAsia="Times New Roman" w:hAnsi="Times New Roman" w:cs="Times New Roman"/>
          <w:color w:val="333333"/>
          <w:sz w:val="27"/>
          <w:szCs w:val="27"/>
          <w:lang w:eastAsia="fr-FR"/>
        </w:rPr>
        <w:fldChar w:fldCharType="begin"/>
      </w:r>
      <w:r w:rsidRPr="000E4BE3">
        <w:rPr>
          <w:rFonts w:ascii="Times New Roman" w:eastAsia="Times New Roman" w:hAnsi="Times New Roman" w:cs="Times New Roman"/>
          <w:color w:val="333333"/>
          <w:sz w:val="27"/>
          <w:szCs w:val="27"/>
          <w:lang w:eastAsia="fr-FR"/>
        </w:rPr>
        <w:instrText xml:space="preserve"> HYPERLINK "http://www.faidherbe.org/site/cours/dupuis/regcip.htm" \l "facesprochirales" \t "blank" </w:instrText>
      </w:r>
      <w:r w:rsidRPr="000E4BE3">
        <w:rPr>
          <w:rFonts w:ascii="Times New Roman" w:eastAsia="Times New Roman" w:hAnsi="Times New Roman" w:cs="Times New Roman"/>
          <w:color w:val="333333"/>
          <w:sz w:val="27"/>
          <w:szCs w:val="27"/>
          <w:lang w:eastAsia="fr-FR"/>
        </w:rPr>
        <w:fldChar w:fldCharType="separate"/>
      </w:r>
      <w:r w:rsidRPr="000E4BE3">
        <w:rPr>
          <w:rFonts w:ascii="Times New Roman" w:eastAsia="Times New Roman" w:hAnsi="Times New Roman" w:cs="Times New Roman"/>
          <w:color w:val="0000FF"/>
          <w:sz w:val="27"/>
          <w:u w:val="single"/>
          <w:lang w:eastAsia="fr-FR"/>
        </w:rPr>
        <w:t>faces prochirales</w:t>
      </w:r>
      <w:r w:rsidRPr="000E4BE3">
        <w:rPr>
          <w:rFonts w:ascii="Times New Roman" w:eastAsia="Times New Roman" w:hAnsi="Times New Roman" w:cs="Times New Roman"/>
          <w:color w:val="333333"/>
          <w:sz w:val="27"/>
          <w:szCs w:val="27"/>
          <w:lang w:eastAsia="fr-FR"/>
        </w:rPr>
        <w:fldChar w:fldCharType="end"/>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d'un</w:t>
      </w:r>
      <w:r w:rsidRPr="000E4BE3">
        <w:rPr>
          <w:rFonts w:ascii="Times New Roman" w:eastAsia="Times New Roman" w:hAnsi="Times New Roman" w:cs="Times New Roman"/>
          <w:color w:val="333333"/>
          <w:sz w:val="27"/>
          <w:lang w:eastAsia="fr-FR"/>
        </w:rPr>
        <w:t> </w:t>
      </w:r>
      <w:hyperlink r:id="rId248" w:anchor="def" w:history="1">
        <w:r w:rsidRPr="000E4BE3">
          <w:rPr>
            <w:rFonts w:ascii="Times New Roman" w:eastAsia="Times New Roman" w:hAnsi="Times New Roman" w:cs="Times New Roman"/>
            <w:color w:val="0000FF"/>
            <w:sz w:val="27"/>
            <w:u w:val="single"/>
            <w:lang w:eastAsia="fr-FR"/>
          </w:rPr>
          <w:t>groupe carbonyle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située en</w:t>
      </w:r>
      <w:r w:rsidRPr="000E4BE3">
        <w:rPr>
          <w:rFonts w:ascii="Times New Roman" w:eastAsia="Times New Roman" w:hAnsi="Times New Roman" w:cs="Times New Roman"/>
          <w:color w:val="333333"/>
          <w:sz w:val="27"/>
          <w:lang w:eastAsia="fr-FR"/>
        </w:rPr>
        <w:t> </w:t>
      </w:r>
      <w:r w:rsidRPr="000E4BE3">
        <w:rPr>
          <w:rFonts w:ascii="Symbol" w:eastAsia="Times New Roman" w:hAnsi="Symbol" w:cs="Times New Roman"/>
          <w:i/>
          <w:iCs/>
          <w:color w:val="333333"/>
          <w:sz w:val="27"/>
          <w:szCs w:val="27"/>
          <w:lang w:eastAsia="fr-FR"/>
        </w:rPr>
        <w:t></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d'un</w:t>
      </w:r>
      <w:r w:rsidRPr="000E4BE3">
        <w:rPr>
          <w:rFonts w:ascii="Times New Roman" w:eastAsia="Times New Roman" w:hAnsi="Times New Roman" w:cs="Times New Roman"/>
          <w:color w:val="333333"/>
          <w:sz w:val="27"/>
          <w:lang w:eastAsia="fr-FR"/>
        </w:rPr>
        <w:t> </w:t>
      </w:r>
      <w:hyperlink r:id="rId249" w:anchor="defcentchir" w:tgtFrame="blank" w:history="1">
        <w:r w:rsidRPr="000E4BE3">
          <w:rPr>
            <w:rFonts w:ascii="Times New Roman" w:eastAsia="Times New Roman" w:hAnsi="Times New Roman" w:cs="Times New Roman"/>
            <w:color w:val="0000FF"/>
            <w:sz w:val="27"/>
            <w:u w:val="single"/>
            <w:lang w:eastAsia="fr-FR"/>
          </w:rPr>
          <w:t>centre chiral</w:t>
        </w:r>
      </w:hyperlink>
      <w:r w:rsidRPr="000E4BE3">
        <w:rPr>
          <w:rFonts w:ascii="Times New Roman" w:eastAsia="Times New Roman" w:hAnsi="Times New Roman" w:cs="Times New Roman"/>
          <w:color w:val="333333"/>
          <w:sz w:val="27"/>
          <w:lang w:eastAsia="fr-FR"/>
        </w:rPr>
        <w:t> </w:t>
      </w:r>
      <w:hyperlink r:id="rId250" w:anchor="12" w:history="1">
        <w:r w:rsidRPr="000E4BE3">
          <w:rPr>
            <w:rFonts w:ascii="Times New Roman" w:eastAsia="Times New Roman" w:hAnsi="Times New Roman" w:cs="Times New Roman"/>
            <w:color w:val="0000FF"/>
            <w:sz w:val="27"/>
            <w:u w:val="single"/>
            <w:lang w:eastAsia="fr-FR"/>
          </w:rPr>
          <w:t>[12]</w:t>
        </w:r>
      </w:hyperlink>
      <w:r w:rsidRPr="000E4BE3">
        <w:rPr>
          <w:rFonts w:ascii="Times New Roman" w:eastAsia="Times New Roman" w:hAnsi="Times New Roman" w:cs="Times New Roman"/>
          <w:color w:val="333333"/>
          <w:sz w:val="27"/>
          <w:szCs w:val="27"/>
          <w:lang w:eastAsia="fr-FR"/>
        </w:rPr>
        <w:t xml:space="preserve">. L'exemple </w:t>
      </w:r>
      <w:r w:rsidRPr="000E4BE3">
        <w:rPr>
          <w:rFonts w:ascii="Times New Roman" w:eastAsia="Times New Roman" w:hAnsi="Times New Roman" w:cs="Times New Roman"/>
          <w:color w:val="333333"/>
          <w:sz w:val="27"/>
          <w:szCs w:val="27"/>
          <w:lang w:eastAsia="fr-FR"/>
        </w:rPr>
        <w:lastRenderedPageBreak/>
        <w:t>suivant concerne l'addition d'un</w:t>
      </w:r>
      <w:r w:rsidRPr="000E4BE3">
        <w:rPr>
          <w:rFonts w:ascii="Times New Roman" w:eastAsia="Times New Roman" w:hAnsi="Times New Roman" w:cs="Times New Roman"/>
          <w:color w:val="333333"/>
          <w:sz w:val="27"/>
          <w:lang w:eastAsia="fr-FR"/>
        </w:rPr>
        <w:t> </w:t>
      </w:r>
      <w:hyperlink r:id="rId251" w:anchor="preporgamagn" w:tgtFrame="blank" w:history="1">
        <w:r w:rsidRPr="000E4BE3">
          <w:rPr>
            <w:rFonts w:ascii="Times New Roman" w:eastAsia="Times New Roman" w:hAnsi="Times New Roman" w:cs="Times New Roman"/>
            <w:color w:val="0000FF"/>
            <w:sz w:val="27"/>
            <w:u w:val="single"/>
            <w:lang w:eastAsia="fr-FR"/>
          </w:rPr>
          <w:t>organomagnésien</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sur un cétoester. Les groupes carbonyles sont placés en position antiparallèle. Le groupe le plus volumineux (G) est placé dans le plan de figure. L'organométallique attaque le carbonyle dans le demi-plan contenant le groupe le moins volumineux (P).</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4762500" cy="857250"/>
            <wp:effectExtent l="19050" t="0" r="0" b="0"/>
            <wp:docPr id="76" name="Image 76" descr="http://www.faidherbe.org/site/cours/dupuis/images/prelo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faidherbe.org/site/cours/dupuis/images/prelog1.gif"/>
                    <pic:cNvPicPr>
                      <a:picLocks noChangeAspect="1" noChangeArrowheads="1"/>
                    </pic:cNvPicPr>
                  </pic:nvPicPr>
                  <pic:blipFill>
                    <a:blip r:embed="rId252" cstate="print"/>
                    <a:srcRect/>
                    <a:stretch>
                      <a:fillRect/>
                    </a:stretch>
                  </pic:blipFill>
                  <pic:spPr bwMode="auto">
                    <a:xfrm>
                      <a:off x="0" y="0"/>
                      <a:ext cx="4762500" cy="857250"/>
                    </a:xfrm>
                    <a:prstGeom prst="rect">
                      <a:avLst/>
                    </a:prstGeom>
                    <a:noFill/>
                    <a:ln w="9525">
                      <a:noFill/>
                      <a:miter lim="800000"/>
                      <a:headEnd/>
                      <a:tailEnd/>
                    </a:ln>
                  </pic:spPr>
                </pic:pic>
              </a:graphicData>
            </a:graphic>
          </wp:inline>
        </w:drawing>
      </w:r>
    </w:p>
    <w:p w:rsidR="000E4BE3" w:rsidRPr="000E4BE3" w:rsidRDefault="000E4BE3" w:rsidP="000E4BE3">
      <w:pPr>
        <w:spacing w:after="0"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shd w:val="clear" w:color="auto" w:fill="FFFFFF"/>
          <w:lang w:eastAsia="fr-FR"/>
        </w:rPr>
        <w:t>La règle de Prelog a été mise à profit pour déterminer la configuration absolue d'alcools chiraux comme le</w:t>
      </w:r>
      <w:r w:rsidRPr="000E4BE3">
        <w:rPr>
          <w:rFonts w:ascii="Times New Roman" w:eastAsia="Times New Roman" w:hAnsi="Times New Roman" w:cs="Times New Roman"/>
          <w:color w:val="333333"/>
          <w:sz w:val="27"/>
          <w:lang w:eastAsia="fr-FR"/>
        </w:rPr>
        <w:t> </w:t>
      </w:r>
      <w:hyperlink r:id="rId253" w:anchor="menthol" w:tgtFrame="blank" w:history="1">
        <w:r w:rsidRPr="000E4BE3">
          <w:rPr>
            <w:rFonts w:ascii="Times New Roman" w:eastAsia="Times New Roman" w:hAnsi="Times New Roman" w:cs="Times New Roman"/>
            <w:color w:val="0000FF"/>
            <w:sz w:val="27"/>
            <w:u w:val="single"/>
            <w:lang w:eastAsia="fr-FR"/>
          </w:rPr>
          <w:t>menthol</w:t>
        </w:r>
      </w:hyperlink>
      <w:r w:rsidRPr="000E4BE3">
        <w:rPr>
          <w:rFonts w:ascii="Times New Roman" w:eastAsia="Times New Roman" w:hAnsi="Times New Roman" w:cs="Times New Roman"/>
          <w:color w:val="333333"/>
          <w:sz w:val="27"/>
          <w:lang w:eastAsia="fr-FR"/>
        </w:rPr>
        <w:t> </w:t>
      </w:r>
      <w:hyperlink r:id="rId254" w:anchor="22" w:history="1">
        <w:r w:rsidRPr="000E4BE3">
          <w:rPr>
            <w:rFonts w:ascii="Times New Roman" w:eastAsia="Times New Roman" w:hAnsi="Times New Roman" w:cs="Times New Roman"/>
            <w:color w:val="0000FF"/>
            <w:sz w:val="27"/>
            <w:u w:val="single"/>
            <w:lang w:eastAsia="fr-FR"/>
          </w:rPr>
          <w:t>[22]</w:t>
        </w:r>
      </w:hyperlink>
      <w:r w:rsidRPr="000E4BE3">
        <w:rPr>
          <w:rFonts w:ascii="Times New Roman" w:eastAsia="Times New Roman" w:hAnsi="Times New Roman" w:cs="Times New Roman"/>
          <w:color w:val="333333"/>
          <w:sz w:val="27"/>
          <w:szCs w:val="27"/>
          <w:shd w:val="clear" w:color="auto" w:fill="FFFFFF"/>
          <w:lang w:eastAsia="fr-FR"/>
        </w:rPr>
        <w:t>. Celle-ci est déduite de la configuration de l'acide 2-hydroxy-2-phénylpropanoïque (atrolactique) obtenu après hydrolyse.</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30" w:name="sercycl"/>
      <w:r w:rsidRPr="000E4BE3">
        <w:rPr>
          <w:rFonts w:ascii="Times New Roman" w:eastAsia="Times New Roman" w:hAnsi="Times New Roman" w:cs="Times New Roman"/>
          <w:b/>
          <w:bCs/>
          <w:color w:val="333333"/>
          <w:sz w:val="27"/>
          <w:szCs w:val="27"/>
          <w:lang w:eastAsia="fr-FR"/>
        </w:rPr>
        <w:t>Synthèses diastéréosélectives en série cyclique</w:t>
      </w:r>
      <w:r w:rsidRPr="000E4BE3">
        <w:rPr>
          <w:rFonts w:ascii="Times New Roman" w:eastAsia="Times New Roman" w:hAnsi="Times New Roman" w:cs="Times New Roman"/>
          <w:color w:val="333333"/>
          <w:sz w:val="27"/>
          <w:szCs w:val="27"/>
          <w:lang w:eastAsia="fr-FR"/>
        </w:rPr>
        <w:br/>
        <w:t>L'exemple choisi concerne l'addition des hydrures non encombrés sur les cétones cycliques. Elle s'effectue de façon préférentielle par le biais d'une attaque axiale de l'ion hydrure. Après hydrolyse, l'alcool majoritaire est celui dont le groupe</w:t>
      </w:r>
      <w:r w:rsidRPr="000E4BE3">
        <w:rPr>
          <w:rFonts w:ascii="Times New Roman" w:eastAsia="Times New Roman" w:hAnsi="Times New Roman" w:cs="Times New Roman"/>
          <w:color w:val="333333"/>
          <w:sz w:val="27"/>
          <w:lang w:eastAsia="fr-FR"/>
        </w:rPr>
        <w:t> </w:t>
      </w:r>
      <w:r w:rsidRPr="000E4BE3">
        <w:rPr>
          <w:rFonts w:ascii="Symbol" w:eastAsia="Times New Roman" w:hAnsi="Symbol" w:cs="Times New Roman"/>
          <w:color w:val="333333"/>
          <w:sz w:val="27"/>
          <w:szCs w:val="27"/>
          <w:lang w:eastAsia="fr-FR"/>
        </w:rPr>
        <w:t></w:t>
      </w:r>
      <w:r w:rsidRPr="000E4BE3">
        <w:rPr>
          <w:rFonts w:ascii="Times New Roman" w:eastAsia="Times New Roman" w:hAnsi="Times New Roman" w:cs="Times New Roman"/>
          <w:color w:val="333333"/>
          <w:sz w:val="27"/>
          <w:szCs w:val="27"/>
          <w:lang w:eastAsia="fr-FR"/>
        </w:rPr>
        <w:t>OH et situé en position équatoriale.</w:t>
      </w:r>
      <w:r w:rsidRPr="000E4BE3">
        <w:rPr>
          <w:rFonts w:ascii="Times New Roman" w:eastAsia="Times New Roman" w:hAnsi="Times New Roman" w:cs="Times New Roman"/>
          <w:color w:val="333333"/>
          <w:sz w:val="27"/>
          <w:szCs w:val="27"/>
          <w:lang w:eastAsia="fr-FR"/>
        </w:rPr>
        <w:br/>
        <w:t>La 4-tertiobutylcyclohexanone fournit un bon modèle pour cette réaction car le</w:t>
      </w:r>
      <w:r w:rsidRPr="000E4BE3">
        <w:rPr>
          <w:rFonts w:ascii="Times New Roman" w:eastAsia="Times New Roman" w:hAnsi="Times New Roman" w:cs="Times New Roman"/>
          <w:color w:val="333333"/>
          <w:sz w:val="27"/>
          <w:lang w:eastAsia="fr-FR"/>
        </w:rPr>
        <w:t> </w:t>
      </w:r>
      <w:bookmarkEnd w:id="30"/>
      <w:r w:rsidRPr="000E4BE3">
        <w:rPr>
          <w:rFonts w:ascii="Times New Roman" w:eastAsia="Times New Roman" w:hAnsi="Times New Roman" w:cs="Times New Roman"/>
          <w:color w:val="333333"/>
          <w:sz w:val="27"/>
          <w:szCs w:val="27"/>
          <w:lang w:eastAsia="fr-FR"/>
        </w:rPr>
        <w:fldChar w:fldCharType="begin"/>
      </w:r>
      <w:r w:rsidRPr="000E4BE3">
        <w:rPr>
          <w:rFonts w:ascii="Times New Roman" w:eastAsia="Times New Roman" w:hAnsi="Times New Roman" w:cs="Times New Roman"/>
          <w:color w:val="333333"/>
          <w:sz w:val="27"/>
          <w:szCs w:val="27"/>
          <w:lang w:eastAsia="fr-FR"/>
        </w:rPr>
        <w:instrText xml:space="preserve"> HYPERLINK "http://www.faidherbe.org/site/cours/dupuis/conform.htm" \l "basconf" \t "blank" </w:instrText>
      </w:r>
      <w:r w:rsidRPr="000E4BE3">
        <w:rPr>
          <w:rFonts w:ascii="Times New Roman" w:eastAsia="Times New Roman" w:hAnsi="Times New Roman" w:cs="Times New Roman"/>
          <w:color w:val="333333"/>
          <w:sz w:val="27"/>
          <w:szCs w:val="27"/>
          <w:lang w:eastAsia="fr-FR"/>
        </w:rPr>
        <w:fldChar w:fldCharType="separate"/>
      </w:r>
      <w:r w:rsidRPr="000E4BE3">
        <w:rPr>
          <w:rFonts w:ascii="Times New Roman" w:eastAsia="Times New Roman" w:hAnsi="Times New Roman" w:cs="Times New Roman"/>
          <w:color w:val="0000FF"/>
          <w:sz w:val="27"/>
          <w:u w:val="single"/>
          <w:lang w:eastAsia="fr-FR"/>
        </w:rPr>
        <w:t>basculement conformationnel</w:t>
      </w:r>
      <w:r w:rsidRPr="000E4BE3">
        <w:rPr>
          <w:rFonts w:ascii="Times New Roman" w:eastAsia="Times New Roman" w:hAnsi="Times New Roman" w:cs="Times New Roman"/>
          <w:color w:val="333333"/>
          <w:sz w:val="27"/>
          <w:szCs w:val="27"/>
          <w:lang w:eastAsia="fr-FR"/>
        </w:rPr>
        <w:fldChar w:fldCharType="end"/>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est bloqué du fait de la présence du volumineux groupe tertiobutyle. Les résultats sont les suivants :</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6305550" cy="1085850"/>
            <wp:effectExtent l="19050" t="0" r="0" b="0"/>
            <wp:docPr id="77" name="Image 77" descr="http://www.faidherbe.org/site/cours/dupuis/images/redsel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faidherbe.org/site/cours/dupuis/images/redselec.gif"/>
                    <pic:cNvPicPr>
                      <a:picLocks noChangeAspect="1" noChangeArrowheads="1"/>
                    </pic:cNvPicPr>
                  </pic:nvPicPr>
                  <pic:blipFill>
                    <a:blip r:embed="rId255" cstate="print"/>
                    <a:srcRect/>
                    <a:stretch>
                      <a:fillRect/>
                    </a:stretch>
                  </pic:blipFill>
                  <pic:spPr bwMode="auto">
                    <a:xfrm>
                      <a:off x="0" y="0"/>
                      <a:ext cx="6305550" cy="1085850"/>
                    </a:xfrm>
                    <a:prstGeom prst="rect">
                      <a:avLst/>
                    </a:prstGeom>
                    <a:noFill/>
                    <a:ln w="9525">
                      <a:noFill/>
                      <a:miter lim="800000"/>
                      <a:headEnd/>
                      <a:tailEnd/>
                    </a:ln>
                  </pic:spPr>
                </pic:pic>
              </a:graphicData>
            </a:graphic>
          </wp:inline>
        </w:drawing>
      </w:r>
    </w:p>
    <w:tbl>
      <w:tblPr>
        <w:tblW w:w="84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800"/>
        <w:gridCol w:w="2800"/>
        <w:gridCol w:w="2800"/>
      </w:tblGrid>
      <w:tr w:rsidR="000E4BE3" w:rsidRPr="000E4BE3" w:rsidTr="000E4BE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Composé</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A</w:t>
            </w:r>
            <w:r w:rsidRPr="000E4BE3">
              <w:rPr>
                <w:rFonts w:ascii="Times New Roman" w:eastAsia="Times New Roman" w:hAnsi="Times New Roman" w:cs="Times New Roman"/>
                <w:sz w:val="24"/>
                <w:szCs w:val="24"/>
                <w:vertAlign w:val="subscript"/>
                <w:lang w:eastAsia="fr-FR"/>
              </w:rPr>
              <w:t>1</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A</w:t>
            </w:r>
            <w:r w:rsidRPr="000E4BE3">
              <w:rPr>
                <w:rFonts w:ascii="Times New Roman" w:eastAsia="Times New Roman" w:hAnsi="Times New Roman" w:cs="Times New Roman"/>
                <w:sz w:val="24"/>
                <w:szCs w:val="24"/>
                <w:vertAlign w:val="subscript"/>
                <w:lang w:eastAsia="fr-FR"/>
              </w:rPr>
              <w:t>2</w:t>
            </w:r>
          </w:p>
        </w:tc>
      </w:tr>
      <w:tr w:rsidR="000E4BE3" w:rsidRPr="000E4BE3" w:rsidTr="000E4BE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LiAlH</w:t>
            </w:r>
            <w:r w:rsidRPr="000E4BE3">
              <w:rPr>
                <w:rFonts w:ascii="Times New Roman" w:eastAsia="Times New Roman" w:hAnsi="Times New Roman" w:cs="Times New Roman"/>
                <w:sz w:val="20"/>
                <w:szCs w:val="20"/>
                <w:vertAlign w:val="subscript"/>
                <w:lang w:eastAsia="fr-FR"/>
              </w:rPr>
              <w:t>4</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92</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8</w:t>
            </w:r>
          </w:p>
        </w:tc>
      </w:tr>
      <w:tr w:rsidR="000E4BE3" w:rsidRPr="000E4BE3" w:rsidTr="000E4BE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LiBH(secBu)</w:t>
            </w:r>
            <w:r w:rsidRPr="000E4BE3">
              <w:rPr>
                <w:rFonts w:ascii="Times New Roman" w:eastAsia="Times New Roman" w:hAnsi="Times New Roman" w:cs="Times New Roman"/>
                <w:sz w:val="20"/>
                <w:szCs w:val="20"/>
                <w:vertAlign w:val="subscript"/>
                <w:lang w:eastAsia="fr-FR"/>
              </w:rPr>
              <w:t>3</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7</w:t>
            </w:r>
          </w:p>
        </w:tc>
        <w:tc>
          <w:tcPr>
            <w:tcW w:w="165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E4BE3">
              <w:rPr>
                <w:rFonts w:ascii="Times New Roman" w:eastAsia="Times New Roman" w:hAnsi="Times New Roman" w:cs="Times New Roman"/>
                <w:sz w:val="24"/>
                <w:szCs w:val="24"/>
                <w:lang w:eastAsia="fr-FR"/>
              </w:rPr>
              <w:t>93</w:t>
            </w:r>
          </w:p>
        </w:tc>
      </w:tr>
    </w:tbl>
    <w:p w:rsidR="000E4BE3" w:rsidRPr="000E4BE3" w:rsidRDefault="000E4BE3" w:rsidP="000E4BE3">
      <w:pPr>
        <w:spacing w:after="0" w:line="240" w:lineRule="auto"/>
        <w:jc w:val="center"/>
        <w:rPr>
          <w:rFonts w:ascii="Times New Roman" w:eastAsia="Times New Roman" w:hAnsi="Times New Roman" w:cs="Times New Roman"/>
          <w:vanish/>
          <w:color w:val="333333"/>
          <w:sz w:val="27"/>
          <w:szCs w:val="27"/>
          <w:lang w:eastAsia="fr-FR"/>
        </w:rPr>
      </w:pPr>
    </w:p>
    <w:tbl>
      <w:tblPr>
        <w:tblW w:w="949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031"/>
        <w:gridCol w:w="6464"/>
      </w:tblGrid>
      <w:tr w:rsidR="000E4BE3" w:rsidRPr="000E4BE3" w:rsidTr="000E4BE3">
        <w:trPr>
          <w:trHeight w:val="283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800225" cy="1800225"/>
                  <wp:effectExtent l="19050" t="0" r="9525" b="0"/>
                  <wp:docPr id="78" name="Image 78" descr="tbutylcyclohexanone">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butylcyclohexanone">
                            <a:hlinkClick r:id="rId256"/>
                          </pic:cNvPr>
                          <pic:cNvPicPr>
                            <a:picLocks noChangeAspect="1" noChangeArrowheads="1"/>
                          </pic:cNvPicPr>
                        </pic:nvPicPr>
                        <pic:blipFill>
                          <a:blip r:embed="rId257" cstate="print"/>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50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noProof/>
                <w:sz w:val="20"/>
                <w:szCs w:val="20"/>
                <w:lang w:eastAsia="fr-FR"/>
              </w:rPr>
              <w:drawing>
                <wp:inline distT="0" distB="0" distL="0" distR="0">
                  <wp:extent cx="2381250" cy="857250"/>
                  <wp:effectExtent l="19050" t="0" r="0" b="0"/>
                  <wp:docPr id="79" name="Image 79" descr="Tertiobutylcyclohexa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ertiobutylcyclohexanone"/>
                          <pic:cNvPicPr>
                            <a:picLocks noChangeAspect="1" noChangeArrowheads="1"/>
                          </pic:cNvPicPr>
                        </pic:nvPicPr>
                        <pic:blipFill>
                          <a:blip r:embed="rId258" cstate="print"/>
                          <a:srcRect/>
                          <a:stretch>
                            <a:fillRect/>
                          </a:stretch>
                        </pic:blipFill>
                        <pic:spPr bwMode="auto">
                          <a:xfrm>
                            <a:off x="0" y="0"/>
                            <a:ext cx="2381250" cy="857250"/>
                          </a:xfrm>
                          <a:prstGeom prst="rect">
                            <a:avLst/>
                          </a:prstGeom>
                          <a:noFill/>
                          <a:ln w="9525">
                            <a:noFill/>
                            <a:miter lim="800000"/>
                            <a:headEnd/>
                            <a:tailEnd/>
                          </a:ln>
                        </pic:spPr>
                      </pic:pic>
                    </a:graphicData>
                  </a:graphic>
                </wp:inline>
              </w:drawing>
            </w:r>
          </w:p>
          <w:p w:rsidR="000E4BE3" w:rsidRPr="000E4BE3" w:rsidRDefault="000E4BE3" w:rsidP="000E4BE3">
            <w:pPr>
              <w:numPr>
                <w:ilvl w:val="0"/>
                <w:numId w:val="14"/>
              </w:numPr>
              <w:spacing w:before="100" w:beforeAutospacing="1" w:after="100" w:afterAutospacing="1" w:line="240" w:lineRule="auto"/>
              <w:rPr>
                <w:rFonts w:ascii="Times New Roman" w:eastAsia="Times New Roman" w:hAnsi="Times New Roman" w:cs="Times New Roman"/>
                <w:sz w:val="20"/>
                <w:szCs w:val="20"/>
                <w:lang w:eastAsia="fr-FR"/>
              </w:rPr>
            </w:pPr>
            <w:r w:rsidRPr="000E4BE3">
              <w:rPr>
                <w:rFonts w:ascii="Times New Roman" w:eastAsia="Times New Roman" w:hAnsi="Times New Roman" w:cs="Times New Roman"/>
                <w:sz w:val="20"/>
                <w:szCs w:val="20"/>
                <w:lang w:eastAsia="fr-FR"/>
              </w:rPr>
              <w:t>avec un</w:t>
            </w:r>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i/>
                <w:iCs/>
                <w:sz w:val="20"/>
                <w:szCs w:val="20"/>
                <w:lang w:eastAsia="fr-FR"/>
              </w:rPr>
              <w:t>petit nucléophile</w:t>
            </w:r>
            <w:r w:rsidRPr="000E4BE3">
              <w:rPr>
                <w:rFonts w:ascii="Times New Roman" w:eastAsia="Times New Roman" w:hAnsi="Times New Roman" w:cs="Times New Roman"/>
                <w:sz w:val="20"/>
                <w:szCs w:val="20"/>
                <w:lang w:eastAsia="fr-FR"/>
              </w:rPr>
              <w:t>, l'attaque préférentielle est</w:t>
            </w:r>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i/>
                <w:iCs/>
                <w:sz w:val="20"/>
                <w:szCs w:val="20"/>
                <w:lang w:eastAsia="fr-FR"/>
              </w:rPr>
              <w:t>axiale</w:t>
            </w:r>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sz w:val="20"/>
                <w:szCs w:val="20"/>
                <w:lang w:eastAsia="fr-FR"/>
              </w:rPr>
              <w:t>;</w:t>
            </w:r>
          </w:p>
          <w:p w:rsidR="000E4BE3" w:rsidRPr="000E4BE3" w:rsidRDefault="000E4BE3" w:rsidP="000E4BE3">
            <w:pPr>
              <w:numPr>
                <w:ilvl w:val="0"/>
                <w:numId w:val="14"/>
              </w:numPr>
              <w:spacing w:before="100" w:beforeAutospacing="1" w:after="100" w:afterAutospacing="1" w:line="240" w:lineRule="auto"/>
              <w:rPr>
                <w:rFonts w:ascii="Times New Roman" w:eastAsia="Times New Roman" w:hAnsi="Times New Roman" w:cs="Times New Roman"/>
                <w:sz w:val="20"/>
                <w:szCs w:val="20"/>
                <w:lang w:eastAsia="fr-FR"/>
              </w:rPr>
            </w:pPr>
            <w:r w:rsidRPr="000E4BE3">
              <w:rPr>
                <w:rFonts w:ascii="Times New Roman" w:eastAsia="Times New Roman" w:hAnsi="Times New Roman" w:cs="Times New Roman"/>
                <w:sz w:val="20"/>
                <w:szCs w:val="20"/>
                <w:lang w:eastAsia="fr-FR"/>
              </w:rPr>
              <w:t>avec un</w:t>
            </w:r>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i/>
                <w:iCs/>
                <w:sz w:val="20"/>
                <w:szCs w:val="20"/>
                <w:lang w:eastAsia="fr-FR"/>
              </w:rPr>
              <w:t>gros nucléophile</w:t>
            </w:r>
            <w:r w:rsidRPr="000E4BE3">
              <w:rPr>
                <w:rFonts w:ascii="Times New Roman" w:eastAsia="Times New Roman" w:hAnsi="Times New Roman" w:cs="Times New Roman"/>
                <w:sz w:val="20"/>
                <w:szCs w:val="20"/>
                <w:lang w:eastAsia="fr-FR"/>
              </w:rPr>
              <w:t>, l'attaque est de préférence</w:t>
            </w:r>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i/>
                <w:iCs/>
                <w:sz w:val="20"/>
                <w:szCs w:val="20"/>
                <w:lang w:eastAsia="fr-FR"/>
              </w:rPr>
              <w:t>équatoriale</w:t>
            </w:r>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sz w:val="20"/>
                <w:szCs w:val="20"/>
                <w:lang w:eastAsia="fr-FR"/>
              </w:rPr>
              <w:t>de façon à minimiser les</w:t>
            </w:r>
            <w:r w:rsidRPr="000E4BE3">
              <w:rPr>
                <w:rFonts w:ascii="Times New Roman" w:eastAsia="Times New Roman" w:hAnsi="Times New Roman" w:cs="Times New Roman"/>
                <w:sz w:val="20"/>
                <w:lang w:eastAsia="fr-FR"/>
              </w:rPr>
              <w:t> </w:t>
            </w:r>
            <w:hyperlink r:id="rId259" w:anchor="dersub" w:tgtFrame="blank" w:history="1">
              <w:r w:rsidRPr="000E4BE3">
                <w:rPr>
                  <w:rFonts w:ascii="Times New Roman" w:eastAsia="Times New Roman" w:hAnsi="Times New Roman" w:cs="Times New Roman"/>
                  <w:color w:val="0000FF"/>
                  <w:sz w:val="20"/>
                  <w:u w:val="single"/>
                  <w:lang w:eastAsia="fr-FR"/>
                </w:rPr>
                <w:t>interactions 1,3-diaxiales.</w:t>
              </w:r>
            </w:hyperlink>
          </w:p>
        </w:tc>
      </w:tr>
    </w:tbl>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lastRenderedPageBreak/>
        <w:t>Le</w:t>
      </w:r>
      <w:r w:rsidRPr="000E4BE3">
        <w:rPr>
          <w:rFonts w:ascii="Times New Roman" w:eastAsia="Times New Roman" w:hAnsi="Times New Roman" w:cs="Times New Roman"/>
          <w:color w:val="333333"/>
          <w:sz w:val="27"/>
          <w:lang w:eastAsia="fr-FR"/>
        </w:rPr>
        <w:t> </w:t>
      </w:r>
      <w:hyperlink r:id="rId260" w:anchor="diasel" w:history="1">
        <w:r w:rsidRPr="000E4BE3">
          <w:rPr>
            <w:rFonts w:ascii="Times New Roman" w:eastAsia="Times New Roman" w:hAnsi="Times New Roman" w:cs="Times New Roman"/>
            <w:color w:val="0000FF"/>
            <w:sz w:val="27"/>
            <w:u w:val="single"/>
            <w:lang w:eastAsia="fr-FR"/>
          </w:rPr>
          <w:t>rapport diastéréoisomérique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de la réaction est :</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dr</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 90 : 10 tandis que</w:t>
      </w:r>
      <w:r w:rsidRPr="000E4BE3">
        <w:rPr>
          <w:rFonts w:ascii="Times New Roman" w:eastAsia="Times New Roman" w:hAnsi="Times New Roman" w:cs="Times New Roman"/>
          <w:color w:val="333333"/>
          <w:sz w:val="27"/>
          <w:lang w:eastAsia="fr-FR"/>
        </w:rPr>
        <w:t> </w:t>
      </w:r>
      <w:hyperlink r:id="rId261" w:anchor="diasel" w:history="1">
        <w:r w:rsidRPr="000E4BE3">
          <w:rPr>
            <w:rFonts w:ascii="Times New Roman" w:eastAsia="Times New Roman" w:hAnsi="Times New Roman" w:cs="Times New Roman"/>
            <w:color w:val="0000FF"/>
            <w:sz w:val="27"/>
            <w:u w:val="single"/>
            <w:lang w:eastAsia="fr-FR"/>
          </w:rPr>
          <w:t>l'excès diastéréoisomérique</w:t>
        </w:r>
      </w:hyperlink>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est :</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i/>
          <w:iCs/>
          <w:color w:val="333333"/>
          <w:sz w:val="27"/>
          <w:szCs w:val="27"/>
          <w:lang w:eastAsia="fr-FR"/>
        </w:rPr>
        <w:t>de</w:t>
      </w:r>
      <w:r w:rsidRPr="000E4BE3">
        <w:rPr>
          <w:rFonts w:ascii="Times New Roman" w:eastAsia="Times New Roman" w:hAnsi="Times New Roman" w:cs="Times New Roman"/>
          <w:color w:val="333333"/>
          <w:sz w:val="27"/>
          <w:lang w:eastAsia="fr-FR"/>
        </w:rPr>
        <w:t> </w:t>
      </w:r>
      <w:r w:rsidRPr="000E4BE3">
        <w:rPr>
          <w:rFonts w:ascii="Times New Roman" w:eastAsia="Times New Roman" w:hAnsi="Times New Roman" w:cs="Times New Roman"/>
          <w:color w:val="333333"/>
          <w:sz w:val="27"/>
          <w:szCs w:val="27"/>
          <w:lang w:eastAsia="fr-FR"/>
        </w:rPr>
        <w:t>= 80 %.</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31" w:name="auxchir"/>
      <w:r w:rsidRPr="000E4BE3">
        <w:rPr>
          <w:rFonts w:ascii="Times New Roman" w:eastAsia="Times New Roman" w:hAnsi="Times New Roman" w:cs="Times New Roman"/>
          <w:b/>
          <w:bCs/>
          <w:color w:val="333333"/>
          <w:sz w:val="27"/>
          <w:szCs w:val="27"/>
          <w:lang w:eastAsia="fr-FR"/>
        </w:rPr>
        <w:t>Synthèses diastéréosélectives mettant à profit un auxilliaire chiral</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32" w:name="geneaux"/>
      <w:bookmarkEnd w:id="31"/>
      <w:r w:rsidRPr="000E4BE3">
        <w:rPr>
          <w:rFonts w:ascii="Times New Roman" w:eastAsia="Times New Roman" w:hAnsi="Times New Roman" w:cs="Times New Roman"/>
          <w:b/>
          <w:bCs/>
          <w:color w:val="333333"/>
          <w:sz w:val="24"/>
          <w:szCs w:val="24"/>
          <w:lang w:eastAsia="fr-FR"/>
        </w:rPr>
        <w:t>Généralités</w:t>
      </w:r>
      <w:r w:rsidRPr="000E4BE3">
        <w:rPr>
          <w:rFonts w:ascii="Times New Roman" w:eastAsia="Times New Roman" w:hAnsi="Times New Roman" w:cs="Times New Roman"/>
          <w:color w:val="333333"/>
          <w:sz w:val="24"/>
          <w:szCs w:val="24"/>
          <w:lang w:eastAsia="fr-FR"/>
        </w:rPr>
        <w:br/>
        <w:t>La synthèse stéréosélective à partir de substrats et de réactifs achiraux est possible à condition d'utiliser un auxilliaire chiral. Ce dernier est lié de façon covalente au substrat puis détaché de ce dernier. Les avantages sont :</w:t>
      </w:r>
    </w:p>
    <w:p w:rsidR="000E4BE3" w:rsidRPr="000E4BE3" w:rsidRDefault="000E4BE3" w:rsidP="000E4BE3">
      <w:pPr>
        <w:numPr>
          <w:ilvl w:val="0"/>
          <w:numId w:val="15"/>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4"/>
          <w:szCs w:val="24"/>
          <w:lang w:eastAsia="fr-FR"/>
        </w:rPr>
        <w:t>la formation de diastéréoisomères facilement séparables ;</w:t>
      </w:r>
    </w:p>
    <w:p w:rsidR="000E4BE3" w:rsidRPr="000E4BE3" w:rsidRDefault="000E4BE3" w:rsidP="000E4BE3">
      <w:pPr>
        <w:numPr>
          <w:ilvl w:val="0"/>
          <w:numId w:val="15"/>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4"/>
          <w:szCs w:val="24"/>
          <w:lang w:eastAsia="fr-FR"/>
        </w:rPr>
        <w:t>une diastéréosélectivité généralement élevée.</w:t>
      </w:r>
    </w:p>
    <w:p w:rsidR="000E4BE3" w:rsidRPr="000E4BE3" w:rsidRDefault="000E4BE3" w:rsidP="000E4BE3">
      <w:pPr>
        <w:spacing w:after="0"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Les inconvénients inhérents à ce genre de synthèses sont :</w:t>
      </w:r>
    </w:p>
    <w:p w:rsidR="000E4BE3" w:rsidRPr="000E4BE3" w:rsidRDefault="000E4BE3" w:rsidP="000E4BE3">
      <w:pPr>
        <w:numPr>
          <w:ilvl w:val="0"/>
          <w:numId w:val="16"/>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la fixation de l'auxilliaire sur le substrat puis son enlèvement ajoutent deux réactions supplémentaires à la synthèse ;</w:t>
      </w:r>
    </w:p>
    <w:p w:rsidR="000E4BE3" w:rsidRPr="000E4BE3" w:rsidRDefault="000E4BE3" w:rsidP="000E4BE3">
      <w:pPr>
        <w:numPr>
          <w:ilvl w:val="0"/>
          <w:numId w:val="16"/>
        </w:numPr>
        <w:spacing w:before="100" w:beforeAutospacing="1" w:after="100" w:afterAutospacing="1" w:line="240" w:lineRule="auto"/>
        <w:rPr>
          <w:rFonts w:ascii="Times New Roman" w:eastAsia="Times New Roman" w:hAnsi="Times New Roman" w:cs="Times New Roman"/>
          <w:color w:val="333333"/>
          <w:sz w:val="27"/>
          <w:szCs w:val="27"/>
          <w:lang w:eastAsia="fr-FR"/>
        </w:rPr>
      </w:pPr>
      <w:r w:rsidRPr="000E4BE3">
        <w:rPr>
          <w:rFonts w:ascii="Times New Roman" w:eastAsia="Times New Roman" w:hAnsi="Times New Roman" w:cs="Times New Roman"/>
          <w:color w:val="333333"/>
          <w:sz w:val="27"/>
          <w:szCs w:val="27"/>
          <w:lang w:eastAsia="fr-FR"/>
        </w:rPr>
        <w:t>la stéréosélectivité n'est pas toujours facile à prévoir.</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7"/>
          <w:szCs w:val="27"/>
          <w:lang w:eastAsia="fr-FR"/>
        </w:rPr>
      </w:pPr>
      <w:bookmarkStart w:id="33" w:name="evans"/>
      <w:bookmarkEnd w:id="32"/>
      <w:r w:rsidRPr="000E4BE3">
        <w:rPr>
          <w:rFonts w:ascii="Times New Roman" w:eastAsia="Times New Roman" w:hAnsi="Times New Roman" w:cs="Times New Roman"/>
          <w:b/>
          <w:bCs/>
          <w:color w:val="333333"/>
          <w:sz w:val="24"/>
          <w:szCs w:val="24"/>
          <w:lang w:eastAsia="fr-FR"/>
        </w:rPr>
        <w:t>Alkylation diastéréosélective d'Evans</w:t>
      </w:r>
      <w:r w:rsidRPr="000E4BE3">
        <w:rPr>
          <w:rFonts w:ascii="Times New Roman" w:eastAsia="Times New Roman" w:hAnsi="Times New Roman" w:cs="Times New Roman"/>
          <w:color w:val="333333"/>
          <w:sz w:val="24"/>
          <w:szCs w:val="24"/>
          <w:lang w:eastAsia="fr-FR"/>
        </w:rPr>
        <w:br/>
        <w:t>La préparation de dérivés acylés d'oxazolidinones substituées a été vue dans le chapitre consacré aux </w:t>
      </w:r>
      <w:bookmarkEnd w:id="33"/>
      <w:r w:rsidRPr="000E4BE3">
        <w:rPr>
          <w:rFonts w:ascii="Times New Roman" w:eastAsia="Times New Roman" w:hAnsi="Times New Roman" w:cs="Times New Roman"/>
          <w:color w:val="333333"/>
          <w:sz w:val="24"/>
          <w:szCs w:val="24"/>
          <w:lang w:eastAsia="fr-FR"/>
        </w:rPr>
        <w:fldChar w:fldCharType="begin"/>
      </w:r>
      <w:r w:rsidRPr="000E4BE3">
        <w:rPr>
          <w:rFonts w:ascii="Times New Roman" w:eastAsia="Times New Roman" w:hAnsi="Times New Roman" w:cs="Times New Roman"/>
          <w:color w:val="333333"/>
          <w:sz w:val="24"/>
          <w:szCs w:val="24"/>
          <w:lang w:eastAsia="fr-FR"/>
        </w:rPr>
        <w:instrText xml:space="preserve"> HYPERLINK "http://www.faidherbe.org/site/cours/dupuis/anhychld.htm" \l "oxazolidine" \t "blank" </w:instrText>
      </w:r>
      <w:r w:rsidRPr="000E4BE3">
        <w:rPr>
          <w:rFonts w:ascii="Times New Roman" w:eastAsia="Times New Roman" w:hAnsi="Times New Roman" w:cs="Times New Roman"/>
          <w:color w:val="333333"/>
          <w:sz w:val="24"/>
          <w:szCs w:val="24"/>
          <w:lang w:eastAsia="fr-FR"/>
        </w:rPr>
        <w:fldChar w:fldCharType="separate"/>
      </w:r>
      <w:r w:rsidRPr="000E4BE3">
        <w:rPr>
          <w:rFonts w:ascii="Times New Roman" w:eastAsia="Times New Roman" w:hAnsi="Times New Roman" w:cs="Times New Roman"/>
          <w:color w:val="0000FF"/>
          <w:sz w:val="24"/>
          <w:szCs w:val="24"/>
          <w:u w:val="single"/>
          <w:lang w:eastAsia="fr-FR"/>
        </w:rPr>
        <w:t>dérivés d'acides</w:t>
      </w:r>
      <w:r w:rsidRPr="000E4BE3">
        <w:rPr>
          <w:rFonts w:ascii="Times New Roman" w:eastAsia="Times New Roman" w:hAnsi="Times New Roman" w:cs="Times New Roman"/>
          <w:color w:val="333333"/>
          <w:sz w:val="24"/>
          <w:szCs w:val="24"/>
          <w:lang w:eastAsia="fr-FR"/>
        </w:rPr>
        <w:fldChar w:fldCharType="end"/>
      </w:r>
      <w:r w:rsidRPr="000E4BE3">
        <w:rPr>
          <w:rFonts w:ascii="Times New Roman" w:eastAsia="Times New Roman" w:hAnsi="Times New Roman" w:cs="Times New Roman"/>
          <w:color w:val="333333"/>
          <w:sz w:val="24"/>
          <w:szCs w:val="24"/>
          <w:lang w:eastAsia="fr-FR"/>
        </w:rPr>
        <w:t>. Très récemment, des oxazolidonones chirales ont été préparées avec de très bons </w:t>
      </w:r>
      <w:hyperlink r:id="rId262" w:anchor="enansel" w:history="1">
        <w:r w:rsidRPr="000E4BE3">
          <w:rPr>
            <w:rFonts w:ascii="Times New Roman" w:eastAsia="Times New Roman" w:hAnsi="Times New Roman" w:cs="Times New Roman"/>
            <w:color w:val="0000FF"/>
            <w:sz w:val="24"/>
            <w:szCs w:val="24"/>
            <w:u w:val="single"/>
            <w:lang w:eastAsia="fr-FR"/>
          </w:rPr>
          <w:t>excès énantiomériques</w:t>
        </w:r>
      </w:hyperlink>
      <w:r w:rsidRPr="000E4BE3">
        <w:rPr>
          <w:rFonts w:ascii="Times New Roman" w:eastAsia="Times New Roman" w:hAnsi="Times New Roman" w:cs="Times New Roman"/>
          <w:color w:val="333333"/>
          <w:sz w:val="24"/>
          <w:szCs w:val="24"/>
          <w:lang w:eastAsia="fr-FR"/>
        </w:rPr>
        <w:t> en mettant à profit la réaction </w:t>
      </w:r>
      <w:hyperlink r:id="rId263" w:anchor="aminohydro" w:tgtFrame="blank" w:history="1">
        <w:r w:rsidRPr="000E4BE3">
          <w:rPr>
            <w:rFonts w:ascii="Times New Roman" w:eastAsia="Times New Roman" w:hAnsi="Times New Roman" w:cs="Times New Roman"/>
            <w:color w:val="0000FF"/>
            <w:sz w:val="24"/>
            <w:szCs w:val="24"/>
            <w:u w:val="single"/>
            <w:lang w:eastAsia="fr-FR"/>
          </w:rPr>
          <w:t>d'aminohydroxylation énantiosélective</w:t>
        </w:r>
      </w:hyperlink>
      <w:r w:rsidRPr="000E4BE3">
        <w:rPr>
          <w:rFonts w:ascii="Times New Roman" w:eastAsia="Times New Roman" w:hAnsi="Times New Roman" w:cs="Times New Roman"/>
          <w:color w:val="333333"/>
          <w:sz w:val="24"/>
          <w:szCs w:val="24"/>
          <w:lang w:eastAsia="fr-FR"/>
        </w:rPr>
        <w:t> de Sharpless. Par action du </w:t>
      </w:r>
      <w:hyperlink r:id="rId264" w:anchor="lda" w:tgtFrame="blank" w:history="1">
        <w:r w:rsidRPr="000E4BE3">
          <w:rPr>
            <w:rFonts w:ascii="Times New Roman" w:eastAsia="Times New Roman" w:hAnsi="Times New Roman" w:cs="Times New Roman"/>
            <w:color w:val="0000FF"/>
            <w:sz w:val="24"/>
            <w:szCs w:val="24"/>
            <w:u w:val="single"/>
            <w:lang w:eastAsia="fr-FR"/>
          </w:rPr>
          <w:t>LDA</w:t>
        </w:r>
      </w:hyperlink>
      <w:r w:rsidRPr="000E4BE3">
        <w:rPr>
          <w:rFonts w:ascii="Times New Roman" w:eastAsia="Times New Roman" w:hAnsi="Times New Roman" w:cs="Times New Roman"/>
          <w:color w:val="333333"/>
          <w:sz w:val="24"/>
          <w:szCs w:val="24"/>
          <w:lang w:eastAsia="fr-FR"/>
        </w:rPr>
        <w:t>, on obtient essentiellement </w:t>
      </w:r>
      <w:hyperlink r:id="rId265" w:anchor="prepara" w:tgtFrame="blank" w:history="1">
        <w:r w:rsidRPr="000E4BE3">
          <w:rPr>
            <w:rFonts w:ascii="Times New Roman" w:eastAsia="Times New Roman" w:hAnsi="Times New Roman" w:cs="Times New Roman"/>
            <w:color w:val="0000FF"/>
            <w:sz w:val="24"/>
            <w:szCs w:val="24"/>
            <w:u w:val="single"/>
            <w:lang w:eastAsia="fr-FR"/>
          </w:rPr>
          <w:t>l'énolate</w:t>
        </w:r>
      </w:hyperlink>
      <w:r w:rsidRPr="000E4BE3">
        <w:rPr>
          <w:rFonts w:ascii="Times New Roman" w:eastAsia="Times New Roman" w:hAnsi="Times New Roman" w:cs="Times New Roman"/>
          <w:color w:val="333333"/>
          <w:sz w:val="24"/>
          <w:szCs w:val="24"/>
          <w:lang w:eastAsia="fr-FR"/>
        </w:rPr>
        <w:t> </w:t>
      </w:r>
      <w:r w:rsidRPr="000E4BE3">
        <w:rPr>
          <w:rFonts w:ascii="Times New Roman" w:eastAsia="Times New Roman" w:hAnsi="Times New Roman" w:cs="Times New Roman"/>
          <w:i/>
          <w:iCs/>
          <w:color w:val="333333"/>
          <w:sz w:val="24"/>
          <w:szCs w:val="24"/>
          <w:lang w:eastAsia="fr-FR"/>
        </w:rPr>
        <w:t>Z</w:t>
      </w:r>
      <w:r w:rsidRPr="000E4BE3">
        <w:rPr>
          <w:rFonts w:ascii="Times New Roman" w:eastAsia="Times New Roman" w:hAnsi="Times New Roman" w:cs="Times New Roman"/>
          <w:color w:val="333333"/>
          <w:sz w:val="24"/>
          <w:szCs w:val="24"/>
          <w:lang w:eastAsia="fr-FR"/>
        </w:rPr>
        <w: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4381500" cy="1143000"/>
            <wp:effectExtent l="19050" t="0" r="0" b="0"/>
            <wp:docPr id="80" name="Image 80" descr="http://www.faidherbe.org/site/cours/dupuis/images/eva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faidherbe.org/site/cours/dupuis/images/evans1.gif"/>
                    <pic:cNvPicPr>
                      <a:picLocks noChangeAspect="1" noChangeArrowheads="1"/>
                    </pic:cNvPicPr>
                  </pic:nvPicPr>
                  <pic:blipFill>
                    <a:blip r:embed="rId266" cstate="print"/>
                    <a:srcRect/>
                    <a:stretch>
                      <a:fillRect/>
                    </a:stretch>
                  </pic:blipFill>
                  <pic:spPr bwMode="auto">
                    <a:xfrm>
                      <a:off x="0" y="0"/>
                      <a:ext cx="4381500" cy="11430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hyperlink r:id="rId267" w:anchor="regioselectivite" w:tgtFrame="blank" w:history="1">
        <w:r w:rsidRPr="000E4BE3">
          <w:rPr>
            <w:rFonts w:ascii="Times New Roman" w:eastAsia="Times New Roman" w:hAnsi="Times New Roman" w:cs="Times New Roman"/>
            <w:color w:val="0000FF"/>
            <w:sz w:val="24"/>
            <w:szCs w:val="24"/>
            <w:u w:val="single"/>
            <w:lang w:eastAsia="fr-FR"/>
          </w:rPr>
          <w:t>L'alkylation de l'énolate</w:t>
        </w:r>
      </w:hyperlink>
      <w:r w:rsidRPr="000E4BE3">
        <w:rPr>
          <w:rFonts w:ascii="Times New Roman" w:eastAsia="Times New Roman" w:hAnsi="Times New Roman" w:cs="Times New Roman"/>
          <w:color w:val="333333"/>
          <w:sz w:val="24"/>
          <w:szCs w:val="24"/>
          <w:lang w:eastAsia="fr-FR"/>
        </w:rPr>
        <w:t> s'effectue sur la face la plus dégagée, c'est à dire du côté opposé au substituant fixé en 4.</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4381500" cy="1143000"/>
            <wp:effectExtent l="19050" t="0" r="0" b="0"/>
            <wp:docPr id="81" name="Image 81" descr="http://www.faidherbe.org/site/cours/dupuis/images/evan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faidherbe.org/site/cours/dupuis/images/evans2.gif"/>
                    <pic:cNvPicPr>
                      <a:picLocks noChangeAspect="1" noChangeArrowheads="1"/>
                    </pic:cNvPicPr>
                  </pic:nvPicPr>
                  <pic:blipFill>
                    <a:blip r:embed="rId268" cstate="print"/>
                    <a:srcRect/>
                    <a:stretch>
                      <a:fillRect/>
                    </a:stretch>
                  </pic:blipFill>
                  <pic:spPr bwMode="auto">
                    <a:xfrm>
                      <a:off x="0" y="0"/>
                      <a:ext cx="4381500" cy="11430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Pour achever la synthèse, il faut détacher l'auxilliaire chiral. La réaction de </w:t>
      </w:r>
      <w:hyperlink r:id="rId269" w:anchor="adnuhyd" w:tgtFrame="blank" w:history="1">
        <w:r w:rsidRPr="000E4BE3">
          <w:rPr>
            <w:rFonts w:ascii="Times New Roman" w:eastAsia="Times New Roman" w:hAnsi="Times New Roman" w:cs="Times New Roman"/>
            <w:color w:val="0000FF"/>
            <w:sz w:val="24"/>
            <w:szCs w:val="24"/>
            <w:u w:val="single"/>
            <w:lang w:eastAsia="fr-FR"/>
          </w:rPr>
          <w:t>réduction par LiAlH</w:t>
        </w:r>
        <w:r w:rsidRPr="000E4BE3">
          <w:rPr>
            <w:rFonts w:ascii="Times New Roman" w:eastAsia="Times New Roman" w:hAnsi="Times New Roman" w:cs="Times New Roman"/>
            <w:color w:val="0000FF"/>
            <w:sz w:val="24"/>
            <w:szCs w:val="24"/>
            <w:u w:val="single"/>
            <w:vertAlign w:val="subscript"/>
            <w:lang w:eastAsia="fr-FR"/>
          </w:rPr>
          <w:t>4</w:t>
        </w:r>
      </w:hyperlink>
      <w:r w:rsidRPr="000E4BE3">
        <w:rPr>
          <w:rFonts w:ascii="Times New Roman" w:eastAsia="Times New Roman" w:hAnsi="Times New Roman" w:cs="Times New Roman"/>
          <w:color w:val="333333"/>
          <w:sz w:val="24"/>
          <w:szCs w:val="24"/>
          <w:lang w:eastAsia="fr-FR"/>
        </w:rPr>
        <w:t> fournit un alcool chiral.</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lastRenderedPageBreak/>
        <w:drawing>
          <wp:inline distT="0" distB="0" distL="0" distR="0">
            <wp:extent cx="4762500" cy="1143000"/>
            <wp:effectExtent l="19050" t="0" r="0" b="0"/>
            <wp:docPr id="82" name="Image 82" descr="http://www.faidherbe.org/site/cours/dupuis/images/evan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faidherbe.org/site/cours/dupuis/images/evans3.gif"/>
                    <pic:cNvPicPr>
                      <a:picLocks noChangeAspect="1" noChangeArrowheads="1"/>
                    </pic:cNvPicPr>
                  </pic:nvPicPr>
                  <pic:blipFill>
                    <a:blip r:embed="rId270" cstate="print"/>
                    <a:srcRect/>
                    <a:stretch>
                      <a:fillRect/>
                    </a:stretch>
                  </pic:blipFill>
                  <pic:spPr bwMode="auto">
                    <a:xfrm>
                      <a:off x="0" y="0"/>
                      <a:ext cx="4762500" cy="1143000"/>
                    </a:xfrm>
                    <a:prstGeom prst="rect">
                      <a:avLst/>
                    </a:prstGeom>
                    <a:noFill/>
                    <a:ln w="9525">
                      <a:noFill/>
                      <a:miter lim="800000"/>
                      <a:headEnd/>
                      <a:tailEnd/>
                    </a:ln>
                  </pic:spPr>
                </pic:pic>
              </a:graphicData>
            </a:graphic>
          </wp:inline>
        </w:drawing>
      </w:r>
    </w:p>
    <w:tbl>
      <w:tblPr>
        <w:tblW w:w="9495" w:type="dxa"/>
        <w:jc w:val="center"/>
        <w:tblCellSpacing w:w="0" w:type="dxa"/>
        <w:tblCellMar>
          <w:top w:w="60" w:type="dxa"/>
          <w:left w:w="60" w:type="dxa"/>
          <w:bottom w:w="60" w:type="dxa"/>
          <w:right w:w="60" w:type="dxa"/>
        </w:tblCellMar>
        <w:tblLook w:val="04A0"/>
      </w:tblPr>
      <w:tblGrid>
        <w:gridCol w:w="3323"/>
        <w:gridCol w:w="6172"/>
      </w:tblGrid>
      <w:tr w:rsidR="000E4BE3" w:rsidRPr="000E4BE3" w:rsidTr="000E4BE3">
        <w:trPr>
          <w:tblCellSpacing w:w="0" w:type="dxa"/>
          <w:jc w:val="center"/>
        </w:trPr>
        <w:tc>
          <w:tcPr>
            <w:tcW w:w="1750" w:type="pct"/>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800225" cy="1800225"/>
                  <wp:effectExtent l="19050" t="0" r="9525" b="0"/>
                  <wp:docPr id="83" name="Image 83" descr="copule d'Evans">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opule d'Evans">
                            <a:hlinkClick r:id="rId271"/>
                          </pic:cNvPr>
                          <pic:cNvPicPr>
                            <a:picLocks noChangeAspect="1" noChangeArrowheads="1"/>
                          </pic:cNvPicPr>
                        </pic:nvPicPr>
                        <pic:blipFill>
                          <a:blip r:embed="rId272" cstate="print"/>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250" w:type="pct"/>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noProof/>
                <w:sz w:val="20"/>
                <w:szCs w:val="20"/>
                <w:lang w:eastAsia="fr-FR"/>
              </w:rPr>
              <w:drawing>
                <wp:inline distT="0" distB="0" distL="0" distR="0">
                  <wp:extent cx="1714500" cy="1047750"/>
                  <wp:effectExtent l="19050" t="0" r="0" b="0"/>
                  <wp:docPr id="84" name="Image 84" descr="http://www.faidherbe.org/site/cours/dupuis/images/evan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faidherbe.org/site/cours/dupuis/images/evans4.gif"/>
                          <pic:cNvPicPr>
                            <a:picLocks noChangeAspect="1" noChangeArrowheads="1"/>
                          </pic:cNvPicPr>
                        </pic:nvPicPr>
                        <pic:blipFill>
                          <a:blip r:embed="rId273" cstate="print"/>
                          <a:srcRect/>
                          <a:stretch>
                            <a:fillRect/>
                          </a:stretch>
                        </pic:blipFill>
                        <pic:spPr bwMode="auto">
                          <a:xfrm>
                            <a:off x="0" y="0"/>
                            <a:ext cx="1714500" cy="104775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sz w:val="20"/>
                <w:szCs w:val="20"/>
                <w:lang w:eastAsia="fr-FR"/>
              </w:rPr>
            </w:pPr>
            <w:r w:rsidRPr="000E4BE3">
              <w:rPr>
                <w:rFonts w:ascii="Times New Roman" w:eastAsia="Times New Roman" w:hAnsi="Times New Roman" w:cs="Times New Roman"/>
                <w:sz w:val="20"/>
                <w:szCs w:val="20"/>
                <w:lang w:eastAsia="fr-FR"/>
              </w:rPr>
              <w:t>La molécule représentée à gauche est dérivée d'une oxazolidinone d'Evans. Sur le modèle en 3D, on constate que les deux faces ne possèdent pas le même encombrement.</w:t>
            </w:r>
          </w:p>
        </w:tc>
      </w:tr>
    </w:tbl>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bookmarkStart w:id="34" w:name="ramp"/>
      <w:r w:rsidRPr="000E4BE3">
        <w:rPr>
          <w:rFonts w:ascii="Times New Roman" w:eastAsia="Times New Roman" w:hAnsi="Times New Roman" w:cs="Times New Roman"/>
          <w:b/>
          <w:bCs/>
          <w:color w:val="333333"/>
          <w:sz w:val="24"/>
          <w:szCs w:val="24"/>
          <w:lang w:eastAsia="fr-FR"/>
        </w:rPr>
        <w:t>Alkylation diastéréosélective par la méthode RAMP-SAMP</w:t>
      </w:r>
      <w:r w:rsidRPr="000E4BE3">
        <w:rPr>
          <w:rFonts w:ascii="Times New Roman" w:eastAsia="Times New Roman" w:hAnsi="Times New Roman" w:cs="Times New Roman"/>
          <w:color w:val="333333"/>
          <w:sz w:val="24"/>
          <w:szCs w:val="24"/>
          <w:lang w:eastAsia="fr-FR"/>
        </w:rPr>
        <w:br/>
        <w:t>Cette méthode due à D. Enders est basée sur la </w:t>
      </w:r>
      <w:bookmarkEnd w:id="34"/>
      <w:r w:rsidRPr="000E4BE3">
        <w:rPr>
          <w:rFonts w:ascii="Times New Roman" w:eastAsia="Times New Roman" w:hAnsi="Times New Roman" w:cs="Times New Roman"/>
          <w:color w:val="333333"/>
          <w:sz w:val="24"/>
          <w:szCs w:val="24"/>
          <w:lang w:eastAsia="fr-FR"/>
        </w:rPr>
        <w:fldChar w:fldCharType="begin"/>
      </w:r>
      <w:r w:rsidRPr="000E4BE3">
        <w:rPr>
          <w:rFonts w:ascii="Times New Roman" w:eastAsia="Times New Roman" w:hAnsi="Times New Roman" w:cs="Times New Roman"/>
          <w:color w:val="333333"/>
          <w:sz w:val="24"/>
          <w:szCs w:val="24"/>
          <w:lang w:eastAsia="fr-FR"/>
        </w:rPr>
        <w:instrText xml:space="preserve"> HYPERLINK "http://www.faidherbe.org/site/cours/dupuis/carbod.htm" \l "hydrazones" \t "blank" </w:instrText>
      </w:r>
      <w:r w:rsidRPr="000E4BE3">
        <w:rPr>
          <w:rFonts w:ascii="Times New Roman" w:eastAsia="Times New Roman" w:hAnsi="Times New Roman" w:cs="Times New Roman"/>
          <w:color w:val="333333"/>
          <w:sz w:val="24"/>
          <w:szCs w:val="24"/>
          <w:lang w:eastAsia="fr-FR"/>
        </w:rPr>
        <w:fldChar w:fldCharType="separate"/>
      </w:r>
      <w:r w:rsidRPr="000E4BE3">
        <w:rPr>
          <w:rFonts w:ascii="Times New Roman" w:eastAsia="Times New Roman" w:hAnsi="Times New Roman" w:cs="Times New Roman"/>
          <w:color w:val="0000FF"/>
          <w:sz w:val="24"/>
          <w:szCs w:val="24"/>
          <w:u w:val="single"/>
          <w:lang w:eastAsia="fr-FR"/>
        </w:rPr>
        <w:t>formation d'hydrazones</w:t>
      </w:r>
      <w:r w:rsidRPr="000E4BE3">
        <w:rPr>
          <w:rFonts w:ascii="Times New Roman" w:eastAsia="Times New Roman" w:hAnsi="Times New Roman" w:cs="Times New Roman"/>
          <w:color w:val="333333"/>
          <w:sz w:val="24"/>
          <w:szCs w:val="24"/>
          <w:lang w:eastAsia="fr-FR"/>
        </w:rPr>
        <w:fldChar w:fldCharType="end"/>
      </w:r>
      <w:r w:rsidRPr="000E4BE3">
        <w:rPr>
          <w:rFonts w:ascii="Times New Roman" w:eastAsia="Times New Roman" w:hAnsi="Times New Roman" w:cs="Times New Roman"/>
          <w:color w:val="333333"/>
          <w:sz w:val="24"/>
          <w:szCs w:val="24"/>
          <w:lang w:eastAsia="fr-FR"/>
        </w:rPr>
        <w:t> à partir de composés carbonylés </w:t>
      </w:r>
      <w:hyperlink r:id="rId274" w:anchor="24" w:history="1">
        <w:r w:rsidRPr="000E4BE3">
          <w:rPr>
            <w:rFonts w:ascii="Times New Roman" w:eastAsia="Times New Roman" w:hAnsi="Times New Roman" w:cs="Times New Roman"/>
            <w:color w:val="0000FF"/>
            <w:sz w:val="24"/>
            <w:szCs w:val="24"/>
            <w:u w:val="single"/>
            <w:lang w:eastAsia="fr-FR"/>
          </w:rPr>
          <w:t>[24]</w:t>
        </w:r>
      </w:hyperlink>
      <w:r w:rsidRPr="000E4BE3">
        <w:rPr>
          <w:rFonts w:ascii="Times New Roman" w:eastAsia="Times New Roman" w:hAnsi="Times New Roman" w:cs="Times New Roman"/>
          <w:color w:val="333333"/>
          <w:sz w:val="24"/>
          <w:szCs w:val="24"/>
          <w:lang w:eastAsia="fr-FR"/>
        </w:rPr>
        <w:t>. SAMP est le sigle désignant la (</w:t>
      </w:r>
      <w:r w:rsidRPr="000E4BE3">
        <w:rPr>
          <w:rFonts w:ascii="Times New Roman" w:eastAsia="Times New Roman" w:hAnsi="Times New Roman" w:cs="Times New Roman"/>
          <w:i/>
          <w:iCs/>
          <w:color w:val="333333"/>
          <w:sz w:val="24"/>
          <w:szCs w:val="24"/>
          <w:lang w:eastAsia="fr-FR"/>
        </w:rPr>
        <w:t>S</w:t>
      </w:r>
      <w:r w:rsidRPr="000E4BE3">
        <w:rPr>
          <w:rFonts w:ascii="Times New Roman" w:eastAsia="Times New Roman" w:hAnsi="Times New Roman" w:cs="Times New Roman"/>
          <w:color w:val="333333"/>
          <w:sz w:val="24"/>
          <w:szCs w:val="24"/>
          <w:lang w:eastAsia="fr-FR"/>
        </w:rPr>
        <w:t>)-1-amino-2-méthoxyméthylpyrrolidine. Son </w:t>
      </w:r>
      <w:hyperlink r:id="rId275" w:tgtFrame="blank" w:history="1">
        <w:r w:rsidRPr="000E4BE3">
          <w:rPr>
            <w:rFonts w:ascii="Times New Roman" w:eastAsia="Times New Roman" w:hAnsi="Times New Roman" w:cs="Times New Roman"/>
            <w:color w:val="0000FF"/>
            <w:sz w:val="24"/>
            <w:szCs w:val="24"/>
            <w:u w:val="single"/>
            <w:lang w:eastAsia="fr-FR"/>
          </w:rPr>
          <w:t>énantiomère</w:t>
        </w:r>
      </w:hyperlink>
      <w:r w:rsidRPr="000E4BE3">
        <w:rPr>
          <w:rFonts w:ascii="Times New Roman" w:eastAsia="Times New Roman" w:hAnsi="Times New Roman" w:cs="Times New Roman"/>
          <w:color w:val="333333"/>
          <w:sz w:val="24"/>
          <w:szCs w:val="24"/>
          <w:lang w:eastAsia="fr-FR"/>
        </w:rPr>
        <w:t>, la (</w:t>
      </w:r>
      <w:r w:rsidRPr="000E4BE3">
        <w:rPr>
          <w:rFonts w:ascii="Times New Roman" w:eastAsia="Times New Roman" w:hAnsi="Times New Roman" w:cs="Times New Roman"/>
          <w:i/>
          <w:iCs/>
          <w:color w:val="333333"/>
          <w:sz w:val="24"/>
          <w:szCs w:val="24"/>
          <w:lang w:eastAsia="fr-FR"/>
        </w:rPr>
        <w:t>R</w:t>
      </w:r>
      <w:r w:rsidRPr="000E4BE3">
        <w:rPr>
          <w:rFonts w:ascii="Times New Roman" w:eastAsia="Times New Roman" w:hAnsi="Times New Roman" w:cs="Times New Roman"/>
          <w:color w:val="333333"/>
          <w:sz w:val="24"/>
          <w:szCs w:val="24"/>
          <w:lang w:eastAsia="fr-FR"/>
        </w:rPr>
        <w:t>)-1-amino-2-méthoxyméthylpyrrolidine est noté RAMP. Le SAMP est préparé à partir de la (</w:t>
      </w:r>
      <w:r w:rsidRPr="000E4BE3">
        <w:rPr>
          <w:rFonts w:ascii="Times New Roman" w:eastAsia="Times New Roman" w:hAnsi="Times New Roman" w:cs="Times New Roman"/>
          <w:i/>
          <w:iCs/>
          <w:color w:val="333333"/>
          <w:sz w:val="24"/>
          <w:szCs w:val="24"/>
          <w:lang w:eastAsia="fr-FR"/>
        </w:rPr>
        <w:t>S</w:t>
      </w:r>
      <w:r w:rsidRPr="000E4BE3">
        <w:rPr>
          <w:rFonts w:ascii="Times New Roman" w:eastAsia="Times New Roman" w:hAnsi="Times New Roman" w:cs="Times New Roman"/>
          <w:color w:val="333333"/>
          <w:sz w:val="24"/>
          <w:szCs w:val="24"/>
          <w:lang w:eastAsia="fr-FR"/>
        </w:rPr>
        <w:t>)-hydroxyméthylpyrrolidine et le RAMP à partir de l'acide glutamique naturel </w:t>
      </w:r>
      <w:hyperlink r:id="rId276" w:anchor="26" w:history="1">
        <w:r w:rsidRPr="000E4BE3">
          <w:rPr>
            <w:rFonts w:ascii="Times New Roman" w:eastAsia="Times New Roman" w:hAnsi="Times New Roman" w:cs="Times New Roman"/>
            <w:color w:val="0000FF"/>
            <w:sz w:val="24"/>
            <w:szCs w:val="24"/>
            <w:u w:val="single"/>
            <w:lang w:eastAsia="fr-FR"/>
          </w:rPr>
          <w:t>[26]</w:t>
        </w:r>
      </w:hyperlink>
      <w:r w:rsidRPr="000E4BE3">
        <w:rPr>
          <w:rFonts w:ascii="Times New Roman" w:eastAsia="Times New Roman" w:hAnsi="Times New Roman" w:cs="Times New Roman"/>
          <w:color w:val="333333"/>
          <w:sz w:val="24"/>
          <w:szCs w:val="24"/>
          <w:lang w:eastAsia="fr-FR"/>
        </w:rPr>
        <w: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5715000" cy="952500"/>
            <wp:effectExtent l="19050" t="0" r="0" b="0"/>
            <wp:docPr id="85" name="Image 85" descr="http://www.faidherbe.org/site/cours/dupuis/images/sampsy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faidherbe.org/site/cours/dupuis/images/sampsyn1.gif"/>
                    <pic:cNvPicPr>
                      <a:picLocks noChangeAspect="1" noChangeArrowheads="1"/>
                    </pic:cNvPicPr>
                  </pic:nvPicPr>
                  <pic:blipFill>
                    <a:blip r:embed="rId277" cstate="print"/>
                    <a:srcRect/>
                    <a:stretch>
                      <a:fillRect/>
                    </a:stretch>
                  </pic:blipFill>
                  <pic:spPr bwMode="auto">
                    <a:xfrm>
                      <a:off x="0" y="0"/>
                      <a:ext cx="5715000" cy="952500"/>
                    </a:xfrm>
                    <a:prstGeom prst="rect">
                      <a:avLst/>
                    </a:prstGeom>
                    <a:noFill/>
                    <a:ln w="9525">
                      <a:noFill/>
                      <a:miter lim="800000"/>
                      <a:headEnd/>
                      <a:tailEnd/>
                    </a:ln>
                  </pic:spPr>
                </pic:pic>
              </a:graphicData>
            </a:graphic>
          </wp:inline>
        </w:drawing>
      </w:r>
    </w:p>
    <w:tbl>
      <w:tblPr>
        <w:tblW w:w="9495" w:type="dxa"/>
        <w:jc w:val="center"/>
        <w:tblCellSpacing w:w="0" w:type="dxa"/>
        <w:tblCellMar>
          <w:top w:w="60" w:type="dxa"/>
          <w:left w:w="60" w:type="dxa"/>
          <w:bottom w:w="60" w:type="dxa"/>
          <w:right w:w="60" w:type="dxa"/>
        </w:tblCellMar>
        <w:tblLook w:val="04A0"/>
      </w:tblPr>
      <w:tblGrid>
        <w:gridCol w:w="3323"/>
        <w:gridCol w:w="6172"/>
      </w:tblGrid>
      <w:tr w:rsidR="000E4BE3" w:rsidRPr="000E4BE3" w:rsidTr="000E4BE3">
        <w:trPr>
          <w:tblCellSpacing w:w="0" w:type="dxa"/>
          <w:jc w:val="center"/>
        </w:trPr>
        <w:tc>
          <w:tcPr>
            <w:tcW w:w="1750" w:type="pct"/>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800225" cy="1800225"/>
                  <wp:effectExtent l="19050" t="0" r="9525" b="0"/>
                  <wp:docPr id="86" name="Image 86" descr="SAMP">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AMP">
                            <a:hlinkClick r:id="rId278"/>
                          </pic:cNvPr>
                          <pic:cNvPicPr>
                            <a:picLocks noChangeAspect="1" noChangeArrowheads="1"/>
                          </pic:cNvPicPr>
                        </pic:nvPicPr>
                        <pic:blipFill>
                          <a:blip r:embed="rId279" cstate="print"/>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250" w:type="pct"/>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noProof/>
                <w:sz w:val="20"/>
                <w:szCs w:val="20"/>
                <w:lang w:eastAsia="fr-FR"/>
              </w:rPr>
              <w:drawing>
                <wp:inline distT="0" distB="0" distL="0" distR="0">
                  <wp:extent cx="1714500" cy="857250"/>
                  <wp:effectExtent l="19050" t="0" r="0" b="0"/>
                  <wp:docPr id="87" name="Image 87" descr="http://www.faidherbe.org/site/cours/dupuis/images/sam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faidherbe.org/site/cours/dupuis/images/samp2.gif"/>
                          <pic:cNvPicPr>
                            <a:picLocks noChangeAspect="1" noChangeArrowheads="1"/>
                          </pic:cNvPicPr>
                        </pic:nvPicPr>
                        <pic:blipFill>
                          <a:blip r:embed="rId280" cstate="print"/>
                          <a:srcRect/>
                          <a:stretch>
                            <a:fillRect/>
                          </a:stretch>
                        </pic:blipFill>
                        <pic:spPr bwMode="auto">
                          <a:xfrm>
                            <a:off x="0" y="0"/>
                            <a:ext cx="1714500" cy="85725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sz w:val="20"/>
                <w:szCs w:val="20"/>
                <w:lang w:eastAsia="fr-FR"/>
              </w:rPr>
            </w:pPr>
            <w:r w:rsidRPr="000E4BE3">
              <w:rPr>
                <w:rFonts w:ascii="Times New Roman" w:eastAsia="Times New Roman" w:hAnsi="Times New Roman" w:cs="Times New Roman"/>
                <w:sz w:val="20"/>
                <w:szCs w:val="20"/>
                <w:lang w:eastAsia="fr-FR"/>
              </w:rPr>
              <w:t>Molécule de (</w:t>
            </w:r>
            <w:r w:rsidRPr="000E4BE3">
              <w:rPr>
                <w:rFonts w:ascii="Times New Roman" w:eastAsia="Times New Roman" w:hAnsi="Times New Roman" w:cs="Times New Roman"/>
                <w:i/>
                <w:iCs/>
                <w:sz w:val="20"/>
                <w:szCs w:val="20"/>
                <w:lang w:eastAsia="fr-FR"/>
              </w:rPr>
              <w:t>S</w:t>
            </w:r>
            <w:r w:rsidRPr="000E4BE3">
              <w:rPr>
                <w:rFonts w:ascii="Times New Roman" w:eastAsia="Times New Roman" w:hAnsi="Times New Roman" w:cs="Times New Roman"/>
                <w:sz w:val="20"/>
                <w:szCs w:val="20"/>
                <w:lang w:eastAsia="fr-FR"/>
              </w:rPr>
              <w:t>)-1-amino-2-méthoxypyrrolidine (SAMP) .Sur le modèle en 3D, on constate que les deux faces du cycle ne possèdent pas le même encombrement.</w:t>
            </w:r>
          </w:p>
        </w:tc>
      </w:tr>
    </w:tbl>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La méthode permet l'alkylation en </w:t>
      </w:r>
      <w:r w:rsidRPr="000E4BE3">
        <w:rPr>
          <w:rFonts w:ascii="Symbol" w:eastAsia="Times New Roman" w:hAnsi="Symbol" w:cs="Times New Roman"/>
          <w:i/>
          <w:iCs/>
          <w:color w:val="333333"/>
          <w:sz w:val="24"/>
          <w:szCs w:val="24"/>
          <w:lang w:eastAsia="fr-FR"/>
        </w:rPr>
        <w:t></w:t>
      </w:r>
      <w:r w:rsidRPr="000E4BE3">
        <w:rPr>
          <w:rFonts w:ascii="Times New Roman" w:eastAsia="Times New Roman" w:hAnsi="Times New Roman" w:cs="Times New Roman"/>
          <w:color w:val="333333"/>
          <w:sz w:val="24"/>
          <w:szCs w:val="24"/>
          <w:lang w:eastAsia="fr-FR"/>
        </w:rPr>
        <w:t> des </w:t>
      </w:r>
      <w:hyperlink r:id="rId281" w:tgtFrame="blank" w:history="1">
        <w:r w:rsidRPr="000E4BE3">
          <w:rPr>
            <w:rFonts w:ascii="Times New Roman" w:eastAsia="Times New Roman" w:hAnsi="Times New Roman" w:cs="Times New Roman"/>
            <w:color w:val="0000FF"/>
            <w:sz w:val="24"/>
            <w:szCs w:val="24"/>
            <w:u w:val="single"/>
            <w:lang w:eastAsia="fr-FR"/>
          </w:rPr>
          <w:t>composés carbonylés</w:t>
        </w:r>
      </w:hyperlink>
      <w:r w:rsidRPr="000E4BE3">
        <w:rPr>
          <w:rFonts w:ascii="Times New Roman" w:eastAsia="Times New Roman" w:hAnsi="Times New Roman" w:cs="Times New Roman"/>
          <w:color w:val="333333"/>
          <w:sz w:val="24"/>
          <w:szCs w:val="24"/>
          <w:lang w:eastAsia="fr-FR"/>
        </w:rPr>
        <w:t> : aldéhydes et cétones.</w:t>
      </w:r>
    </w:p>
    <w:p w:rsidR="000E4BE3" w:rsidRPr="000E4BE3" w:rsidRDefault="000E4BE3" w:rsidP="000E4BE3">
      <w:pPr>
        <w:spacing w:after="0"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L'exemple suivant concerne la synthèse d'une substance de défense d'une araignée ("Daddy-long-legs Spider"). </w:t>
      </w:r>
      <w:hyperlink r:id="rId282" w:anchor="enansel" w:history="1">
        <w:r w:rsidRPr="000E4BE3">
          <w:rPr>
            <w:rFonts w:ascii="Times New Roman" w:eastAsia="Times New Roman" w:hAnsi="Times New Roman" w:cs="Times New Roman"/>
            <w:color w:val="0000FF"/>
            <w:sz w:val="24"/>
            <w:szCs w:val="24"/>
            <w:u w:val="single"/>
            <w:lang w:eastAsia="fr-FR"/>
          </w:rPr>
          <w:t>L'excès énantiomérique</w:t>
        </w:r>
      </w:hyperlink>
      <w:r w:rsidRPr="000E4BE3">
        <w:rPr>
          <w:rFonts w:ascii="Times New Roman" w:eastAsia="Times New Roman" w:hAnsi="Times New Roman" w:cs="Times New Roman"/>
          <w:color w:val="333333"/>
          <w:sz w:val="24"/>
          <w:szCs w:val="24"/>
          <w:lang w:eastAsia="fr-FR"/>
        </w:rPr>
        <w:t> est supérieur à 95 %.</w:t>
      </w:r>
    </w:p>
    <w:p w:rsidR="000E4BE3" w:rsidRPr="000E4BE3" w:rsidRDefault="000E4BE3" w:rsidP="000E4BE3">
      <w:pPr>
        <w:numPr>
          <w:ilvl w:val="0"/>
          <w:numId w:val="17"/>
        </w:num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formation de </w:t>
      </w:r>
      <w:hyperlink r:id="rId283" w:anchor="hydrazones" w:history="1">
        <w:r w:rsidRPr="000E4BE3">
          <w:rPr>
            <w:rFonts w:ascii="Times New Roman" w:eastAsia="Times New Roman" w:hAnsi="Times New Roman" w:cs="Times New Roman"/>
            <w:color w:val="0000FF"/>
            <w:sz w:val="24"/>
            <w:szCs w:val="24"/>
            <w:u w:val="single"/>
            <w:lang w:eastAsia="fr-FR"/>
          </w:rPr>
          <w:t>l'hydrazone</w:t>
        </w:r>
      </w:hyperlink>
      <w:r w:rsidRPr="000E4BE3">
        <w:rPr>
          <w:rFonts w:ascii="Times New Roman" w:eastAsia="Times New Roman" w:hAnsi="Times New Roman" w:cs="Times New Roman"/>
          <w:color w:val="333333"/>
          <w:sz w:val="24"/>
          <w:szCs w:val="24"/>
          <w:lang w:eastAsia="fr-FR"/>
        </w:rPr>
        <w:t> ;</w:t>
      </w:r>
    </w:p>
    <w:p w:rsidR="000E4BE3" w:rsidRPr="000E4BE3" w:rsidRDefault="000E4BE3" w:rsidP="000E4BE3">
      <w:pPr>
        <w:spacing w:before="100" w:beforeAutospacing="1" w:after="100" w:afterAutospacing="1" w:line="240" w:lineRule="auto"/>
        <w:ind w:left="720"/>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lastRenderedPageBreak/>
        <w:drawing>
          <wp:inline distT="0" distB="0" distL="0" distR="0">
            <wp:extent cx="3810000" cy="1143000"/>
            <wp:effectExtent l="19050" t="0" r="0" b="0"/>
            <wp:docPr id="88" name="Image 88" descr="http://www.faidherbe.org/site/cours/dupuis/images/ram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faidherbe.org/site/cours/dupuis/images/ramp1.gif"/>
                    <pic:cNvPicPr>
                      <a:picLocks noChangeAspect="1" noChangeArrowheads="1"/>
                    </pic:cNvPicPr>
                  </pic:nvPicPr>
                  <pic:blipFill>
                    <a:blip r:embed="rId284" cstate="print"/>
                    <a:srcRect/>
                    <a:stretch>
                      <a:fillRect/>
                    </a:stretch>
                  </pic:blipFill>
                  <pic:spPr bwMode="auto">
                    <a:xfrm>
                      <a:off x="0" y="0"/>
                      <a:ext cx="3810000" cy="1143000"/>
                    </a:xfrm>
                    <a:prstGeom prst="rect">
                      <a:avLst/>
                    </a:prstGeom>
                    <a:noFill/>
                    <a:ln w="9525">
                      <a:noFill/>
                      <a:miter lim="800000"/>
                      <a:headEnd/>
                      <a:tailEnd/>
                    </a:ln>
                  </pic:spPr>
                </pic:pic>
              </a:graphicData>
            </a:graphic>
          </wp:inline>
        </w:drawing>
      </w:r>
    </w:p>
    <w:p w:rsidR="000E4BE3" w:rsidRPr="000E4BE3" w:rsidRDefault="000E4BE3" w:rsidP="000E4BE3">
      <w:pPr>
        <w:numPr>
          <w:ilvl w:val="0"/>
          <w:numId w:val="17"/>
        </w:num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métallation par le </w:t>
      </w:r>
      <w:hyperlink r:id="rId285" w:anchor="lda" w:tgtFrame="blank" w:history="1">
        <w:r w:rsidRPr="000E4BE3">
          <w:rPr>
            <w:rFonts w:ascii="Times New Roman" w:eastAsia="Times New Roman" w:hAnsi="Times New Roman" w:cs="Times New Roman"/>
            <w:color w:val="0000FF"/>
            <w:sz w:val="24"/>
            <w:szCs w:val="24"/>
            <w:u w:val="single"/>
            <w:lang w:eastAsia="fr-FR"/>
          </w:rPr>
          <w:t>LDA</w:t>
        </w:r>
      </w:hyperlink>
      <w:r w:rsidRPr="000E4BE3">
        <w:rPr>
          <w:rFonts w:ascii="Times New Roman" w:eastAsia="Times New Roman" w:hAnsi="Times New Roman" w:cs="Times New Roman"/>
          <w:color w:val="333333"/>
          <w:sz w:val="24"/>
          <w:szCs w:val="24"/>
          <w:lang w:eastAsia="fr-FR"/>
        </w:rPr>
        <w:t> à basse température ;</w:t>
      </w:r>
    </w:p>
    <w:p w:rsidR="000E4BE3" w:rsidRPr="000E4BE3" w:rsidRDefault="000E4BE3" w:rsidP="000E4BE3">
      <w:pPr>
        <w:spacing w:before="100" w:beforeAutospacing="1" w:after="100" w:afterAutospacing="1" w:line="240" w:lineRule="auto"/>
        <w:ind w:left="720"/>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4762500" cy="1143000"/>
            <wp:effectExtent l="19050" t="0" r="0" b="0"/>
            <wp:docPr id="89" name="Image 89" descr="http://www.faidherbe.org/site/cours/dupuis/images/ram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faidherbe.org/site/cours/dupuis/images/ramp2.gif"/>
                    <pic:cNvPicPr>
                      <a:picLocks noChangeAspect="1" noChangeArrowheads="1"/>
                    </pic:cNvPicPr>
                  </pic:nvPicPr>
                  <pic:blipFill>
                    <a:blip r:embed="rId286" cstate="print"/>
                    <a:srcRect/>
                    <a:stretch>
                      <a:fillRect/>
                    </a:stretch>
                  </pic:blipFill>
                  <pic:spPr bwMode="auto">
                    <a:xfrm>
                      <a:off x="0" y="0"/>
                      <a:ext cx="4762500" cy="1143000"/>
                    </a:xfrm>
                    <a:prstGeom prst="rect">
                      <a:avLst/>
                    </a:prstGeom>
                    <a:noFill/>
                    <a:ln w="9525">
                      <a:noFill/>
                      <a:miter lim="800000"/>
                      <a:headEnd/>
                      <a:tailEnd/>
                    </a:ln>
                  </pic:spPr>
                </pic:pic>
              </a:graphicData>
            </a:graphic>
          </wp:inline>
        </w:drawing>
      </w:r>
    </w:p>
    <w:p w:rsidR="000E4BE3" w:rsidRPr="000E4BE3" w:rsidRDefault="000E4BE3" w:rsidP="000E4BE3">
      <w:pPr>
        <w:numPr>
          <w:ilvl w:val="0"/>
          <w:numId w:val="17"/>
        </w:num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alkylation de l'anion ;</w:t>
      </w:r>
    </w:p>
    <w:p w:rsidR="000E4BE3" w:rsidRPr="000E4BE3" w:rsidRDefault="000E4BE3" w:rsidP="000E4BE3">
      <w:pPr>
        <w:spacing w:before="100" w:beforeAutospacing="1" w:after="100" w:afterAutospacing="1" w:line="240" w:lineRule="auto"/>
        <w:ind w:left="720"/>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4762500" cy="1524000"/>
            <wp:effectExtent l="19050" t="0" r="0" b="0"/>
            <wp:docPr id="90" name="Image 90" descr="http://www.faidherbe.org/site/cours/dupuis/images/ram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faidherbe.org/site/cours/dupuis/images/ramp3.gif"/>
                    <pic:cNvPicPr>
                      <a:picLocks noChangeAspect="1" noChangeArrowheads="1"/>
                    </pic:cNvPicPr>
                  </pic:nvPicPr>
                  <pic:blipFill>
                    <a:blip r:embed="rId287" cstate="print"/>
                    <a:srcRect/>
                    <a:stretch>
                      <a:fillRect/>
                    </a:stretch>
                  </pic:blipFill>
                  <pic:spPr bwMode="auto">
                    <a:xfrm>
                      <a:off x="0" y="0"/>
                      <a:ext cx="4762500" cy="1524000"/>
                    </a:xfrm>
                    <a:prstGeom prst="rect">
                      <a:avLst/>
                    </a:prstGeom>
                    <a:noFill/>
                    <a:ln w="9525">
                      <a:noFill/>
                      <a:miter lim="800000"/>
                      <a:headEnd/>
                      <a:tailEnd/>
                    </a:ln>
                  </pic:spPr>
                </pic:pic>
              </a:graphicData>
            </a:graphic>
          </wp:inline>
        </w:drawing>
      </w:r>
    </w:p>
    <w:p w:rsidR="000E4BE3" w:rsidRPr="000E4BE3" w:rsidRDefault="000E4BE3" w:rsidP="000E4BE3">
      <w:pPr>
        <w:numPr>
          <w:ilvl w:val="0"/>
          <w:numId w:val="17"/>
        </w:num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clivage de l'intermédiaire.</w:t>
      </w:r>
    </w:p>
    <w:p w:rsidR="000E4BE3" w:rsidRPr="000E4BE3" w:rsidRDefault="000E4BE3" w:rsidP="000E4BE3">
      <w:pPr>
        <w:spacing w:before="100" w:beforeAutospacing="1" w:after="100" w:afterAutospacing="1" w:line="240" w:lineRule="auto"/>
        <w:ind w:left="720"/>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5238750" cy="1524000"/>
            <wp:effectExtent l="19050" t="0" r="0" b="0"/>
            <wp:docPr id="91" name="Image 91" descr="http://www.faidherbe.org/site/cours/dupuis/images/ram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faidherbe.org/site/cours/dupuis/images/ramp4.gif"/>
                    <pic:cNvPicPr>
                      <a:picLocks noChangeAspect="1" noChangeArrowheads="1"/>
                    </pic:cNvPicPr>
                  </pic:nvPicPr>
                  <pic:blipFill>
                    <a:blip r:embed="rId288" cstate="print"/>
                    <a:srcRect/>
                    <a:stretch>
                      <a:fillRect/>
                    </a:stretch>
                  </pic:blipFill>
                  <pic:spPr bwMode="auto">
                    <a:xfrm>
                      <a:off x="0" y="0"/>
                      <a:ext cx="5238750" cy="15240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Les avantages de la méthode sont les suivants :</w:t>
      </w:r>
    </w:p>
    <w:p w:rsidR="000E4BE3" w:rsidRPr="000E4BE3" w:rsidRDefault="000E4BE3" w:rsidP="000E4BE3">
      <w:pPr>
        <w:numPr>
          <w:ilvl w:val="0"/>
          <w:numId w:val="18"/>
        </w:num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RAMP et SAMP sont des produits commerciaux, donc facilement accessibles ;</w:t>
      </w:r>
    </w:p>
    <w:p w:rsidR="000E4BE3" w:rsidRPr="000E4BE3" w:rsidRDefault="000E4BE3" w:rsidP="000E4BE3">
      <w:pPr>
        <w:numPr>
          <w:ilvl w:val="0"/>
          <w:numId w:val="18"/>
        </w:num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la réaction est généralisable à pratiquement tous les carbonylés sauf ceux qui présentent un encombrement très important ;</w:t>
      </w:r>
    </w:p>
    <w:p w:rsidR="000E4BE3" w:rsidRPr="000E4BE3" w:rsidRDefault="000E4BE3" w:rsidP="000E4BE3">
      <w:pPr>
        <w:numPr>
          <w:ilvl w:val="0"/>
          <w:numId w:val="18"/>
        </w:num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la déprotection est facile.</w:t>
      </w:r>
    </w:p>
    <w:p w:rsidR="000E4BE3" w:rsidRPr="000E4BE3" w:rsidRDefault="000E4BE3" w:rsidP="000E4BE3">
      <w:pPr>
        <w:spacing w:after="0"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Le principal inconvénient est le risque </w:t>
      </w:r>
      <w:hyperlink r:id="rId289" w:anchor="vitepim" w:history="1">
        <w:r w:rsidRPr="000E4BE3">
          <w:rPr>
            <w:rFonts w:ascii="Times New Roman" w:eastAsia="Times New Roman" w:hAnsi="Times New Roman" w:cs="Times New Roman"/>
            <w:color w:val="0000FF"/>
            <w:sz w:val="24"/>
            <w:szCs w:val="24"/>
            <w:u w:val="single"/>
            <w:lang w:eastAsia="fr-FR"/>
          </w:rPr>
          <w:t>d'épimérisation</w:t>
        </w:r>
      </w:hyperlink>
      <w:r w:rsidRPr="000E4BE3">
        <w:rPr>
          <w:rFonts w:ascii="Times New Roman" w:eastAsia="Times New Roman" w:hAnsi="Times New Roman" w:cs="Times New Roman"/>
          <w:color w:val="333333"/>
          <w:sz w:val="24"/>
          <w:szCs w:val="24"/>
          <w:lang w:eastAsia="fr-FR"/>
        </w:rPr>
        <w:t> lors de l'étape de décrochage. Plusieurs méthodes ont été mises au point :</w:t>
      </w:r>
    </w:p>
    <w:p w:rsidR="000E4BE3" w:rsidRPr="000E4BE3" w:rsidRDefault="000E4BE3" w:rsidP="000E4BE3">
      <w:pPr>
        <w:numPr>
          <w:ilvl w:val="0"/>
          <w:numId w:val="19"/>
        </w:num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lastRenderedPageBreak/>
        <w:t>iodure de méthyle dans HCl ce qui exclut la présence d'un groupe amino ;</w:t>
      </w:r>
    </w:p>
    <w:p w:rsidR="000E4BE3" w:rsidRPr="000E4BE3" w:rsidRDefault="000E4BE3" w:rsidP="000E4BE3">
      <w:pPr>
        <w:numPr>
          <w:ilvl w:val="0"/>
          <w:numId w:val="19"/>
        </w:num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utilisation de l'ozone mais cela exclut la présence de liaisons éthyléniques qui sont </w:t>
      </w:r>
      <w:hyperlink r:id="rId290" w:anchor="ozoexp" w:tgtFrame="blank" w:history="1">
        <w:r w:rsidRPr="000E4BE3">
          <w:rPr>
            <w:rFonts w:ascii="Times New Roman" w:eastAsia="Times New Roman" w:hAnsi="Times New Roman" w:cs="Times New Roman"/>
            <w:color w:val="0000FF"/>
            <w:sz w:val="24"/>
            <w:szCs w:val="24"/>
            <w:u w:val="single"/>
            <w:lang w:eastAsia="fr-FR"/>
          </w:rPr>
          <w:t>clivées par l'ozone</w:t>
        </w:r>
      </w:hyperlink>
      <w:r w:rsidRPr="000E4BE3">
        <w:rPr>
          <w:rFonts w:ascii="Times New Roman" w:eastAsia="Times New Roman" w:hAnsi="Times New Roman" w:cs="Times New Roman"/>
          <w:color w:val="333333"/>
          <w:sz w:val="24"/>
          <w:szCs w:val="24"/>
          <w:lang w:eastAsia="fr-FR"/>
        </w:rPr>
        <w:t>.</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bookmarkStart w:id="35" w:name="tempo"/>
      <w:r w:rsidRPr="000E4BE3">
        <w:rPr>
          <w:rFonts w:ascii="Times New Roman" w:eastAsia="Times New Roman" w:hAnsi="Times New Roman" w:cs="Times New Roman"/>
          <w:b/>
          <w:bCs/>
          <w:color w:val="333333"/>
          <w:sz w:val="24"/>
          <w:szCs w:val="24"/>
          <w:lang w:eastAsia="fr-FR"/>
        </w:rPr>
        <w:t>Transfert temporaire de chiralité</w:t>
      </w:r>
      <w:r w:rsidRPr="000E4BE3">
        <w:rPr>
          <w:rFonts w:ascii="Times New Roman" w:eastAsia="Times New Roman" w:hAnsi="Times New Roman" w:cs="Times New Roman"/>
          <w:color w:val="333333"/>
          <w:sz w:val="24"/>
          <w:szCs w:val="24"/>
          <w:lang w:eastAsia="fr-FR"/>
        </w:rPr>
        <w:br/>
        <w:t>Dans cette méthode due à D. Seebach </w:t>
      </w:r>
      <w:bookmarkEnd w:id="35"/>
      <w:r w:rsidRPr="000E4BE3">
        <w:rPr>
          <w:rFonts w:ascii="Times New Roman" w:eastAsia="Times New Roman" w:hAnsi="Times New Roman" w:cs="Times New Roman"/>
          <w:color w:val="333333"/>
          <w:sz w:val="24"/>
          <w:szCs w:val="24"/>
          <w:lang w:eastAsia="fr-FR"/>
        </w:rPr>
        <w:fldChar w:fldCharType="begin"/>
      </w:r>
      <w:r w:rsidRPr="000E4BE3">
        <w:rPr>
          <w:rFonts w:ascii="Times New Roman" w:eastAsia="Times New Roman" w:hAnsi="Times New Roman" w:cs="Times New Roman"/>
          <w:color w:val="333333"/>
          <w:sz w:val="24"/>
          <w:szCs w:val="24"/>
          <w:lang w:eastAsia="fr-FR"/>
        </w:rPr>
        <w:instrText xml:space="preserve"> HYPERLINK "http://www.faidherbe.org/site/cours/dupuis/sterdyn.htm" \l "15" </w:instrText>
      </w:r>
      <w:r w:rsidRPr="000E4BE3">
        <w:rPr>
          <w:rFonts w:ascii="Times New Roman" w:eastAsia="Times New Roman" w:hAnsi="Times New Roman" w:cs="Times New Roman"/>
          <w:color w:val="333333"/>
          <w:sz w:val="24"/>
          <w:szCs w:val="24"/>
          <w:lang w:eastAsia="fr-FR"/>
        </w:rPr>
        <w:fldChar w:fldCharType="separate"/>
      </w:r>
      <w:r w:rsidRPr="000E4BE3">
        <w:rPr>
          <w:rFonts w:ascii="Times New Roman" w:eastAsia="Times New Roman" w:hAnsi="Times New Roman" w:cs="Times New Roman"/>
          <w:color w:val="0000FF"/>
          <w:sz w:val="24"/>
          <w:szCs w:val="24"/>
          <w:u w:val="single"/>
          <w:lang w:eastAsia="fr-FR"/>
        </w:rPr>
        <w:t>[15]</w:t>
      </w:r>
      <w:r w:rsidRPr="000E4BE3">
        <w:rPr>
          <w:rFonts w:ascii="Times New Roman" w:eastAsia="Times New Roman" w:hAnsi="Times New Roman" w:cs="Times New Roman"/>
          <w:color w:val="333333"/>
          <w:sz w:val="24"/>
          <w:szCs w:val="24"/>
          <w:lang w:eastAsia="fr-FR"/>
        </w:rPr>
        <w:fldChar w:fldCharType="end"/>
      </w:r>
      <w:r w:rsidRPr="000E4BE3">
        <w:rPr>
          <w:rFonts w:ascii="Times New Roman" w:eastAsia="Times New Roman" w:hAnsi="Times New Roman" w:cs="Times New Roman"/>
          <w:color w:val="333333"/>
          <w:sz w:val="24"/>
          <w:szCs w:val="24"/>
          <w:lang w:eastAsia="fr-FR"/>
        </w:rPr>
        <w:t>, on cherche à réaliser la transformation suivante.</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4848225" cy="762000"/>
            <wp:effectExtent l="19050" t="0" r="9525" b="0"/>
            <wp:docPr id="92" name="Image 92" descr="http://www.faidherbe.org/site/cours/dupuis/images/schlo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faidherbe.org/site/cours/dupuis/images/schlos1.gif"/>
                    <pic:cNvPicPr>
                      <a:picLocks noChangeAspect="1" noChangeArrowheads="1"/>
                    </pic:cNvPicPr>
                  </pic:nvPicPr>
                  <pic:blipFill>
                    <a:blip r:embed="rId291" cstate="print"/>
                    <a:srcRect/>
                    <a:stretch>
                      <a:fillRect/>
                    </a:stretch>
                  </pic:blipFill>
                  <pic:spPr bwMode="auto">
                    <a:xfrm>
                      <a:off x="0" y="0"/>
                      <a:ext cx="4848225" cy="7620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La première étape est la réaction entre la fonction </w:t>
      </w:r>
      <w:hyperlink r:id="rId292" w:tgtFrame="blank" w:history="1">
        <w:r w:rsidRPr="000E4BE3">
          <w:rPr>
            <w:rFonts w:ascii="Times New Roman" w:eastAsia="Times New Roman" w:hAnsi="Times New Roman" w:cs="Times New Roman"/>
            <w:color w:val="0000FF"/>
            <w:sz w:val="24"/>
            <w:szCs w:val="24"/>
            <w:u w:val="single"/>
            <w:lang w:eastAsia="fr-FR"/>
          </w:rPr>
          <w:t>alcool</w:t>
        </w:r>
      </w:hyperlink>
      <w:r w:rsidRPr="000E4BE3">
        <w:rPr>
          <w:rFonts w:ascii="Times New Roman" w:eastAsia="Times New Roman" w:hAnsi="Times New Roman" w:cs="Times New Roman"/>
          <w:color w:val="333333"/>
          <w:sz w:val="24"/>
          <w:szCs w:val="24"/>
          <w:lang w:eastAsia="fr-FR"/>
        </w:rPr>
        <w:t> et un </w:t>
      </w:r>
      <w:hyperlink r:id="rId293" w:anchor=" target=" w:history="1">
        <w:r w:rsidRPr="000E4BE3">
          <w:rPr>
            <w:rFonts w:ascii="Times New Roman" w:eastAsia="Times New Roman" w:hAnsi="Times New Roman" w:cs="Times New Roman"/>
            <w:color w:val="0000FF"/>
            <w:sz w:val="24"/>
            <w:szCs w:val="24"/>
            <w:u w:val="single"/>
            <w:lang w:eastAsia="fr-FR"/>
          </w:rPr>
          <w:t>aldéhyde</w:t>
        </w:r>
      </w:hyperlink>
      <w:r w:rsidRPr="000E4BE3">
        <w:rPr>
          <w:rFonts w:ascii="Times New Roman" w:eastAsia="Times New Roman" w:hAnsi="Times New Roman" w:cs="Times New Roman"/>
          <w:color w:val="333333"/>
          <w:sz w:val="24"/>
          <w:szCs w:val="24"/>
          <w:lang w:eastAsia="fr-FR"/>
        </w:rPr>
        <w:t> encombré. Elle fournit </w:t>
      </w:r>
      <w:hyperlink r:id="rId294" w:anchor="formhemi" w:tgtFrame="blank" w:history="1">
        <w:r w:rsidRPr="000E4BE3">
          <w:rPr>
            <w:rFonts w:ascii="Times New Roman" w:eastAsia="Times New Roman" w:hAnsi="Times New Roman" w:cs="Times New Roman"/>
            <w:color w:val="0000FF"/>
            <w:sz w:val="24"/>
            <w:szCs w:val="24"/>
            <w:u w:val="single"/>
            <w:lang w:eastAsia="fr-FR"/>
          </w:rPr>
          <w:t>un acétal</w:t>
        </w:r>
      </w:hyperlink>
      <w:r w:rsidRPr="000E4BE3">
        <w:rPr>
          <w:rFonts w:ascii="Times New Roman" w:eastAsia="Times New Roman" w:hAnsi="Times New Roman" w:cs="Times New Roman"/>
          <w:color w:val="333333"/>
          <w:sz w:val="24"/>
          <w:szCs w:val="24"/>
          <w:lang w:eastAsia="fr-FR"/>
        </w:rPr>
        <w:t>. Compte tenu de la proximité de la fonction </w:t>
      </w:r>
      <w:hyperlink r:id="rId295" w:tgtFrame="blank" w:history="1">
        <w:r w:rsidRPr="000E4BE3">
          <w:rPr>
            <w:rFonts w:ascii="Times New Roman" w:eastAsia="Times New Roman" w:hAnsi="Times New Roman" w:cs="Times New Roman"/>
            <w:color w:val="0000FF"/>
            <w:sz w:val="24"/>
            <w:szCs w:val="24"/>
            <w:u w:val="single"/>
            <w:lang w:eastAsia="fr-FR"/>
          </w:rPr>
          <w:t>acide carboxylique</w:t>
        </w:r>
      </w:hyperlink>
      <w:r w:rsidRPr="000E4BE3">
        <w:rPr>
          <w:rFonts w:ascii="Times New Roman" w:eastAsia="Times New Roman" w:hAnsi="Times New Roman" w:cs="Times New Roman"/>
          <w:color w:val="333333"/>
          <w:sz w:val="24"/>
          <w:szCs w:val="24"/>
          <w:lang w:eastAsia="fr-FR"/>
        </w:rPr>
        <w:t>, la cyclisation fournit une </w:t>
      </w:r>
      <w:hyperlink r:id="rId296" w:anchor="lactones" w:tgtFrame="blank" w:history="1">
        <w:r w:rsidRPr="000E4BE3">
          <w:rPr>
            <w:rFonts w:ascii="Times New Roman" w:eastAsia="Times New Roman" w:hAnsi="Times New Roman" w:cs="Times New Roman"/>
            <w:color w:val="0000FF"/>
            <w:sz w:val="24"/>
            <w:szCs w:val="24"/>
            <w:u w:val="single"/>
            <w:lang w:eastAsia="fr-FR"/>
          </w:rPr>
          <w:t>lactone</w:t>
        </w:r>
      </w:hyperlink>
      <w:r w:rsidRPr="000E4BE3">
        <w:rPr>
          <w:rFonts w:ascii="Times New Roman" w:eastAsia="Times New Roman" w:hAnsi="Times New Roman" w:cs="Times New Roman"/>
          <w:color w:val="333333"/>
          <w:sz w:val="24"/>
          <w:szCs w:val="24"/>
          <w:lang w:eastAsia="fr-FR"/>
        </w:rPr>
        <w:t> avec une</w:t>
      </w:r>
      <w:hyperlink r:id="rId297" w:anchor="diasel" w:history="1">
        <w:r w:rsidRPr="000E4BE3">
          <w:rPr>
            <w:rFonts w:ascii="Times New Roman" w:eastAsia="Times New Roman" w:hAnsi="Times New Roman" w:cs="Times New Roman"/>
            <w:color w:val="0000FF"/>
            <w:sz w:val="24"/>
            <w:szCs w:val="24"/>
            <w:u w:val="single"/>
            <w:lang w:eastAsia="fr-FR"/>
          </w:rPr>
          <w:t>diastéréosélectivité</w:t>
        </w:r>
      </w:hyperlink>
      <w:r w:rsidRPr="000E4BE3">
        <w:rPr>
          <w:rFonts w:ascii="Times New Roman" w:eastAsia="Times New Roman" w:hAnsi="Times New Roman" w:cs="Times New Roman"/>
          <w:color w:val="333333"/>
          <w:sz w:val="24"/>
          <w:szCs w:val="24"/>
          <w:lang w:eastAsia="fr-FR"/>
        </w:rPr>
        <w:t> 4 : 1.</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5715000" cy="1143000"/>
            <wp:effectExtent l="19050" t="0" r="0" b="0"/>
            <wp:docPr id="93" name="Image 93" descr="http://www.faidherbe.org/site/cours/dupuis/images/schlo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faidherbe.org/site/cours/dupuis/images/schlos2.gif"/>
                    <pic:cNvPicPr>
                      <a:picLocks noChangeAspect="1" noChangeArrowheads="1"/>
                    </pic:cNvPicPr>
                  </pic:nvPicPr>
                  <pic:blipFill>
                    <a:blip r:embed="rId298" cstate="print"/>
                    <a:srcRect/>
                    <a:stretch>
                      <a:fillRect/>
                    </a:stretch>
                  </pic:blipFill>
                  <pic:spPr bwMode="auto">
                    <a:xfrm>
                      <a:off x="0" y="0"/>
                      <a:ext cx="5715000" cy="11430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Le proton en </w:t>
      </w:r>
      <w:r w:rsidRPr="000E4BE3">
        <w:rPr>
          <w:rFonts w:ascii="Symbol" w:eastAsia="Times New Roman" w:hAnsi="Symbol" w:cs="Times New Roman"/>
          <w:i/>
          <w:iCs/>
          <w:color w:val="333333"/>
          <w:sz w:val="24"/>
          <w:szCs w:val="24"/>
          <w:lang w:eastAsia="fr-FR"/>
        </w:rPr>
        <w:t></w:t>
      </w:r>
      <w:r w:rsidRPr="000E4BE3">
        <w:rPr>
          <w:rFonts w:ascii="Times New Roman" w:eastAsia="Times New Roman" w:hAnsi="Times New Roman" w:cs="Times New Roman"/>
          <w:color w:val="333333"/>
          <w:sz w:val="24"/>
          <w:szCs w:val="24"/>
          <w:lang w:eastAsia="fr-FR"/>
        </w:rPr>
        <w:t> du </w:t>
      </w:r>
      <w:hyperlink r:id="rId299" w:anchor="def" w:history="1">
        <w:r w:rsidRPr="000E4BE3">
          <w:rPr>
            <w:rFonts w:ascii="Times New Roman" w:eastAsia="Times New Roman" w:hAnsi="Times New Roman" w:cs="Times New Roman"/>
            <w:color w:val="0000FF"/>
            <w:sz w:val="24"/>
            <w:szCs w:val="24"/>
            <w:u w:val="single"/>
            <w:lang w:eastAsia="fr-FR"/>
          </w:rPr>
          <w:t>groupe carbonyle</w:t>
        </w:r>
      </w:hyperlink>
      <w:r w:rsidRPr="000E4BE3">
        <w:rPr>
          <w:rFonts w:ascii="Times New Roman" w:eastAsia="Times New Roman" w:hAnsi="Times New Roman" w:cs="Times New Roman"/>
          <w:color w:val="333333"/>
          <w:sz w:val="24"/>
          <w:szCs w:val="24"/>
          <w:lang w:eastAsia="fr-FR"/>
        </w:rPr>
        <w:t> du </w:t>
      </w:r>
      <w:hyperlink r:id="rId300" w:tgtFrame="blank" w:history="1">
        <w:r w:rsidRPr="000E4BE3">
          <w:rPr>
            <w:rFonts w:ascii="Times New Roman" w:eastAsia="Times New Roman" w:hAnsi="Times New Roman" w:cs="Times New Roman"/>
            <w:color w:val="0000FF"/>
            <w:sz w:val="24"/>
            <w:szCs w:val="24"/>
            <w:u w:val="single"/>
            <w:lang w:eastAsia="fr-FR"/>
          </w:rPr>
          <w:t>diastéréo-isomère</w:t>
        </w:r>
      </w:hyperlink>
      <w:r w:rsidRPr="000E4BE3">
        <w:rPr>
          <w:rFonts w:ascii="Times New Roman" w:eastAsia="Times New Roman" w:hAnsi="Times New Roman" w:cs="Times New Roman"/>
          <w:color w:val="333333"/>
          <w:sz w:val="24"/>
          <w:szCs w:val="24"/>
          <w:lang w:eastAsia="fr-FR"/>
        </w:rPr>
        <w:t> majoritaire est arraché par le </w:t>
      </w:r>
      <w:hyperlink r:id="rId301" w:anchor="lda" w:history="1">
        <w:r w:rsidRPr="000E4BE3">
          <w:rPr>
            <w:rFonts w:ascii="Times New Roman" w:eastAsia="Times New Roman" w:hAnsi="Times New Roman" w:cs="Times New Roman"/>
            <w:color w:val="0000FF"/>
            <w:sz w:val="24"/>
            <w:szCs w:val="24"/>
            <w:u w:val="single"/>
            <w:lang w:eastAsia="fr-FR"/>
          </w:rPr>
          <w:t>LDA</w:t>
        </w:r>
      </w:hyperlink>
      <w:r w:rsidRPr="000E4BE3">
        <w:rPr>
          <w:rFonts w:ascii="Times New Roman" w:eastAsia="Times New Roman" w:hAnsi="Times New Roman" w:cs="Times New Roman"/>
          <w:color w:val="333333"/>
          <w:sz w:val="24"/>
          <w:szCs w:val="24"/>
          <w:lang w:eastAsia="fr-FR"/>
        </w:rPr>
        <w:t> pour conduire à un </w:t>
      </w:r>
      <w:hyperlink r:id="rId302" w:anchor="prepara" w:tgtFrame="blank" w:history="1">
        <w:r w:rsidRPr="000E4BE3">
          <w:rPr>
            <w:rFonts w:ascii="Times New Roman" w:eastAsia="Times New Roman" w:hAnsi="Times New Roman" w:cs="Times New Roman"/>
            <w:color w:val="0000FF"/>
            <w:sz w:val="24"/>
            <w:szCs w:val="24"/>
            <w:u w:val="single"/>
            <w:lang w:eastAsia="fr-FR"/>
          </w:rPr>
          <w:t>énolate</w:t>
        </w:r>
      </w:hyperlink>
      <w:r w:rsidRPr="000E4BE3">
        <w:rPr>
          <w:rFonts w:ascii="Times New Roman" w:eastAsia="Times New Roman" w:hAnsi="Times New Roman" w:cs="Times New Roman"/>
          <w:color w:val="333333"/>
          <w:sz w:val="24"/>
          <w:szCs w:val="24"/>
          <w:lang w:eastAsia="fr-FR"/>
        </w:rPr>
        <w: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5715000" cy="952500"/>
            <wp:effectExtent l="19050" t="0" r="0" b="0"/>
            <wp:docPr id="94" name="Image 94" descr="http://www.faidherbe.org/site/cours/dupuis/images/schlo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faidherbe.org/site/cours/dupuis/images/schlos3.gif"/>
                    <pic:cNvPicPr>
                      <a:picLocks noChangeAspect="1" noChangeArrowheads="1"/>
                    </pic:cNvPicPr>
                  </pic:nvPicPr>
                  <pic:blipFill>
                    <a:blip r:embed="rId303" cstate="print"/>
                    <a:srcRect/>
                    <a:stretch>
                      <a:fillRect/>
                    </a:stretch>
                  </pic:blipFill>
                  <pic:spPr bwMode="auto">
                    <a:xfrm>
                      <a:off x="0" y="0"/>
                      <a:ext cx="5715000" cy="9525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On effectue ensuite </w:t>
      </w:r>
      <w:hyperlink r:id="rId304" w:anchor="regioselectivite" w:tgtFrame="blank" w:history="1">
        <w:r w:rsidRPr="000E4BE3">
          <w:rPr>
            <w:rFonts w:ascii="Times New Roman" w:eastAsia="Times New Roman" w:hAnsi="Times New Roman" w:cs="Times New Roman"/>
            <w:color w:val="0000FF"/>
            <w:sz w:val="24"/>
            <w:szCs w:val="24"/>
            <w:u w:val="single"/>
            <w:lang w:eastAsia="fr-FR"/>
          </w:rPr>
          <w:t>l'alkylation de l'énolate</w:t>
        </w:r>
      </w:hyperlink>
      <w:r w:rsidRPr="000E4BE3">
        <w:rPr>
          <w:rFonts w:ascii="Times New Roman" w:eastAsia="Times New Roman" w:hAnsi="Times New Roman" w:cs="Times New Roman"/>
          <w:color w:val="333333"/>
          <w:sz w:val="24"/>
          <w:szCs w:val="24"/>
          <w:lang w:eastAsia="fr-FR"/>
        </w:rPr>
        <w:t> par un </w:t>
      </w:r>
      <w:hyperlink r:id="rId305" w:tgtFrame="blank" w:history="1">
        <w:r w:rsidRPr="000E4BE3">
          <w:rPr>
            <w:rFonts w:ascii="Times New Roman" w:eastAsia="Times New Roman" w:hAnsi="Times New Roman" w:cs="Times New Roman"/>
            <w:color w:val="0000FF"/>
            <w:sz w:val="24"/>
            <w:szCs w:val="24"/>
            <w:u w:val="single"/>
            <w:lang w:eastAsia="fr-FR"/>
          </w:rPr>
          <w:t>dérivé halogéné</w:t>
        </w:r>
      </w:hyperlink>
      <w:r w:rsidRPr="000E4BE3">
        <w:rPr>
          <w:rFonts w:ascii="Times New Roman" w:eastAsia="Times New Roman" w:hAnsi="Times New Roman" w:cs="Times New Roman"/>
          <w:color w:val="333333"/>
          <w:sz w:val="24"/>
          <w:szCs w:val="24"/>
          <w:lang w:eastAsia="fr-FR"/>
        </w:rPr>
        <w:t>. Le groupe R se fixe sur la face la plus dégagée c'est à dire celle opposée au volumineux groupe tBu.</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5715000" cy="952500"/>
            <wp:effectExtent l="19050" t="0" r="0" b="0"/>
            <wp:docPr id="95" name="Image 95" descr="http://www.faidherbe.org/site/cours/dupuis/images/schlo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faidherbe.org/site/cours/dupuis/images/schlos4.gif"/>
                    <pic:cNvPicPr>
                      <a:picLocks noChangeAspect="1" noChangeArrowheads="1"/>
                    </pic:cNvPicPr>
                  </pic:nvPicPr>
                  <pic:blipFill>
                    <a:blip r:embed="rId306" cstate="print"/>
                    <a:srcRect/>
                    <a:stretch>
                      <a:fillRect/>
                    </a:stretch>
                  </pic:blipFill>
                  <pic:spPr bwMode="auto">
                    <a:xfrm>
                      <a:off x="0" y="0"/>
                      <a:ext cx="5715000" cy="9525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hyperlink r:id="rId307" w:anchor="hydrogene" w:history="1">
        <w:r w:rsidRPr="000E4BE3">
          <w:rPr>
            <w:rFonts w:ascii="Times New Roman" w:eastAsia="Times New Roman" w:hAnsi="Times New Roman" w:cs="Times New Roman"/>
            <w:color w:val="0000FF"/>
            <w:sz w:val="24"/>
            <w:szCs w:val="24"/>
            <w:u w:val="single"/>
            <w:lang w:eastAsia="fr-FR"/>
          </w:rPr>
          <w:t>L'hydrolyse de l'ester</w:t>
        </w:r>
      </w:hyperlink>
      <w:r w:rsidRPr="000E4BE3">
        <w:rPr>
          <w:rFonts w:ascii="Times New Roman" w:eastAsia="Times New Roman" w:hAnsi="Times New Roman" w:cs="Times New Roman"/>
          <w:color w:val="333333"/>
          <w:sz w:val="24"/>
          <w:szCs w:val="24"/>
          <w:lang w:eastAsia="fr-FR"/>
        </w:rPr>
        <w:t> permet d'obtenir le produit cherché.</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5715000" cy="952500"/>
            <wp:effectExtent l="19050" t="0" r="0" b="0"/>
            <wp:docPr id="96" name="Image 96" descr="http://www.faidherbe.org/site/cours/dupuis/images/schlo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faidherbe.org/site/cours/dupuis/images/schlos5.gif"/>
                    <pic:cNvPicPr>
                      <a:picLocks noChangeAspect="1" noChangeArrowheads="1"/>
                    </pic:cNvPicPr>
                  </pic:nvPicPr>
                  <pic:blipFill>
                    <a:blip r:embed="rId308" cstate="print"/>
                    <a:srcRect/>
                    <a:stretch>
                      <a:fillRect/>
                    </a:stretch>
                  </pic:blipFill>
                  <pic:spPr bwMode="auto">
                    <a:xfrm>
                      <a:off x="0" y="0"/>
                      <a:ext cx="5715000" cy="9525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bookmarkStart w:id="36" w:name="reachir"/>
      <w:r w:rsidRPr="000E4BE3">
        <w:rPr>
          <w:rFonts w:ascii="Times New Roman" w:eastAsia="Times New Roman" w:hAnsi="Times New Roman" w:cs="Times New Roman"/>
          <w:b/>
          <w:bCs/>
          <w:color w:val="333333"/>
          <w:sz w:val="27"/>
          <w:szCs w:val="27"/>
          <w:lang w:eastAsia="fr-FR"/>
        </w:rPr>
        <w:lastRenderedPageBreak/>
        <w:t>Synthèses énantiosélectives utilisant un réactif chiral</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bookmarkStart w:id="37" w:name="reacgener"/>
      <w:bookmarkEnd w:id="36"/>
      <w:r w:rsidRPr="000E4BE3">
        <w:rPr>
          <w:rFonts w:ascii="Times New Roman" w:eastAsia="Times New Roman" w:hAnsi="Times New Roman" w:cs="Times New Roman"/>
          <w:b/>
          <w:bCs/>
          <w:color w:val="333333"/>
          <w:sz w:val="24"/>
          <w:szCs w:val="24"/>
          <w:lang w:eastAsia="fr-FR"/>
        </w:rPr>
        <w:t>Généralités</w:t>
      </w:r>
      <w:r w:rsidRPr="000E4BE3">
        <w:rPr>
          <w:rFonts w:ascii="Times New Roman" w:eastAsia="Times New Roman" w:hAnsi="Times New Roman" w:cs="Times New Roman"/>
          <w:color w:val="333333"/>
          <w:sz w:val="24"/>
          <w:szCs w:val="24"/>
          <w:lang w:eastAsia="fr-FR"/>
        </w:rPr>
        <w:br/>
        <w:t>La chiralité est introduite via le réactif. Il n'y a plus besoin des étapes de fixation et de décrochage de l'auxilliaire.</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bookmarkStart w:id="38" w:name="hydrures"/>
      <w:bookmarkEnd w:id="37"/>
      <w:r w:rsidRPr="000E4BE3">
        <w:rPr>
          <w:rFonts w:ascii="Times New Roman" w:eastAsia="Times New Roman" w:hAnsi="Times New Roman" w:cs="Times New Roman"/>
          <w:b/>
          <w:bCs/>
          <w:color w:val="333333"/>
          <w:sz w:val="24"/>
          <w:szCs w:val="24"/>
          <w:lang w:eastAsia="fr-FR"/>
        </w:rPr>
        <w:t>Hydrures modifiés</w:t>
      </w:r>
      <w:r w:rsidRPr="000E4BE3">
        <w:rPr>
          <w:rFonts w:ascii="Times New Roman" w:eastAsia="Times New Roman" w:hAnsi="Times New Roman" w:cs="Times New Roman"/>
          <w:color w:val="333333"/>
          <w:sz w:val="24"/>
          <w:szCs w:val="24"/>
          <w:lang w:eastAsia="fr-FR"/>
        </w:rPr>
        <w:br/>
      </w:r>
      <w:bookmarkEnd w:id="38"/>
      <w:r w:rsidRPr="000E4BE3">
        <w:rPr>
          <w:rFonts w:ascii="Times New Roman" w:eastAsia="Times New Roman" w:hAnsi="Times New Roman" w:cs="Times New Roman"/>
          <w:color w:val="333333"/>
          <w:sz w:val="24"/>
          <w:szCs w:val="24"/>
          <w:lang w:eastAsia="fr-FR"/>
        </w:rPr>
        <w:fldChar w:fldCharType="begin"/>
      </w:r>
      <w:r w:rsidRPr="000E4BE3">
        <w:rPr>
          <w:rFonts w:ascii="Times New Roman" w:eastAsia="Times New Roman" w:hAnsi="Times New Roman" w:cs="Times New Roman"/>
          <w:color w:val="333333"/>
          <w:sz w:val="24"/>
          <w:szCs w:val="24"/>
          <w:lang w:eastAsia="fr-FR"/>
        </w:rPr>
        <w:instrText xml:space="preserve"> HYPERLINK "http://www.faidherbe.org/site/cours/dupuis/ethyled.htm" \l "alpineborane" \t "blank" </w:instrText>
      </w:r>
      <w:r w:rsidRPr="000E4BE3">
        <w:rPr>
          <w:rFonts w:ascii="Times New Roman" w:eastAsia="Times New Roman" w:hAnsi="Times New Roman" w:cs="Times New Roman"/>
          <w:color w:val="333333"/>
          <w:sz w:val="24"/>
          <w:szCs w:val="24"/>
          <w:lang w:eastAsia="fr-FR"/>
        </w:rPr>
        <w:fldChar w:fldCharType="separate"/>
      </w:r>
      <w:r w:rsidRPr="000E4BE3">
        <w:rPr>
          <w:rFonts w:ascii="Times New Roman" w:eastAsia="Times New Roman" w:hAnsi="Times New Roman" w:cs="Times New Roman"/>
          <w:color w:val="0000FF"/>
          <w:sz w:val="24"/>
          <w:szCs w:val="24"/>
          <w:u w:val="single"/>
          <w:lang w:eastAsia="fr-FR"/>
        </w:rPr>
        <w:t>L'alpine borane</w:t>
      </w:r>
      <w:r w:rsidRPr="000E4BE3">
        <w:rPr>
          <w:rFonts w:ascii="Times New Roman" w:eastAsia="Times New Roman" w:hAnsi="Times New Roman" w:cs="Times New Roman"/>
          <w:color w:val="333333"/>
          <w:sz w:val="24"/>
          <w:szCs w:val="24"/>
          <w:lang w:eastAsia="fr-FR"/>
        </w:rPr>
        <w:fldChar w:fldCharType="end"/>
      </w:r>
      <w:r w:rsidRPr="000E4BE3">
        <w:rPr>
          <w:rFonts w:ascii="Times New Roman" w:eastAsia="Times New Roman" w:hAnsi="Times New Roman" w:cs="Times New Roman"/>
          <w:color w:val="333333"/>
          <w:sz w:val="24"/>
          <w:szCs w:val="24"/>
          <w:lang w:eastAsia="fr-FR"/>
        </w:rPr>
        <w:t> (réactif de Midland symbolisé par AB) ou le chloroborane de Brown sont des réactifs appartenant à la famille des hydrures de bore neutres (tout comme </w:t>
      </w:r>
      <w:hyperlink r:id="rId309" w:anchor="diborane" w:tgtFrame="blank" w:history="1">
        <w:r w:rsidRPr="000E4BE3">
          <w:rPr>
            <w:rFonts w:ascii="Times New Roman" w:eastAsia="Times New Roman" w:hAnsi="Times New Roman" w:cs="Times New Roman"/>
            <w:color w:val="0000FF"/>
            <w:sz w:val="24"/>
            <w:szCs w:val="24"/>
            <w:u w:val="single"/>
            <w:lang w:eastAsia="fr-FR"/>
          </w:rPr>
          <w:t>BH</w:t>
        </w:r>
        <w:r w:rsidRPr="000E4BE3">
          <w:rPr>
            <w:rFonts w:ascii="Times New Roman" w:eastAsia="Times New Roman" w:hAnsi="Times New Roman" w:cs="Times New Roman"/>
            <w:color w:val="0000FF"/>
            <w:sz w:val="24"/>
            <w:szCs w:val="24"/>
            <w:u w:val="single"/>
            <w:vertAlign w:val="subscript"/>
            <w:lang w:eastAsia="fr-FR"/>
          </w:rPr>
          <w:t>3</w:t>
        </w:r>
      </w:hyperlink>
      <w:r w:rsidRPr="000E4BE3">
        <w:rPr>
          <w:rFonts w:ascii="Times New Roman" w:eastAsia="Times New Roman" w:hAnsi="Times New Roman" w:cs="Times New Roman"/>
          <w:color w:val="333333"/>
          <w:sz w:val="24"/>
          <w:szCs w:val="24"/>
          <w:lang w:eastAsia="fr-FR"/>
        </w:rPr>
        <w:t> ou le </w:t>
      </w:r>
      <w:hyperlink r:id="rId310" w:anchor="dibal" w:tgtFrame="blank" w:history="1">
        <w:r w:rsidRPr="000E4BE3">
          <w:rPr>
            <w:rFonts w:ascii="Times New Roman" w:eastAsia="Times New Roman" w:hAnsi="Times New Roman" w:cs="Times New Roman"/>
            <w:color w:val="0000FF"/>
            <w:sz w:val="24"/>
            <w:szCs w:val="24"/>
            <w:u w:val="single"/>
            <w:lang w:eastAsia="fr-FR"/>
          </w:rPr>
          <w:t>DIBAL</w:t>
        </w:r>
      </w:hyperlink>
      <w:r w:rsidRPr="000E4BE3">
        <w:rPr>
          <w:rFonts w:ascii="Times New Roman" w:eastAsia="Times New Roman" w:hAnsi="Times New Roman" w:cs="Times New Roman"/>
          <w:color w:val="333333"/>
          <w:sz w:val="24"/>
          <w:szCs w:val="24"/>
          <w:lang w:eastAsia="fr-FR"/>
        </w:rPr>
        <w:t> pour les hydrures d'aluminium). Ils permettent des réductions </w:t>
      </w:r>
      <w:hyperlink r:id="rId311" w:anchor="stereosel" w:history="1">
        <w:r w:rsidRPr="000E4BE3">
          <w:rPr>
            <w:rFonts w:ascii="Times New Roman" w:eastAsia="Times New Roman" w:hAnsi="Times New Roman" w:cs="Times New Roman"/>
            <w:color w:val="0000FF"/>
            <w:sz w:val="24"/>
            <w:szCs w:val="24"/>
            <w:u w:val="single"/>
            <w:lang w:eastAsia="fr-FR"/>
          </w:rPr>
          <w:t>énantiosélectives</w:t>
        </w:r>
      </w:hyperlink>
      <w:r w:rsidRPr="000E4BE3">
        <w:rPr>
          <w:rFonts w:ascii="Times New Roman" w:eastAsia="Times New Roman" w:hAnsi="Times New Roman" w:cs="Times New Roman"/>
          <w:color w:val="333333"/>
          <w:sz w:val="24"/>
          <w:szCs w:val="24"/>
          <w:lang w:eastAsia="fr-FR"/>
        </w:rPr>
        <w:t> de composés carbonylés.</w:t>
      </w:r>
    </w:p>
    <w:p w:rsidR="000E4BE3" w:rsidRPr="000E4BE3" w:rsidRDefault="000E4BE3" w:rsidP="000E4BE3">
      <w:pPr>
        <w:spacing w:after="0"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br/>
        <w:t>L'exemple suivant concerne la réduction du </w:t>
      </w:r>
      <w:hyperlink r:id="rId312" w:anchor="def" w:history="1">
        <w:r w:rsidRPr="000E4BE3">
          <w:rPr>
            <w:rFonts w:ascii="Times New Roman" w:eastAsia="Times New Roman" w:hAnsi="Times New Roman" w:cs="Times New Roman"/>
            <w:color w:val="0000FF"/>
            <w:sz w:val="24"/>
            <w:szCs w:val="24"/>
            <w:u w:val="single"/>
            <w:lang w:eastAsia="fr-FR"/>
          </w:rPr>
          <w:t>groupe carbonyle</w:t>
        </w:r>
      </w:hyperlink>
      <w:r w:rsidRPr="000E4BE3">
        <w:rPr>
          <w:rFonts w:ascii="Times New Roman" w:eastAsia="Times New Roman" w:hAnsi="Times New Roman" w:cs="Times New Roman"/>
          <w:color w:val="333333"/>
          <w:sz w:val="24"/>
          <w:szCs w:val="24"/>
          <w:lang w:eastAsia="fr-FR"/>
        </w:rPr>
        <w:t> d'un cétoester. L'atome d'hydrogène est transféré sur la </w:t>
      </w:r>
      <w:hyperlink r:id="rId313" w:anchor="facesprochirales" w:tgtFrame="blank" w:history="1">
        <w:r w:rsidRPr="000E4BE3">
          <w:rPr>
            <w:rFonts w:ascii="Times New Roman" w:eastAsia="Times New Roman" w:hAnsi="Times New Roman" w:cs="Times New Roman"/>
            <w:color w:val="0000FF"/>
            <w:sz w:val="24"/>
            <w:szCs w:val="24"/>
            <w:u w:val="single"/>
            <w:lang w:eastAsia="fr-FR"/>
          </w:rPr>
          <w:t>face prochirale </w:t>
        </w:r>
        <w:r w:rsidRPr="000E4BE3">
          <w:rPr>
            <w:rFonts w:ascii="Times New Roman" w:eastAsia="Times New Roman" w:hAnsi="Times New Roman" w:cs="Times New Roman"/>
            <w:i/>
            <w:iCs/>
            <w:color w:val="0000FF"/>
            <w:sz w:val="24"/>
            <w:szCs w:val="24"/>
            <w:u w:val="single"/>
            <w:lang w:eastAsia="fr-FR"/>
          </w:rPr>
          <w:t>re</w:t>
        </w:r>
      </w:hyperlink>
      <w:r w:rsidRPr="000E4BE3">
        <w:rPr>
          <w:rFonts w:ascii="Times New Roman" w:eastAsia="Times New Roman" w:hAnsi="Times New Roman" w:cs="Times New Roman"/>
          <w:color w:val="333333"/>
          <w:sz w:val="24"/>
          <w:szCs w:val="24"/>
          <w:lang w:eastAsia="fr-FR"/>
        </w:rPr>
        <w:t> du </w:t>
      </w:r>
      <w:hyperlink r:id="rId314" w:anchor="def" w:history="1">
        <w:r w:rsidRPr="000E4BE3">
          <w:rPr>
            <w:rFonts w:ascii="Times New Roman" w:eastAsia="Times New Roman" w:hAnsi="Times New Roman" w:cs="Times New Roman"/>
            <w:color w:val="0000FF"/>
            <w:sz w:val="24"/>
            <w:szCs w:val="24"/>
            <w:u w:val="single"/>
            <w:lang w:eastAsia="fr-FR"/>
          </w:rPr>
          <w:t>groupe carbonyle</w:t>
        </w:r>
      </w:hyperlink>
      <w:r w:rsidRPr="000E4BE3">
        <w:rPr>
          <w:rFonts w:ascii="Times New Roman" w:eastAsia="Times New Roman" w:hAnsi="Times New Roman" w:cs="Times New Roman"/>
          <w:color w:val="333333"/>
          <w:sz w:val="24"/>
          <w:szCs w:val="24"/>
          <w:lang w:eastAsia="fr-FR"/>
        </w:rPr>
        <w:t> conduisant au composé de </w:t>
      </w:r>
      <w:hyperlink r:id="rId315" w:anchor="confabs" w:tgtFrame="blank" w:history="1">
        <w:r w:rsidRPr="000E4BE3">
          <w:rPr>
            <w:rFonts w:ascii="Times New Roman" w:eastAsia="Times New Roman" w:hAnsi="Times New Roman" w:cs="Times New Roman"/>
            <w:color w:val="0000FF"/>
            <w:sz w:val="24"/>
            <w:szCs w:val="24"/>
            <w:u w:val="single"/>
            <w:lang w:eastAsia="fr-FR"/>
          </w:rPr>
          <w:t>configuration absolue</w:t>
        </w:r>
      </w:hyperlink>
      <w:r w:rsidRPr="000E4BE3">
        <w:rPr>
          <w:rFonts w:ascii="Times New Roman" w:eastAsia="Times New Roman" w:hAnsi="Times New Roman" w:cs="Times New Roman"/>
          <w:color w:val="333333"/>
          <w:sz w:val="24"/>
          <w:szCs w:val="24"/>
          <w:lang w:eastAsia="fr-FR"/>
        </w:rPr>
        <w:t> </w:t>
      </w:r>
      <w:r w:rsidRPr="000E4BE3">
        <w:rPr>
          <w:rFonts w:ascii="Times New Roman" w:eastAsia="Times New Roman" w:hAnsi="Times New Roman" w:cs="Times New Roman"/>
          <w:i/>
          <w:iCs/>
          <w:color w:val="333333"/>
          <w:sz w:val="24"/>
          <w:szCs w:val="24"/>
          <w:lang w:eastAsia="fr-FR"/>
        </w:rPr>
        <w:t>S</w:t>
      </w:r>
      <w:r w:rsidRPr="000E4BE3">
        <w:rPr>
          <w:rFonts w:ascii="Times New Roman" w:eastAsia="Times New Roman" w:hAnsi="Times New Roman" w:cs="Times New Roman"/>
          <w:color w:val="333333"/>
          <w:sz w:val="24"/>
          <w:szCs w:val="24"/>
          <w:lang w:eastAsia="fr-FR"/>
        </w:rPr>
        <w:t> avec un</w:t>
      </w:r>
      <w:hyperlink r:id="rId316" w:anchor="enansel" w:history="1">
        <w:r w:rsidRPr="000E4BE3">
          <w:rPr>
            <w:rFonts w:ascii="Times New Roman" w:eastAsia="Times New Roman" w:hAnsi="Times New Roman" w:cs="Times New Roman"/>
            <w:color w:val="0000FF"/>
            <w:sz w:val="24"/>
            <w:szCs w:val="24"/>
            <w:u w:val="single"/>
            <w:lang w:eastAsia="fr-FR"/>
          </w:rPr>
          <w:t>excès énantiomérique</w:t>
        </w:r>
      </w:hyperlink>
      <w:r w:rsidRPr="000E4BE3">
        <w:rPr>
          <w:rFonts w:ascii="Times New Roman" w:eastAsia="Times New Roman" w:hAnsi="Times New Roman" w:cs="Times New Roman"/>
          <w:color w:val="333333"/>
          <w:sz w:val="24"/>
          <w:szCs w:val="24"/>
          <w:lang w:eastAsia="fr-FR"/>
        </w:rPr>
        <w:t> de 100 %.</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4286250" cy="857250"/>
            <wp:effectExtent l="19050" t="0" r="0" b="0"/>
            <wp:docPr id="97" name="Image 97" descr="http://www.faidherbe.org/site/cours/dupuis/images/redal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faidherbe.org/site/cours/dupuis/images/redalpi.gif"/>
                    <pic:cNvPicPr>
                      <a:picLocks noChangeAspect="1" noChangeArrowheads="1"/>
                    </pic:cNvPicPr>
                  </pic:nvPicPr>
                  <pic:blipFill>
                    <a:blip r:embed="rId317" cstate="print"/>
                    <a:srcRect/>
                    <a:stretch>
                      <a:fillRect/>
                    </a:stretch>
                  </pic:blipFill>
                  <pic:spPr bwMode="auto">
                    <a:xfrm>
                      <a:off x="0" y="0"/>
                      <a:ext cx="4286250" cy="857250"/>
                    </a:xfrm>
                    <a:prstGeom prst="rect">
                      <a:avLst/>
                    </a:prstGeom>
                    <a:noFill/>
                    <a:ln w="9525">
                      <a:noFill/>
                      <a:miter lim="800000"/>
                      <a:headEnd/>
                      <a:tailEnd/>
                    </a:ln>
                  </pic:spPr>
                </pic:pic>
              </a:graphicData>
            </a:graphic>
          </wp:inline>
        </w:drawing>
      </w:r>
    </w:p>
    <w:p w:rsidR="000E4BE3" w:rsidRPr="000E4BE3" w:rsidRDefault="000E4BE3" w:rsidP="000E4BE3">
      <w:pPr>
        <w:spacing w:after="0"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La stéréosélectivité tire son origine du fait que l'hydrogène en </w:t>
      </w:r>
      <w:r w:rsidRPr="000E4BE3">
        <w:rPr>
          <w:rFonts w:ascii="Symbol" w:eastAsia="Times New Roman" w:hAnsi="Symbol" w:cs="Times New Roman"/>
          <w:color w:val="333333"/>
          <w:sz w:val="24"/>
          <w:szCs w:val="24"/>
          <w:lang w:eastAsia="fr-FR"/>
        </w:rPr>
        <w:t></w:t>
      </w:r>
      <w:r w:rsidRPr="000E4BE3">
        <w:rPr>
          <w:rFonts w:ascii="Times New Roman" w:eastAsia="Times New Roman" w:hAnsi="Times New Roman" w:cs="Times New Roman"/>
          <w:color w:val="333333"/>
          <w:sz w:val="24"/>
          <w:szCs w:val="24"/>
          <w:lang w:eastAsia="fr-FR"/>
        </w:rPr>
        <w:t> du bore est transféré sur le composé carbonylé de manière à minimiser les interactions 1,3-diaxiales qui apparaissent dans </w:t>
      </w:r>
      <w:hyperlink r:id="rId318" w:anchor="eyring" w:tgtFrame="blank" w:history="1">
        <w:r w:rsidRPr="000E4BE3">
          <w:rPr>
            <w:rFonts w:ascii="Times New Roman" w:eastAsia="Times New Roman" w:hAnsi="Times New Roman" w:cs="Times New Roman"/>
            <w:color w:val="0000FF"/>
            <w:sz w:val="24"/>
            <w:szCs w:val="24"/>
            <w:u w:val="single"/>
            <w:lang w:eastAsia="fr-FR"/>
          </w:rPr>
          <w:t>l'état de transition</w:t>
        </w:r>
      </w:hyperlink>
      <w:r w:rsidRPr="000E4BE3">
        <w:rPr>
          <w:rFonts w:ascii="Times New Roman" w:eastAsia="Times New Roman" w:hAnsi="Times New Roman" w:cs="Times New Roman"/>
          <w:color w:val="333333"/>
          <w:sz w:val="24"/>
          <w:szCs w:val="24"/>
          <w:lang w:eastAsia="fr-FR"/>
        </w:rPr>
        <w:t> ainsi que l'indique le schéma ci-dessous.</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4762500" cy="1714500"/>
            <wp:effectExtent l="19050" t="0" r="0" b="0"/>
            <wp:docPr id="98" name="Image 98" descr="http://www.faidherbe.org/site/cours/dupuis/images/redual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faidherbe.org/site/cours/dupuis/images/redualpi.gif"/>
                    <pic:cNvPicPr>
                      <a:picLocks noChangeAspect="1" noChangeArrowheads="1"/>
                    </pic:cNvPicPr>
                  </pic:nvPicPr>
                  <pic:blipFill>
                    <a:blip r:embed="rId319" cstate="print"/>
                    <a:srcRect/>
                    <a:stretch>
                      <a:fillRect/>
                    </a:stretch>
                  </pic:blipFill>
                  <pic:spPr bwMode="auto">
                    <a:xfrm>
                      <a:off x="0" y="0"/>
                      <a:ext cx="4762500" cy="17145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4762500" cy="1714500"/>
            <wp:effectExtent l="19050" t="0" r="0" b="0"/>
            <wp:docPr id="99" name="Image 99" descr="http://www.faidherbe.org/site/cours/dupuis/images/redual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faidherbe.org/site/cours/dupuis/images/redualp2.gif"/>
                    <pic:cNvPicPr>
                      <a:picLocks noChangeAspect="1" noChangeArrowheads="1"/>
                    </pic:cNvPicPr>
                  </pic:nvPicPr>
                  <pic:blipFill>
                    <a:blip r:embed="rId320" cstate="print"/>
                    <a:srcRect/>
                    <a:stretch>
                      <a:fillRect/>
                    </a:stretch>
                  </pic:blipFill>
                  <pic:spPr bwMode="auto">
                    <a:xfrm>
                      <a:off x="0" y="0"/>
                      <a:ext cx="4762500" cy="1714500"/>
                    </a:xfrm>
                    <a:prstGeom prst="rect">
                      <a:avLst/>
                    </a:prstGeom>
                    <a:noFill/>
                    <a:ln w="9525">
                      <a:noFill/>
                      <a:miter lim="800000"/>
                      <a:headEnd/>
                      <a:tailEnd/>
                    </a:ln>
                  </pic:spPr>
                </pic:pic>
              </a:graphicData>
            </a:graphic>
          </wp:inline>
        </w:drawing>
      </w:r>
    </w:p>
    <w:p w:rsidR="000E4BE3" w:rsidRPr="000E4BE3" w:rsidRDefault="000E4BE3" w:rsidP="000E4BE3">
      <w:pPr>
        <w:spacing w:after="0"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lastRenderedPageBreak/>
        <w:t>Un autre exemple appartenant à la même catégorie concerne l'addition du diisocamphéylchloroborane (+)-(IPC)</w:t>
      </w:r>
      <w:r w:rsidRPr="000E4BE3">
        <w:rPr>
          <w:rFonts w:ascii="Times New Roman" w:eastAsia="Times New Roman" w:hAnsi="Times New Roman" w:cs="Times New Roman"/>
          <w:color w:val="333333"/>
          <w:sz w:val="24"/>
          <w:szCs w:val="24"/>
          <w:vertAlign w:val="subscript"/>
          <w:lang w:eastAsia="fr-FR"/>
        </w:rPr>
        <w:t>2</w:t>
      </w:r>
      <w:r w:rsidRPr="000E4BE3">
        <w:rPr>
          <w:rFonts w:ascii="Times New Roman" w:eastAsia="Times New Roman" w:hAnsi="Times New Roman" w:cs="Times New Roman"/>
          <w:color w:val="333333"/>
          <w:sz w:val="24"/>
          <w:szCs w:val="24"/>
          <w:lang w:eastAsia="fr-FR"/>
        </w:rPr>
        <w:t>BCl (chloroborane de Brown) sur le </w:t>
      </w:r>
      <w:hyperlink r:id="rId321" w:anchor="def" w:history="1">
        <w:r w:rsidRPr="000E4BE3">
          <w:rPr>
            <w:rFonts w:ascii="Times New Roman" w:eastAsia="Times New Roman" w:hAnsi="Times New Roman" w:cs="Times New Roman"/>
            <w:color w:val="0000FF"/>
            <w:sz w:val="24"/>
            <w:szCs w:val="24"/>
            <w:u w:val="single"/>
            <w:lang w:eastAsia="fr-FR"/>
          </w:rPr>
          <w:t>groupe carbonyle</w:t>
        </w:r>
      </w:hyperlink>
      <w:r w:rsidRPr="000E4BE3">
        <w:rPr>
          <w:rFonts w:ascii="Times New Roman" w:eastAsia="Times New Roman" w:hAnsi="Times New Roman" w:cs="Times New Roman"/>
          <w:color w:val="333333"/>
          <w:sz w:val="24"/>
          <w:szCs w:val="24"/>
          <w:lang w:eastAsia="fr-FR"/>
        </w:rPr>
        <w:t> prochiral d'une cétone.</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2952750" cy="1104900"/>
            <wp:effectExtent l="19050" t="0" r="0" b="0"/>
            <wp:docPr id="100" name="Image 100" descr="http://www.faidherbe.org/site/cours/dupuis/images/syni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faidherbe.org/site/cours/dupuis/images/synipc.gif"/>
                    <pic:cNvPicPr>
                      <a:picLocks noChangeAspect="1" noChangeArrowheads="1"/>
                    </pic:cNvPicPr>
                  </pic:nvPicPr>
                  <pic:blipFill>
                    <a:blip r:embed="rId322" cstate="print"/>
                    <a:srcRect/>
                    <a:stretch>
                      <a:fillRect/>
                    </a:stretch>
                  </pic:blipFill>
                  <pic:spPr bwMode="auto">
                    <a:xfrm>
                      <a:off x="0" y="0"/>
                      <a:ext cx="2952750" cy="1104900"/>
                    </a:xfrm>
                    <a:prstGeom prst="rect">
                      <a:avLst/>
                    </a:prstGeom>
                    <a:noFill/>
                    <a:ln w="9525">
                      <a:noFill/>
                      <a:miter lim="800000"/>
                      <a:headEnd/>
                      <a:tailEnd/>
                    </a:ln>
                  </pic:spPr>
                </pic:pic>
              </a:graphicData>
            </a:graphic>
          </wp:inline>
        </w:drawing>
      </w:r>
    </w:p>
    <w:p w:rsidR="000E4BE3" w:rsidRPr="000E4BE3" w:rsidRDefault="000E4BE3" w:rsidP="000E4BE3">
      <w:pPr>
        <w:spacing w:after="0"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L'addition du (+)-(IPC)</w:t>
      </w:r>
      <w:r w:rsidRPr="000E4BE3">
        <w:rPr>
          <w:rFonts w:ascii="Times New Roman" w:eastAsia="Times New Roman" w:hAnsi="Times New Roman" w:cs="Times New Roman"/>
          <w:color w:val="333333"/>
          <w:sz w:val="24"/>
          <w:szCs w:val="24"/>
          <w:vertAlign w:val="subscript"/>
          <w:lang w:eastAsia="fr-FR"/>
        </w:rPr>
        <w:t>2</w:t>
      </w:r>
      <w:r w:rsidRPr="000E4BE3">
        <w:rPr>
          <w:rFonts w:ascii="Times New Roman" w:eastAsia="Times New Roman" w:hAnsi="Times New Roman" w:cs="Times New Roman"/>
          <w:color w:val="333333"/>
          <w:sz w:val="24"/>
          <w:szCs w:val="24"/>
          <w:lang w:eastAsia="fr-FR"/>
        </w:rPr>
        <w:t>BCl s'effectue de façon préférentielle sur la </w:t>
      </w:r>
      <w:hyperlink r:id="rId323" w:anchor="facesprochirales" w:tgtFrame="blank" w:history="1">
        <w:r w:rsidRPr="000E4BE3">
          <w:rPr>
            <w:rFonts w:ascii="Times New Roman" w:eastAsia="Times New Roman" w:hAnsi="Times New Roman" w:cs="Times New Roman"/>
            <w:color w:val="0000FF"/>
            <w:sz w:val="24"/>
            <w:szCs w:val="24"/>
            <w:u w:val="single"/>
            <w:lang w:eastAsia="fr-FR"/>
          </w:rPr>
          <w:t>face prochirale</w:t>
        </w:r>
      </w:hyperlink>
      <w:r w:rsidRPr="000E4BE3">
        <w:rPr>
          <w:rFonts w:ascii="Times New Roman" w:eastAsia="Times New Roman" w:hAnsi="Times New Roman" w:cs="Times New Roman"/>
          <w:color w:val="333333"/>
          <w:sz w:val="24"/>
          <w:szCs w:val="24"/>
          <w:lang w:eastAsia="fr-FR"/>
        </w:rPr>
        <w:t> </w:t>
      </w:r>
      <w:r w:rsidRPr="000E4BE3">
        <w:rPr>
          <w:rFonts w:ascii="Times New Roman" w:eastAsia="Times New Roman" w:hAnsi="Times New Roman" w:cs="Times New Roman"/>
          <w:i/>
          <w:iCs/>
          <w:color w:val="333333"/>
          <w:sz w:val="24"/>
          <w:szCs w:val="24"/>
          <w:lang w:eastAsia="fr-FR"/>
        </w:rPr>
        <w:t>si</w:t>
      </w:r>
      <w:r w:rsidRPr="000E4BE3">
        <w:rPr>
          <w:rFonts w:ascii="Times New Roman" w:eastAsia="Times New Roman" w:hAnsi="Times New Roman" w:cs="Times New Roman"/>
          <w:color w:val="333333"/>
          <w:sz w:val="24"/>
          <w:szCs w:val="24"/>
          <w:lang w:eastAsia="fr-FR"/>
        </w:rPr>
        <w:t> de la cétone, conduisant à l'alcool de </w:t>
      </w:r>
      <w:hyperlink r:id="rId324" w:anchor="confabs" w:tgtFrame="blank" w:history="1">
        <w:r w:rsidRPr="000E4BE3">
          <w:rPr>
            <w:rFonts w:ascii="Times New Roman" w:eastAsia="Times New Roman" w:hAnsi="Times New Roman" w:cs="Times New Roman"/>
            <w:color w:val="0000FF"/>
            <w:sz w:val="24"/>
            <w:szCs w:val="24"/>
            <w:u w:val="single"/>
            <w:lang w:eastAsia="fr-FR"/>
          </w:rPr>
          <w:t>configuration absolue</w:t>
        </w:r>
      </w:hyperlink>
      <w:r w:rsidRPr="000E4BE3">
        <w:rPr>
          <w:rFonts w:ascii="Times New Roman" w:eastAsia="Times New Roman" w:hAnsi="Times New Roman" w:cs="Times New Roman"/>
          <w:color w:val="333333"/>
          <w:sz w:val="24"/>
          <w:szCs w:val="24"/>
          <w:lang w:eastAsia="fr-FR"/>
        </w:rPr>
        <w:t> </w:t>
      </w:r>
      <w:r w:rsidRPr="000E4BE3">
        <w:rPr>
          <w:rFonts w:ascii="Times New Roman" w:eastAsia="Times New Roman" w:hAnsi="Times New Roman" w:cs="Times New Roman"/>
          <w:i/>
          <w:iCs/>
          <w:color w:val="333333"/>
          <w:sz w:val="24"/>
          <w:szCs w:val="24"/>
          <w:lang w:eastAsia="fr-FR"/>
        </w:rPr>
        <w:t>R</w:t>
      </w:r>
      <w:r w:rsidRPr="000E4BE3">
        <w:rPr>
          <w:rFonts w:ascii="Times New Roman" w:eastAsia="Times New Roman" w:hAnsi="Times New Roman" w:cs="Times New Roman"/>
          <w:color w:val="333333"/>
          <w:sz w:val="24"/>
          <w:szCs w:val="24"/>
          <w:lang w:eastAsia="fr-FR"/>
        </w:rPr>
        <w:t>. L'origine de </w:t>
      </w:r>
      <w:hyperlink r:id="rId325" w:anchor="enansel" w:history="1">
        <w:r w:rsidRPr="000E4BE3">
          <w:rPr>
            <w:rFonts w:ascii="Times New Roman" w:eastAsia="Times New Roman" w:hAnsi="Times New Roman" w:cs="Times New Roman"/>
            <w:color w:val="0000FF"/>
            <w:sz w:val="24"/>
            <w:szCs w:val="24"/>
            <w:u w:val="single"/>
            <w:lang w:eastAsia="fr-FR"/>
          </w:rPr>
          <w:t>l'énantiosélectivité</w:t>
        </w:r>
      </w:hyperlink>
      <w:r w:rsidRPr="000E4BE3">
        <w:rPr>
          <w:rFonts w:ascii="Times New Roman" w:eastAsia="Times New Roman" w:hAnsi="Times New Roman" w:cs="Times New Roman"/>
          <w:color w:val="333333"/>
          <w:sz w:val="24"/>
          <w:szCs w:val="24"/>
          <w:lang w:eastAsia="fr-FR"/>
        </w:rPr>
        <w:t> peut être interprétée par le modèle suivant de </w:t>
      </w:r>
      <w:hyperlink r:id="rId326" w:anchor="eyring" w:tgtFrame="blank" w:history="1">
        <w:r w:rsidRPr="000E4BE3">
          <w:rPr>
            <w:rFonts w:ascii="Times New Roman" w:eastAsia="Times New Roman" w:hAnsi="Times New Roman" w:cs="Times New Roman"/>
            <w:color w:val="0000FF"/>
            <w:sz w:val="24"/>
            <w:szCs w:val="24"/>
            <w:u w:val="single"/>
            <w:lang w:eastAsia="fr-FR"/>
          </w:rPr>
          <w:t>l'état de transition</w:t>
        </w:r>
      </w:hyperlink>
      <w:r w:rsidRPr="000E4BE3">
        <w:rPr>
          <w:rFonts w:ascii="Times New Roman" w:eastAsia="Times New Roman" w:hAnsi="Times New Roman" w:cs="Times New Roman"/>
          <w:color w:val="333333"/>
          <w:sz w:val="24"/>
          <w:szCs w:val="24"/>
          <w:lang w:eastAsia="fr-FR"/>
        </w:rPr>
        <w: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4981575" cy="1524000"/>
            <wp:effectExtent l="19050" t="0" r="9525" b="0"/>
            <wp:docPr id="101" name="Image 101" descr="http://www.faidherbe.org/site/cours/dupuis/images/redi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faidherbe.org/site/cours/dupuis/images/redipc.gif"/>
                    <pic:cNvPicPr>
                      <a:picLocks noChangeAspect="1" noChangeArrowheads="1"/>
                    </pic:cNvPicPr>
                  </pic:nvPicPr>
                  <pic:blipFill>
                    <a:blip r:embed="rId327" cstate="print"/>
                    <a:srcRect/>
                    <a:stretch>
                      <a:fillRect/>
                    </a:stretch>
                  </pic:blipFill>
                  <pic:spPr bwMode="auto">
                    <a:xfrm>
                      <a:off x="0" y="0"/>
                      <a:ext cx="4981575" cy="1524000"/>
                    </a:xfrm>
                    <a:prstGeom prst="rect">
                      <a:avLst/>
                    </a:prstGeom>
                    <a:noFill/>
                    <a:ln w="9525">
                      <a:noFill/>
                      <a:miter lim="800000"/>
                      <a:headEnd/>
                      <a:tailEnd/>
                    </a:ln>
                  </pic:spPr>
                </pic:pic>
              </a:graphicData>
            </a:graphic>
          </wp:inline>
        </w:drawing>
      </w:r>
    </w:p>
    <w:p w:rsidR="000E4BE3" w:rsidRPr="000E4BE3" w:rsidRDefault="000E4BE3" w:rsidP="000E4BE3">
      <w:pPr>
        <w:spacing w:after="0"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L'addition s'effectue de façon à ce que le groupe le plus volumineux lié au carbonyle, ici le groupe tertiobutyle, soit le plus éloigné du groupe méthyle du réactif.</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bookmarkStart w:id="39" w:name="hydrobo"/>
      <w:r w:rsidRPr="000E4BE3">
        <w:rPr>
          <w:rFonts w:ascii="Times New Roman" w:eastAsia="Times New Roman" w:hAnsi="Times New Roman" w:cs="Times New Roman"/>
          <w:b/>
          <w:bCs/>
          <w:color w:val="333333"/>
          <w:sz w:val="24"/>
          <w:szCs w:val="24"/>
          <w:lang w:eastAsia="fr-FR"/>
        </w:rPr>
        <w:t>Hydroboration-oxydation</w:t>
      </w:r>
      <w:r w:rsidRPr="000E4BE3">
        <w:rPr>
          <w:rFonts w:ascii="Times New Roman" w:eastAsia="Times New Roman" w:hAnsi="Times New Roman" w:cs="Times New Roman"/>
          <w:color w:val="333333"/>
          <w:sz w:val="24"/>
          <w:szCs w:val="24"/>
          <w:lang w:eastAsia="fr-FR"/>
        </w:rPr>
        <w:br/>
        <w:t>Ce sujet a été étudié dans le chapitre consacré aux </w:t>
      </w:r>
      <w:bookmarkEnd w:id="39"/>
      <w:r w:rsidRPr="000E4BE3">
        <w:rPr>
          <w:rFonts w:ascii="Times New Roman" w:eastAsia="Times New Roman" w:hAnsi="Times New Roman" w:cs="Times New Roman"/>
          <w:color w:val="333333"/>
          <w:sz w:val="24"/>
          <w:szCs w:val="24"/>
          <w:lang w:eastAsia="fr-FR"/>
        </w:rPr>
        <w:fldChar w:fldCharType="begin"/>
      </w:r>
      <w:r w:rsidRPr="000E4BE3">
        <w:rPr>
          <w:rFonts w:ascii="Times New Roman" w:eastAsia="Times New Roman" w:hAnsi="Times New Roman" w:cs="Times New Roman"/>
          <w:color w:val="333333"/>
          <w:sz w:val="24"/>
          <w:szCs w:val="24"/>
          <w:lang w:eastAsia="fr-FR"/>
        </w:rPr>
        <w:instrText xml:space="preserve"> HYPERLINK "http://www.faidherbe.org/site/cours/dupuis/ethyled.htm" \l "hydroboasym" \t "blank" </w:instrText>
      </w:r>
      <w:r w:rsidRPr="000E4BE3">
        <w:rPr>
          <w:rFonts w:ascii="Times New Roman" w:eastAsia="Times New Roman" w:hAnsi="Times New Roman" w:cs="Times New Roman"/>
          <w:color w:val="333333"/>
          <w:sz w:val="24"/>
          <w:szCs w:val="24"/>
          <w:lang w:eastAsia="fr-FR"/>
        </w:rPr>
        <w:fldChar w:fldCharType="separate"/>
      </w:r>
      <w:r w:rsidRPr="000E4BE3">
        <w:rPr>
          <w:rFonts w:ascii="Times New Roman" w:eastAsia="Times New Roman" w:hAnsi="Times New Roman" w:cs="Times New Roman"/>
          <w:color w:val="0000FF"/>
          <w:sz w:val="24"/>
          <w:szCs w:val="24"/>
          <w:u w:val="single"/>
          <w:lang w:eastAsia="fr-FR"/>
        </w:rPr>
        <w:t>composés éthyléniques</w:t>
      </w:r>
      <w:r w:rsidRPr="000E4BE3">
        <w:rPr>
          <w:rFonts w:ascii="Times New Roman" w:eastAsia="Times New Roman" w:hAnsi="Times New Roman" w:cs="Times New Roman"/>
          <w:color w:val="333333"/>
          <w:sz w:val="24"/>
          <w:szCs w:val="24"/>
          <w:lang w:eastAsia="fr-FR"/>
        </w:rPr>
        <w:fldChar w:fldCharType="end"/>
      </w:r>
      <w:r w:rsidRPr="000E4BE3">
        <w:rPr>
          <w:rFonts w:ascii="Times New Roman" w:eastAsia="Times New Roman" w:hAnsi="Times New Roman" w:cs="Times New Roman"/>
          <w:color w:val="333333"/>
          <w:sz w:val="24"/>
          <w:szCs w:val="24"/>
          <w:lang w:eastAsia="fr-FR"/>
        </w:rPr>
        <w:t>.</w:t>
      </w:r>
    </w:p>
    <w:p w:rsidR="000E4BE3" w:rsidRPr="000E4BE3" w:rsidRDefault="000E4BE3" w:rsidP="000E4BE3">
      <w:pPr>
        <w:spacing w:after="0"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Le diisopinocamphéylborane Ipc</w:t>
      </w:r>
      <w:r w:rsidRPr="000E4BE3">
        <w:rPr>
          <w:rFonts w:ascii="Times New Roman" w:eastAsia="Times New Roman" w:hAnsi="Times New Roman" w:cs="Times New Roman"/>
          <w:color w:val="333333"/>
          <w:sz w:val="24"/>
          <w:szCs w:val="24"/>
          <w:vertAlign w:val="subscript"/>
          <w:lang w:eastAsia="fr-FR"/>
        </w:rPr>
        <w:t>2</w:t>
      </w:r>
      <w:r w:rsidRPr="000E4BE3">
        <w:rPr>
          <w:rFonts w:ascii="Times New Roman" w:eastAsia="Times New Roman" w:hAnsi="Times New Roman" w:cs="Times New Roman"/>
          <w:color w:val="333333"/>
          <w:sz w:val="24"/>
          <w:szCs w:val="24"/>
          <w:lang w:eastAsia="fr-FR"/>
        </w:rPr>
        <w:t>BH est le premier réactif de ce type introduit par H. C. Brown en 1961. Il permet de bons </w:t>
      </w:r>
      <w:hyperlink r:id="rId328" w:anchor="enansel" w:history="1">
        <w:r w:rsidRPr="000E4BE3">
          <w:rPr>
            <w:rFonts w:ascii="Times New Roman" w:eastAsia="Times New Roman" w:hAnsi="Times New Roman" w:cs="Times New Roman"/>
            <w:color w:val="0000FF"/>
            <w:sz w:val="24"/>
            <w:szCs w:val="24"/>
            <w:u w:val="single"/>
            <w:lang w:eastAsia="fr-FR"/>
          </w:rPr>
          <w:t>excès énantiomériques</w:t>
        </w:r>
      </w:hyperlink>
      <w:r w:rsidRPr="000E4BE3">
        <w:rPr>
          <w:rFonts w:ascii="Times New Roman" w:eastAsia="Times New Roman" w:hAnsi="Times New Roman" w:cs="Times New Roman"/>
          <w:color w:val="333333"/>
          <w:sz w:val="24"/>
          <w:szCs w:val="24"/>
          <w:lang w:eastAsia="fr-FR"/>
        </w:rPr>
        <w:t> à partir de </w:t>
      </w:r>
      <w:hyperlink r:id="rId329" w:tgtFrame="blank" w:history="1">
        <w:r w:rsidRPr="000E4BE3">
          <w:rPr>
            <w:rFonts w:ascii="Times New Roman" w:eastAsia="Times New Roman" w:hAnsi="Times New Roman" w:cs="Times New Roman"/>
            <w:color w:val="0000FF"/>
            <w:sz w:val="24"/>
            <w:szCs w:val="24"/>
            <w:u w:val="single"/>
            <w:lang w:eastAsia="fr-FR"/>
          </w:rPr>
          <w:t>composés éthyléniques </w:t>
        </w:r>
      </w:hyperlink>
      <w:r w:rsidRPr="000E4BE3">
        <w:rPr>
          <w:rFonts w:ascii="Times New Roman" w:eastAsia="Times New Roman" w:hAnsi="Times New Roman" w:cs="Times New Roman"/>
          <w:color w:val="333333"/>
          <w:sz w:val="24"/>
          <w:szCs w:val="24"/>
          <w:lang w:eastAsia="fr-FR"/>
        </w:rPr>
        <w:t>de stéréochimie </w:t>
      </w:r>
      <w:r w:rsidRPr="000E4BE3">
        <w:rPr>
          <w:rFonts w:ascii="Times New Roman" w:eastAsia="Times New Roman" w:hAnsi="Times New Roman" w:cs="Times New Roman"/>
          <w:i/>
          <w:iCs/>
          <w:color w:val="333333"/>
          <w:sz w:val="24"/>
          <w:szCs w:val="24"/>
          <w:lang w:eastAsia="fr-FR"/>
        </w:rPr>
        <w:t>cis</w:t>
      </w:r>
      <w:r w:rsidRPr="000E4BE3">
        <w:rPr>
          <w:rFonts w:ascii="Times New Roman" w:eastAsia="Times New Roman" w:hAnsi="Times New Roman" w:cs="Times New Roman"/>
          <w:color w:val="333333"/>
          <w:sz w:val="24"/>
          <w:szCs w:val="24"/>
          <w:lang w:eastAsia="fr-FR"/>
        </w:rPr>
        <w: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2905125" cy="1171575"/>
            <wp:effectExtent l="19050" t="0" r="9525" b="0"/>
            <wp:docPr id="102" name="Image 102" descr="http://www.faidherbe.org/site/cours/dupuis/images/ipc2b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faidherbe.org/site/cours/dupuis/images/ipc2bh.gif"/>
                    <pic:cNvPicPr>
                      <a:picLocks noChangeAspect="1" noChangeArrowheads="1"/>
                    </pic:cNvPicPr>
                  </pic:nvPicPr>
                  <pic:blipFill>
                    <a:blip r:embed="rId330" cstate="print"/>
                    <a:srcRect/>
                    <a:stretch>
                      <a:fillRect/>
                    </a:stretch>
                  </pic:blipFill>
                  <pic:spPr bwMode="auto">
                    <a:xfrm>
                      <a:off x="0" y="0"/>
                      <a:ext cx="2905125" cy="1171575"/>
                    </a:xfrm>
                    <a:prstGeom prst="rect">
                      <a:avLst/>
                    </a:prstGeom>
                    <a:noFill/>
                    <a:ln w="9525">
                      <a:noFill/>
                      <a:miter lim="800000"/>
                      <a:headEnd/>
                      <a:tailEnd/>
                    </a:ln>
                  </pic:spPr>
                </pic:pic>
              </a:graphicData>
            </a:graphic>
          </wp:inline>
        </w:drawing>
      </w:r>
    </w:p>
    <w:p w:rsidR="000E4BE3" w:rsidRPr="000E4BE3" w:rsidRDefault="000E4BE3" w:rsidP="000E4BE3">
      <w:pPr>
        <w:spacing w:after="0"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Il existe d'autres agents d'hydroboration, comme le </w:t>
      </w:r>
      <w:hyperlink r:id="rId331" w:anchor="masamune" w:tgtFrame="blank" w:history="1">
        <w:r w:rsidRPr="000E4BE3">
          <w:rPr>
            <w:rFonts w:ascii="Times New Roman" w:eastAsia="Times New Roman" w:hAnsi="Times New Roman" w:cs="Times New Roman"/>
            <w:color w:val="0000FF"/>
            <w:sz w:val="24"/>
            <w:szCs w:val="24"/>
            <w:u w:val="single"/>
            <w:lang w:eastAsia="fr-FR"/>
          </w:rPr>
          <w:t>(</w:t>
        </w:r>
        <w:r w:rsidRPr="000E4BE3">
          <w:rPr>
            <w:rFonts w:ascii="Times New Roman" w:eastAsia="Times New Roman" w:hAnsi="Times New Roman" w:cs="Times New Roman"/>
            <w:i/>
            <w:iCs/>
            <w:color w:val="0000FF"/>
            <w:sz w:val="24"/>
            <w:szCs w:val="24"/>
            <w:u w:val="single"/>
            <w:lang w:eastAsia="fr-FR"/>
          </w:rPr>
          <w:t>trans</w:t>
        </w:r>
        <w:r w:rsidRPr="000E4BE3">
          <w:rPr>
            <w:rFonts w:ascii="Times New Roman" w:eastAsia="Times New Roman" w:hAnsi="Times New Roman" w:cs="Times New Roman"/>
            <w:color w:val="0000FF"/>
            <w:sz w:val="24"/>
            <w:szCs w:val="24"/>
            <w:u w:val="single"/>
            <w:lang w:eastAsia="fr-FR"/>
          </w:rPr>
          <w:t>)-diméthyl-2, 5-diméthylborolane</w:t>
        </w:r>
      </w:hyperlink>
      <w:r w:rsidRPr="000E4BE3">
        <w:rPr>
          <w:rFonts w:ascii="Times New Roman" w:eastAsia="Times New Roman" w:hAnsi="Times New Roman" w:cs="Times New Roman"/>
          <w:color w:val="333333"/>
          <w:sz w:val="24"/>
          <w:szCs w:val="24"/>
          <w:lang w:eastAsia="fr-FR"/>
        </w:rPr>
        <w:t> proposé par S. Masamune en 1985.</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bookmarkStart w:id="40" w:name="deproenan"/>
      <w:r w:rsidRPr="000E4BE3">
        <w:rPr>
          <w:rFonts w:ascii="Times New Roman" w:eastAsia="Times New Roman" w:hAnsi="Times New Roman" w:cs="Times New Roman"/>
          <w:b/>
          <w:bCs/>
          <w:color w:val="333333"/>
          <w:sz w:val="24"/>
          <w:szCs w:val="24"/>
          <w:lang w:eastAsia="fr-FR"/>
        </w:rPr>
        <w:t>Déprotonation énantiosélective</w:t>
      </w:r>
      <w:r w:rsidRPr="000E4BE3">
        <w:rPr>
          <w:rFonts w:ascii="Times New Roman" w:eastAsia="Times New Roman" w:hAnsi="Times New Roman" w:cs="Times New Roman"/>
          <w:color w:val="333333"/>
          <w:sz w:val="24"/>
          <w:szCs w:val="24"/>
          <w:lang w:eastAsia="fr-FR"/>
        </w:rPr>
        <w:br/>
        <w:t>L'utilisation d'une </w:t>
      </w:r>
      <w:bookmarkEnd w:id="40"/>
      <w:r w:rsidRPr="000E4BE3">
        <w:rPr>
          <w:rFonts w:ascii="Times New Roman" w:eastAsia="Times New Roman" w:hAnsi="Times New Roman" w:cs="Times New Roman"/>
          <w:color w:val="333333"/>
          <w:sz w:val="24"/>
          <w:szCs w:val="24"/>
          <w:lang w:eastAsia="fr-FR"/>
        </w:rPr>
        <w:fldChar w:fldCharType="begin"/>
      </w:r>
      <w:r w:rsidRPr="000E4BE3">
        <w:rPr>
          <w:rFonts w:ascii="Times New Roman" w:eastAsia="Times New Roman" w:hAnsi="Times New Roman" w:cs="Times New Roman"/>
          <w:color w:val="333333"/>
          <w:sz w:val="24"/>
          <w:szCs w:val="24"/>
          <w:lang w:eastAsia="fr-FR"/>
        </w:rPr>
        <w:instrText xml:space="preserve"> HYPERLINK "http://www.faidherbe.org/site/cours/dupuis/enantio.htm" \l "defchir" \t "blank" </w:instrText>
      </w:r>
      <w:r w:rsidRPr="000E4BE3">
        <w:rPr>
          <w:rFonts w:ascii="Times New Roman" w:eastAsia="Times New Roman" w:hAnsi="Times New Roman" w:cs="Times New Roman"/>
          <w:color w:val="333333"/>
          <w:sz w:val="24"/>
          <w:szCs w:val="24"/>
          <w:lang w:eastAsia="fr-FR"/>
        </w:rPr>
        <w:fldChar w:fldCharType="separate"/>
      </w:r>
      <w:r w:rsidRPr="000E4BE3">
        <w:rPr>
          <w:rFonts w:ascii="Times New Roman" w:eastAsia="Times New Roman" w:hAnsi="Times New Roman" w:cs="Times New Roman"/>
          <w:color w:val="0000FF"/>
          <w:sz w:val="24"/>
          <w:szCs w:val="24"/>
          <w:u w:val="single"/>
          <w:lang w:eastAsia="fr-FR"/>
        </w:rPr>
        <w:t>base chirale</w:t>
      </w:r>
      <w:r w:rsidRPr="000E4BE3">
        <w:rPr>
          <w:rFonts w:ascii="Times New Roman" w:eastAsia="Times New Roman" w:hAnsi="Times New Roman" w:cs="Times New Roman"/>
          <w:color w:val="333333"/>
          <w:sz w:val="24"/>
          <w:szCs w:val="24"/>
          <w:lang w:eastAsia="fr-FR"/>
        </w:rPr>
        <w:fldChar w:fldCharType="end"/>
      </w:r>
      <w:r w:rsidRPr="000E4BE3">
        <w:rPr>
          <w:rFonts w:ascii="Times New Roman" w:eastAsia="Times New Roman" w:hAnsi="Times New Roman" w:cs="Times New Roman"/>
          <w:color w:val="333333"/>
          <w:sz w:val="24"/>
          <w:szCs w:val="24"/>
          <w:lang w:eastAsia="fr-FR"/>
        </w:rPr>
        <w:t> dérivée de la (</w:t>
      </w:r>
      <w:r w:rsidRPr="000E4BE3">
        <w:rPr>
          <w:rFonts w:ascii="Times New Roman" w:eastAsia="Times New Roman" w:hAnsi="Times New Roman" w:cs="Times New Roman"/>
          <w:i/>
          <w:iCs/>
          <w:color w:val="333333"/>
          <w:sz w:val="24"/>
          <w:szCs w:val="24"/>
          <w:lang w:eastAsia="fr-FR"/>
        </w:rPr>
        <w:t>S</w:t>
      </w:r>
      <w:r w:rsidRPr="000E4BE3">
        <w:rPr>
          <w:rFonts w:ascii="Times New Roman" w:eastAsia="Times New Roman" w:hAnsi="Times New Roman" w:cs="Times New Roman"/>
          <w:color w:val="333333"/>
          <w:sz w:val="24"/>
          <w:szCs w:val="24"/>
          <w:lang w:eastAsia="fr-FR"/>
        </w:rPr>
        <w:t>)-proline a permis au chimiste japonais M. Asami d'obtenir de très grands </w:t>
      </w:r>
      <w:hyperlink r:id="rId332" w:anchor="enansel" w:history="1">
        <w:r w:rsidRPr="000E4BE3">
          <w:rPr>
            <w:rFonts w:ascii="Times New Roman" w:eastAsia="Times New Roman" w:hAnsi="Times New Roman" w:cs="Times New Roman"/>
            <w:color w:val="0000FF"/>
            <w:sz w:val="24"/>
            <w:szCs w:val="24"/>
            <w:u w:val="single"/>
            <w:lang w:eastAsia="fr-FR"/>
          </w:rPr>
          <w:t>excès énantiomériques</w:t>
        </w:r>
      </w:hyperlink>
      <w:r w:rsidRPr="000E4BE3">
        <w:rPr>
          <w:rFonts w:ascii="Times New Roman" w:eastAsia="Times New Roman" w:hAnsi="Times New Roman" w:cs="Times New Roman"/>
          <w:color w:val="333333"/>
          <w:sz w:val="24"/>
          <w:szCs w:val="24"/>
          <w:lang w:eastAsia="fr-FR"/>
        </w:rPr>
        <w:t xml:space="preserve"> pour la </w:t>
      </w:r>
      <w:r w:rsidRPr="000E4BE3">
        <w:rPr>
          <w:rFonts w:ascii="Times New Roman" w:eastAsia="Times New Roman" w:hAnsi="Times New Roman" w:cs="Times New Roman"/>
          <w:color w:val="333333"/>
          <w:sz w:val="24"/>
          <w:szCs w:val="24"/>
          <w:lang w:eastAsia="fr-FR"/>
        </w:rPr>
        <w:lastRenderedPageBreak/>
        <w:t>déprotonation </w:t>
      </w:r>
      <w:hyperlink r:id="rId333" w:anchor="epoxydes" w:tgtFrame="blank" w:history="1">
        <w:r w:rsidRPr="000E4BE3">
          <w:rPr>
            <w:rFonts w:ascii="Times New Roman" w:eastAsia="Times New Roman" w:hAnsi="Times New Roman" w:cs="Times New Roman"/>
            <w:color w:val="0000FF"/>
            <w:sz w:val="24"/>
            <w:szCs w:val="24"/>
            <w:u w:val="single"/>
            <w:lang w:eastAsia="fr-FR"/>
          </w:rPr>
          <w:t>d'époxydes</w:t>
        </w:r>
      </w:hyperlink>
      <w:r w:rsidRPr="000E4BE3">
        <w:rPr>
          <w:rFonts w:ascii="Times New Roman" w:eastAsia="Times New Roman" w:hAnsi="Times New Roman" w:cs="Times New Roman"/>
          <w:color w:val="333333"/>
          <w:sz w:val="24"/>
          <w:szCs w:val="24"/>
          <w:lang w:eastAsia="fr-FR"/>
        </w:rPr>
        <w:t> </w:t>
      </w:r>
      <w:hyperlink r:id="rId334" w:anchor="mesodef" w:tgtFrame="blank" w:history="1">
        <w:r w:rsidRPr="000E4BE3">
          <w:rPr>
            <w:rFonts w:ascii="Times New Roman" w:eastAsia="Times New Roman" w:hAnsi="Times New Roman" w:cs="Times New Roman"/>
            <w:color w:val="0000FF"/>
            <w:sz w:val="24"/>
            <w:szCs w:val="24"/>
            <w:u w:val="single"/>
            <w:lang w:eastAsia="fr-FR"/>
          </w:rPr>
          <w:t>méso</w:t>
        </w:r>
      </w:hyperlink>
      <w:r w:rsidRPr="000E4BE3">
        <w:rPr>
          <w:rFonts w:ascii="Times New Roman" w:eastAsia="Times New Roman" w:hAnsi="Times New Roman" w:cs="Times New Roman"/>
          <w:color w:val="333333"/>
          <w:sz w:val="24"/>
          <w:szCs w:val="24"/>
          <w:lang w:eastAsia="fr-FR"/>
        </w:rPr>
        <w:t> </w:t>
      </w:r>
      <w:hyperlink r:id="rId335" w:anchor="16" w:history="1">
        <w:r w:rsidRPr="000E4BE3">
          <w:rPr>
            <w:rFonts w:ascii="Times New Roman" w:eastAsia="Times New Roman" w:hAnsi="Times New Roman" w:cs="Times New Roman"/>
            <w:color w:val="0000FF"/>
            <w:sz w:val="24"/>
            <w:szCs w:val="24"/>
            <w:u w:val="single"/>
            <w:lang w:eastAsia="fr-FR"/>
          </w:rPr>
          <w:t>[16]</w:t>
        </w:r>
      </w:hyperlink>
      <w:r w:rsidRPr="000E4BE3">
        <w:rPr>
          <w:rFonts w:ascii="Times New Roman" w:eastAsia="Times New Roman" w:hAnsi="Times New Roman" w:cs="Times New Roman"/>
          <w:color w:val="333333"/>
          <w:sz w:val="24"/>
          <w:szCs w:val="24"/>
          <w:lang w:eastAsia="fr-FR"/>
        </w:rPr>
        <w:t>. Dans l'époxyde suivant, qu'on peut considérer comme un dérivé du cyclohexène, les atomes d'hydrogène H</w:t>
      </w:r>
      <w:r w:rsidRPr="000E4BE3">
        <w:rPr>
          <w:rFonts w:ascii="Times New Roman" w:eastAsia="Times New Roman" w:hAnsi="Times New Roman" w:cs="Times New Roman"/>
          <w:i/>
          <w:iCs/>
          <w:color w:val="333333"/>
          <w:sz w:val="20"/>
          <w:szCs w:val="20"/>
          <w:vertAlign w:val="subscript"/>
          <w:lang w:eastAsia="fr-FR"/>
        </w:rPr>
        <w:t>a</w:t>
      </w:r>
      <w:r w:rsidRPr="000E4BE3">
        <w:rPr>
          <w:rFonts w:ascii="Times New Roman" w:eastAsia="Times New Roman" w:hAnsi="Times New Roman" w:cs="Times New Roman"/>
          <w:color w:val="333333"/>
          <w:sz w:val="24"/>
          <w:szCs w:val="24"/>
          <w:lang w:eastAsia="fr-FR"/>
        </w:rPr>
        <w:t> et H</w:t>
      </w:r>
      <w:r w:rsidRPr="000E4BE3">
        <w:rPr>
          <w:rFonts w:ascii="Times New Roman" w:eastAsia="Times New Roman" w:hAnsi="Times New Roman" w:cs="Times New Roman"/>
          <w:i/>
          <w:iCs/>
          <w:color w:val="333333"/>
          <w:sz w:val="20"/>
          <w:szCs w:val="20"/>
          <w:vertAlign w:val="subscript"/>
          <w:lang w:eastAsia="fr-FR"/>
        </w:rPr>
        <w:t>b</w:t>
      </w:r>
      <w:r w:rsidRPr="000E4BE3">
        <w:rPr>
          <w:rFonts w:ascii="Times New Roman" w:eastAsia="Times New Roman" w:hAnsi="Times New Roman" w:cs="Times New Roman"/>
          <w:color w:val="333333"/>
          <w:sz w:val="24"/>
          <w:szCs w:val="24"/>
          <w:lang w:eastAsia="fr-FR"/>
        </w:rPr>
        <w:t> sont </w:t>
      </w:r>
      <w:hyperlink r:id="rId336" w:anchor="groupesprochiraux" w:tgtFrame="blank" w:history="1">
        <w:r w:rsidRPr="000E4BE3">
          <w:rPr>
            <w:rFonts w:ascii="Times New Roman" w:eastAsia="Times New Roman" w:hAnsi="Times New Roman" w:cs="Times New Roman"/>
            <w:color w:val="0000FF"/>
            <w:sz w:val="24"/>
            <w:szCs w:val="24"/>
            <w:u w:val="single"/>
            <w:lang w:eastAsia="fr-FR"/>
          </w:rPr>
          <w:t>énantiotopiques</w:t>
        </w:r>
      </w:hyperlink>
      <w:r w:rsidRPr="000E4BE3">
        <w:rPr>
          <w:rFonts w:ascii="Times New Roman" w:eastAsia="Times New Roman" w:hAnsi="Times New Roman" w:cs="Times New Roman"/>
          <w:color w:val="333333"/>
          <w:sz w:val="24"/>
          <w:szCs w:val="24"/>
          <w:lang w:eastAsia="fr-FR"/>
        </w:rPr>
        <w: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1238250" cy="1219200"/>
            <wp:effectExtent l="19050" t="0" r="0" b="0"/>
            <wp:docPr id="103" name="Image 103" descr="http://www.faidherbe.org/site/cours/dupuis/images/epoxme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faidherbe.org/site/cours/dupuis/images/epoxmeso.gif"/>
                    <pic:cNvPicPr>
                      <a:picLocks noChangeAspect="1" noChangeArrowheads="1"/>
                    </pic:cNvPicPr>
                  </pic:nvPicPr>
                  <pic:blipFill>
                    <a:blip r:embed="rId337" cstate="print"/>
                    <a:srcRect/>
                    <a:stretch>
                      <a:fillRect/>
                    </a:stretch>
                  </pic:blipFill>
                  <pic:spPr bwMode="auto">
                    <a:xfrm>
                      <a:off x="0" y="0"/>
                      <a:ext cx="1238250" cy="1219200"/>
                    </a:xfrm>
                    <a:prstGeom prst="rect">
                      <a:avLst/>
                    </a:prstGeom>
                    <a:noFill/>
                    <a:ln w="9525">
                      <a:noFill/>
                      <a:miter lim="800000"/>
                      <a:headEnd/>
                      <a:tailEnd/>
                    </a:ln>
                  </pic:spPr>
                </pic:pic>
              </a:graphicData>
            </a:graphic>
          </wp:inline>
        </w:drawing>
      </w:r>
    </w:p>
    <w:p w:rsidR="000E4BE3" w:rsidRPr="000E4BE3" w:rsidRDefault="000E4BE3" w:rsidP="000E4BE3">
      <w:pPr>
        <w:spacing w:after="0"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Par ouverture énantiosélective, l'alcool </w:t>
      </w:r>
      <w:hyperlink r:id="rId338" w:anchor="introallyl" w:tgtFrame="blank" w:history="1">
        <w:r w:rsidRPr="000E4BE3">
          <w:rPr>
            <w:rFonts w:ascii="Times New Roman" w:eastAsia="Times New Roman" w:hAnsi="Times New Roman" w:cs="Times New Roman"/>
            <w:color w:val="0000FF"/>
            <w:sz w:val="24"/>
            <w:szCs w:val="24"/>
            <w:u w:val="single"/>
            <w:lang w:eastAsia="fr-FR"/>
          </w:rPr>
          <w:t>allylique</w:t>
        </w:r>
      </w:hyperlink>
      <w:r w:rsidRPr="000E4BE3">
        <w:rPr>
          <w:rFonts w:ascii="Times New Roman" w:eastAsia="Times New Roman" w:hAnsi="Times New Roman" w:cs="Times New Roman"/>
          <w:color w:val="333333"/>
          <w:sz w:val="24"/>
          <w:szCs w:val="24"/>
          <w:lang w:eastAsia="fr-FR"/>
        </w:rPr>
        <w:t> de </w:t>
      </w:r>
      <w:hyperlink r:id="rId339" w:anchor="confabs" w:tgtFrame="blank" w:history="1">
        <w:r w:rsidRPr="000E4BE3">
          <w:rPr>
            <w:rFonts w:ascii="Times New Roman" w:eastAsia="Times New Roman" w:hAnsi="Times New Roman" w:cs="Times New Roman"/>
            <w:color w:val="0000FF"/>
            <w:sz w:val="24"/>
            <w:szCs w:val="24"/>
            <w:u w:val="single"/>
            <w:lang w:eastAsia="fr-FR"/>
          </w:rPr>
          <w:t>configuration absolue</w:t>
        </w:r>
      </w:hyperlink>
      <w:r w:rsidRPr="000E4BE3">
        <w:rPr>
          <w:rFonts w:ascii="Times New Roman" w:eastAsia="Times New Roman" w:hAnsi="Times New Roman" w:cs="Times New Roman"/>
          <w:color w:val="333333"/>
          <w:sz w:val="24"/>
          <w:szCs w:val="24"/>
          <w:lang w:eastAsia="fr-FR"/>
        </w:rPr>
        <w:t> </w:t>
      </w:r>
      <w:r w:rsidRPr="000E4BE3">
        <w:rPr>
          <w:rFonts w:ascii="Times New Roman" w:eastAsia="Times New Roman" w:hAnsi="Times New Roman" w:cs="Times New Roman"/>
          <w:i/>
          <w:iCs/>
          <w:color w:val="333333"/>
          <w:sz w:val="24"/>
          <w:szCs w:val="24"/>
          <w:lang w:eastAsia="fr-FR"/>
        </w:rPr>
        <w:t>S</w:t>
      </w:r>
      <w:r w:rsidRPr="000E4BE3">
        <w:rPr>
          <w:rFonts w:ascii="Times New Roman" w:eastAsia="Times New Roman" w:hAnsi="Times New Roman" w:cs="Times New Roman"/>
          <w:color w:val="333333"/>
          <w:sz w:val="24"/>
          <w:szCs w:val="24"/>
          <w:lang w:eastAsia="fr-FR"/>
        </w:rPr>
        <w:t> est obtenu avec un rendement de 77 % et un </w:t>
      </w:r>
      <w:hyperlink r:id="rId340" w:anchor="enansel" w:history="1">
        <w:r w:rsidRPr="000E4BE3">
          <w:rPr>
            <w:rFonts w:ascii="Times New Roman" w:eastAsia="Times New Roman" w:hAnsi="Times New Roman" w:cs="Times New Roman"/>
            <w:color w:val="0000FF"/>
            <w:sz w:val="24"/>
            <w:szCs w:val="24"/>
            <w:u w:val="single"/>
            <w:lang w:eastAsia="fr-FR"/>
          </w:rPr>
          <w:t>excès énantiomérique</w:t>
        </w:r>
      </w:hyperlink>
      <w:r w:rsidRPr="000E4BE3">
        <w:rPr>
          <w:rFonts w:ascii="Times New Roman" w:eastAsia="Times New Roman" w:hAnsi="Times New Roman" w:cs="Times New Roman"/>
          <w:color w:val="333333"/>
          <w:sz w:val="24"/>
          <w:szCs w:val="24"/>
          <w:lang w:eastAsia="fr-FR"/>
        </w:rPr>
        <w:t> de 79 %.</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4286250" cy="1238250"/>
            <wp:effectExtent l="19050" t="0" r="0" b="0"/>
            <wp:docPr id="104" name="Image 104" descr="http://www.faidherbe.org/site/cours/dupuis/images/depen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faidherbe.org/site/cours/dupuis/images/depenan1.gif"/>
                    <pic:cNvPicPr>
                      <a:picLocks noChangeAspect="1" noChangeArrowheads="1"/>
                    </pic:cNvPicPr>
                  </pic:nvPicPr>
                  <pic:blipFill>
                    <a:blip r:embed="rId341" cstate="print"/>
                    <a:srcRect/>
                    <a:stretch>
                      <a:fillRect/>
                    </a:stretch>
                  </pic:blipFill>
                  <pic:spPr bwMode="auto">
                    <a:xfrm>
                      <a:off x="0" y="0"/>
                      <a:ext cx="4286250" cy="123825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Ce résultat peut être rationalisé en considérant les </w:t>
      </w:r>
      <w:hyperlink r:id="rId342" w:anchor="eyring" w:tgtFrame="blank" w:history="1">
        <w:r w:rsidRPr="000E4BE3">
          <w:rPr>
            <w:rFonts w:ascii="Times New Roman" w:eastAsia="Times New Roman" w:hAnsi="Times New Roman" w:cs="Times New Roman"/>
            <w:color w:val="0000FF"/>
            <w:sz w:val="24"/>
            <w:szCs w:val="24"/>
            <w:u w:val="single"/>
            <w:lang w:eastAsia="fr-FR"/>
          </w:rPr>
          <w:t>états de transition</w:t>
        </w:r>
      </w:hyperlink>
      <w:r w:rsidRPr="000E4BE3">
        <w:rPr>
          <w:rFonts w:ascii="Times New Roman" w:eastAsia="Times New Roman" w:hAnsi="Times New Roman" w:cs="Times New Roman"/>
          <w:color w:val="333333"/>
          <w:sz w:val="24"/>
          <w:szCs w:val="24"/>
          <w:lang w:eastAsia="fr-FR"/>
        </w:rPr>
        <w:t> suivants.</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4286250" cy="1714500"/>
            <wp:effectExtent l="19050" t="0" r="0" b="0"/>
            <wp:docPr id="105" name="Image 105" descr="http://www.faidherbe.org/site/cours/dupuis/images/depena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faidherbe.org/site/cours/dupuis/images/depenan3.gif"/>
                    <pic:cNvPicPr>
                      <a:picLocks noChangeAspect="1" noChangeArrowheads="1"/>
                    </pic:cNvPicPr>
                  </pic:nvPicPr>
                  <pic:blipFill>
                    <a:blip r:embed="rId343" cstate="print"/>
                    <a:srcRect/>
                    <a:stretch>
                      <a:fillRect/>
                    </a:stretch>
                  </pic:blipFill>
                  <pic:spPr bwMode="auto">
                    <a:xfrm>
                      <a:off x="0" y="0"/>
                      <a:ext cx="4286250" cy="17145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4286250" cy="1714500"/>
            <wp:effectExtent l="19050" t="0" r="0" b="0"/>
            <wp:docPr id="106" name="Image 106" descr="http://www.faidherbe.org/site/cours/dupuis/images/depena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faidherbe.org/site/cours/dupuis/images/depenan4.gif"/>
                    <pic:cNvPicPr>
                      <a:picLocks noChangeAspect="1" noChangeArrowheads="1"/>
                    </pic:cNvPicPr>
                  </pic:nvPicPr>
                  <pic:blipFill>
                    <a:blip r:embed="rId344" cstate="print"/>
                    <a:srcRect/>
                    <a:stretch>
                      <a:fillRect/>
                    </a:stretch>
                  </pic:blipFill>
                  <pic:spPr bwMode="auto">
                    <a:xfrm>
                      <a:off x="0" y="0"/>
                      <a:ext cx="4286250" cy="17145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Ce type de réaction a été utilisé avec succès dans la synthèse du Lasiol (Kasai, 1993).</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Un autre exemple de déprotonation énantiosélective concerne la réaction entre le </w:t>
      </w:r>
      <w:hyperlink r:id="rId345" w:anchor="deproenan" w:tgtFrame="blank" w:history="1">
        <w:r w:rsidRPr="000E4BE3">
          <w:rPr>
            <w:rFonts w:ascii="Times New Roman" w:eastAsia="Times New Roman" w:hAnsi="Times New Roman" w:cs="Times New Roman"/>
            <w:color w:val="0000FF"/>
            <w:sz w:val="24"/>
            <w:szCs w:val="24"/>
            <w:u w:val="single"/>
            <w:lang w:eastAsia="fr-FR"/>
          </w:rPr>
          <w:t>butyllithium</w:t>
        </w:r>
      </w:hyperlink>
      <w:r w:rsidRPr="000E4BE3">
        <w:rPr>
          <w:rFonts w:ascii="Times New Roman" w:eastAsia="Times New Roman" w:hAnsi="Times New Roman" w:cs="Times New Roman"/>
          <w:color w:val="333333"/>
          <w:sz w:val="24"/>
          <w:szCs w:val="24"/>
          <w:lang w:eastAsia="fr-FR"/>
        </w:rPr>
        <w:t> complexé par la </w:t>
      </w:r>
      <w:hyperlink r:id="rId346" w:anchor="organo" w:tgtFrame="blank" w:history="1">
        <w:r w:rsidRPr="000E4BE3">
          <w:rPr>
            <w:rFonts w:ascii="Times New Roman" w:eastAsia="Times New Roman" w:hAnsi="Times New Roman" w:cs="Times New Roman"/>
            <w:color w:val="0000FF"/>
            <w:sz w:val="24"/>
            <w:szCs w:val="24"/>
            <w:u w:val="single"/>
            <w:lang w:eastAsia="fr-FR"/>
          </w:rPr>
          <w:t>spartéine</w:t>
        </w:r>
      </w:hyperlink>
      <w:r w:rsidRPr="000E4BE3">
        <w:rPr>
          <w:rFonts w:ascii="Times New Roman" w:eastAsia="Times New Roman" w:hAnsi="Times New Roman" w:cs="Times New Roman"/>
          <w:color w:val="333333"/>
          <w:sz w:val="24"/>
          <w:szCs w:val="24"/>
          <w:lang w:eastAsia="fr-FR"/>
        </w:rPr>
        <w:t> sur un dérivé de la pyrrolidine.</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bookmarkStart w:id="41" w:name="catasym"/>
      <w:r w:rsidRPr="000E4BE3">
        <w:rPr>
          <w:rFonts w:ascii="Times New Roman" w:eastAsia="Times New Roman" w:hAnsi="Times New Roman" w:cs="Times New Roman"/>
          <w:b/>
          <w:bCs/>
          <w:color w:val="333333"/>
          <w:sz w:val="24"/>
          <w:szCs w:val="24"/>
          <w:lang w:eastAsia="fr-FR"/>
        </w:rPr>
        <w:lastRenderedPageBreak/>
        <w:t>Catalyse énantiosélective</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bookmarkStart w:id="42" w:name="catagener"/>
      <w:bookmarkEnd w:id="41"/>
      <w:r w:rsidRPr="000E4BE3">
        <w:rPr>
          <w:rFonts w:ascii="Times New Roman" w:eastAsia="Times New Roman" w:hAnsi="Times New Roman" w:cs="Times New Roman"/>
          <w:b/>
          <w:bCs/>
          <w:color w:val="333333"/>
          <w:sz w:val="24"/>
          <w:szCs w:val="24"/>
          <w:lang w:eastAsia="fr-FR"/>
        </w:rPr>
        <w:t>Généralités</w:t>
      </w:r>
      <w:r w:rsidRPr="000E4BE3">
        <w:rPr>
          <w:rFonts w:ascii="Times New Roman" w:eastAsia="Times New Roman" w:hAnsi="Times New Roman" w:cs="Times New Roman"/>
          <w:color w:val="333333"/>
          <w:sz w:val="24"/>
          <w:szCs w:val="24"/>
          <w:lang w:eastAsia="fr-FR"/>
        </w:rPr>
        <w:br/>
        <w:t>Le catalyseur intervient dans </w:t>
      </w:r>
      <w:bookmarkEnd w:id="42"/>
      <w:r w:rsidRPr="000E4BE3">
        <w:rPr>
          <w:rFonts w:ascii="Times New Roman" w:eastAsia="Times New Roman" w:hAnsi="Times New Roman" w:cs="Times New Roman"/>
          <w:color w:val="333333"/>
          <w:sz w:val="24"/>
          <w:szCs w:val="24"/>
          <w:lang w:eastAsia="fr-FR"/>
        </w:rPr>
        <w:fldChar w:fldCharType="begin"/>
      </w:r>
      <w:r w:rsidRPr="000E4BE3">
        <w:rPr>
          <w:rFonts w:ascii="Times New Roman" w:eastAsia="Times New Roman" w:hAnsi="Times New Roman" w:cs="Times New Roman"/>
          <w:color w:val="333333"/>
          <w:sz w:val="24"/>
          <w:szCs w:val="24"/>
          <w:lang w:eastAsia="fr-FR"/>
        </w:rPr>
        <w:instrText xml:space="preserve"> HYPERLINK "http://www.faidherbe.org/site/cours/dupuis/outils.htm" \l "eyring" \t "blank" </w:instrText>
      </w:r>
      <w:r w:rsidRPr="000E4BE3">
        <w:rPr>
          <w:rFonts w:ascii="Times New Roman" w:eastAsia="Times New Roman" w:hAnsi="Times New Roman" w:cs="Times New Roman"/>
          <w:color w:val="333333"/>
          <w:sz w:val="24"/>
          <w:szCs w:val="24"/>
          <w:lang w:eastAsia="fr-FR"/>
        </w:rPr>
        <w:fldChar w:fldCharType="separate"/>
      </w:r>
      <w:r w:rsidRPr="000E4BE3">
        <w:rPr>
          <w:rFonts w:ascii="Times New Roman" w:eastAsia="Times New Roman" w:hAnsi="Times New Roman" w:cs="Times New Roman"/>
          <w:color w:val="0000FF"/>
          <w:sz w:val="24"/>
          <w:szCs w:val="24"/>
          <w:u w:val="single"/>
          <w:lang w:eastAsia="fr-FR"/>
        </w:rPr>
        <w:t>l'état de transition</w:t>
      </w:r>
      <w:r w:rsidRPr="000E4BE3">
        <w:rPr>
          <w:rFonts w:ascii="Times New Roman" w:eastAsia="Times New Roman" w:hAnsi="Times New Roman" w:cs="Times New Roman"/>
          <w:color w:val="333333"/>
          <w:sz w:val="24"/>
          <w:szCs w:val="24"/>
          <w:lang w:eastAsia="fr-FR"/>
        </w:rPr>
        <w:fldChar w:fldCharType="end"/>
      </w:r>
      <w:r w:rsidRPr="000E4BE3">
        <w:rPr>
          <w:rFonts w:ascii="Times New Roman" w:eastAsia="Times New Roman" w:hAnsi="Times New Roman" w:cs="Times New Roman"/>
          <w:color w:val="333333"/>
          <w:sz w:val="24"/>
          <w:szCs w:val="24"/>
          <w:lang w:eastAsia="fr-FR"/>
        </w:rPr>
        <w:t> afin de disposer réactif et substrat dans une géométrie préférentielle. Cette façon de procéder offre beaucoup d'avantages par rapport aux méthodes précédentes. Seul le catalyseur est nécessairement </w:t>
      </w:r>
      <w:hyperlink r:id="rId347" w:anchor="chiralite" w:tgtFrame="blank" w:history="1">
        <w:r w:rsidRPr="000E4BE3">
          <w:rPr>
            <w:rFonts w:ascii="Times New Roman" w:eastAsia="Times New Roman" w:hAnsi="Times New Roman" w:cs="Times New Roman"/>
            <w:color w:val="0000FF"/>
            <w:sz w:val="24"/>
            <w:szCs w:val="24"/>
            <w:u w:val="single"/>
            <w:lang w:eastAsia="fr-FR"/>
          </w:rPr>
          <w:t>chiral</w:t>
        </w:r>
      </w:hyperlink>
      <w:r w:rsidRPr="000E4BE3">
        <w:rPr>
          <w:rFonts w:ascii="Times New Roman" w:eastAsia="Times New Roman" w:hAnsi="Times New Roman" w:cs="Times New Roman"/>
          <w:color w:val="333333"/>
          <w:sz w:val="24"/>
          <w:szCs w:val="24"/>
          <w:lang w:eastAsia="fr-FR"/>
        </w:rPr>
        <w:t>. Il est utilisé en faible quantité et il peut être facilement séparé du milieu réactionnel par chromatographie. Le premier exemple de ce type fut rapporté par Betti et Luchi en 1940. Il s'agissait de la réaction entre un </w:t>
      </w:r>
      <w:hyperlink r:id="rId348" w:tgtFrame="blank" w:history="1">
        <w:r w:rsidRPr="000E4BE3">
          <w:rPr>
            <w:rFonts w:ascii="Times New Roman" w:eastAsia="Times New Roman" w:hAnsi="Times New Roman" w:cs="Times New Roman"/>
            <w:color w:val="0000FF"/>
            <w:sz w:val="24"/>
            <w:szCs w:val="24"/>
            <w:u w:val="single"/>
            <w:lang w:eastAsia="fr-FR"/>
          </w:rPr>
          <w:t>composé organométallique</w:t>
        </w:r>
      </w:hyperlink>
      <w:r w:rsidRPr="000E4BE3">
        <w:rPr>
          <w:rFonts w:ascii="Times New Roman" w:eastAsia="Times New Roman" w:hAnsi="Times New Roman" w:cs="Times New Roman"/>
          <w:color w:val="333333"/>
          <w:sz w:val="24"/>
          <w:szCs w:val="24"/>
          <w:lang w:eastAsia="fr-FR"/>
        </w:rPr>
        <w:t>, l'iodure de méthylmagnésium et le benzaldéhyde en présence de N, N-diméthylbornylamine.</w:t>
      </w:r>
      <w:r w:rsidRPr="000E4BE3">
        <w:rPr>
          <w:rFonts w:ascii="Times New Roman" w:eastAsia="Times New Roman" w:hAnsi="Times New Roman" w:cs="Times New Roman"/>
          <w:color w:val="333333"/>
          <w:sz w:val="24"/>
          <w:szCs w:val="24"/>
          <w:lang w:eastAsia="fr-FR"/>
        </w:rPr>
        <w:br/>
        <w:t>La première réaction stéréosélective utilisant un catalyseur métallique </w:t>
      </w:r>
      <w:hyperlink r:id="rId349" w:anchor="chiralite" w:tgtFrame="blank" w:history="1">
        <w:r w:rsidRPr="000E4BE3">
          <w:rPr>
            <w:rFonts w:ascii="Times New Roman" w:eastAsia="Times New Roman" w:hAnsi="Times New Roman" w:cs="Times New Roman"/>
            <w:color w:val="0000FF"/>
            <w:sz w:val="24"/>
            <w:szCs w:val="24"/>
            <w:u w:val="single"/>
            <w:lang w:eastAsia="fr-FR"/>
          </w:rPr>
          <w:t>chiral</w:t>
        </w:r>
      </w:hyperlink>
      <w:r w:rsidRPr="000E4BE3">
        <w:rPr>
          <w:rFonts w:ascii="Times New Roman" w:eastAsia="Times New Roman" w:hAnsi="Times New Roman" w:cs="Times New Roman"/>
          <w:color w:val="333333"/>
          <w:sz w:val="24"/>
          <w:szCs w:val="24"/>
          <w:lang w:eastAsia="fr-FR"/>
        </w:rPr>
        <w:t> soluble permettant de discriminer les </w:t>
      </w:r>
      <w:hyperlink r:id="rId350" w:anchor="facesprochirales" w:tgtFrame="blank" w:history="1">
        <w:r w:rsidRPr="000E4BE3">
          <w:rPr>
            <w:rFonts w:ascii="Times New Roman" w:eastAsia="Times New Roman" w:hAnsi="Times New Roman" w:cs="Times New Roman"/>
            <w:color w:val="0000FF"/>
            <w:sz w:val="24"/>
            <w:szCs w:val="24"/>
            <w:u w:val="single"/>
            <w:lang w:eastAsia="fr-FR"/>
          </w:rPr>
          <w:t>faces prochirales</w:t>
        </w:r>
      </w:hyperlink>
      <w:r w:rsidRPr="000E4BE3">
        <w:rPr>
          <w:rFonts w:ascii="Times New Roman" w:eastAsia="Times New Roman" w:hAnsi="Times New Roman" w:cs="Times New Roman"/>
          <w:color w:val="333333"/>
          <w:sz w:val="24"/>
          <w:szCs w:val="24"/>
          <w:lang w:eastAsia="fr-FR"/>
        </w:rPr>
        <w:t> d'un substrat a été rapportée par R. Noyori en 1966 </w:t>
      </w:r>
      <w:hyperlink r:id="rId351" w:anchor="13" w:history="1">
        <w:r w:rsidRPr="000E4BE3">
          <w:rPr>
            <w:rFonts w:ascii="Times New Roman" w:eastAsia="Times New Roman" w:hAnsi="Times New Roman" w:cs="Times New Roman"/>
            <w:color w:val="0000FF"/>
            <w:sz w:val="24"/>
            <w:szCs w:val="24"/>
            <w:u w:val="single"/>
            <w:lang w:eastAsia="fr-FR"/>
          </w:rPr>
          <w:t>[13]</w:t>
        </w:r>
      </w:hyperlink>
      <w:r w:rsidRPr="000E4BE3">
        <w:rPr>
          <w:rFonts w:ascii="Times New Roman" w:eastAsia="Times New Roman" w:hAnsi="Times New Roman" w:cs="Times New Roman"/>
          <w:color w:val="333333"/>
          <w:sz w:val="24"/>
          <w:szCs w:val="24"/>
          <w:lang w:eastAsia="fr-FR"/>
        </w:rPr>
        <w: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4762500" cy="952500"/>
            <wp:effectExtent l="19050" t="0" r="0" b="0"/>
            <wp:docPr id="107" name="Image 107" descr="http://www.faidherbe.org/site/cours/dupuis/images/noyor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faidherbe.org/site/cours/dupuis/images/noyori1.gif"/>
                    <pic:cNvPicPr>
                      <a:picLocks noChangeAspect="1" noChangeArrowheads="1"/>
                    </pic:cNvPicPr>
                  </pic:nvPicPr>
                  <pic:blipFill>
                    <a:blip r:embed="rId352" cstate="print"/>
                    <a:srcRect/>
                    <a:stretch>
                      <a:fillRect/>
                    </a:stretch>
                  </pic:blipFill>
                  <pic:spPr bwMode="auto">
                    <a:xfrm>
                      <a:off x="0" y="0"/>
                      <a:ext cx="4762500" cy="9525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La formule du catalyseur utilisé est donnée ci-dessous.</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2857500" cy="1905000"/>
            <wp:effectExtent l="19050" t="0" r="0" b="0"/>
            <wp:docPr id="108" name="Image 108" descr="http://www.faidherbe.org/site/cours/dupuis/images/noyor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faidherbe.org/site/cours/dupuis/images/noyori2.gif"/>
                    <pic:cNvPicPr>
                      <a:picLocks noChangeAspect="1" noChangeArrowheads="1"/>
                    </pic:cNvPicPr>
                  </pic:nvPicPr>
                  <pic:blipFill>
                    <a:blip r:embed="rId353"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bookmarkStart w:id="43" w:name="hydrasym"/>
      <w:r w:rsidRPr="000E4BE3">
        <w:rPr>
          <w:rFonts w:ascii="Times New Roman" w:eastAsia="Times New Roman" w:hAnsi="Times New Roman" w:cs="Times New Roman"/>
          <w:b/>
          <w:bCs/>
          <w:color w:val="333333"/>
          <w:sz w:val="24"/>
          <w:szCs w:val="24"/>
          <w:lang w:eastAsia="fr-FR"/>
        </w:rPr>
        <w:t>Hydrogénation énantiosélective</w:t>
      </w:r>
      <w:r w:rsidRPr="000E4BE3">
        <w:rPr>
          <w:rFonts w:ascii="Times New Roman" w:eastAsia="Times New Roman" w:hAnsi="Times New Roman" w:cs="Times New Roman"/>
          <w:color w:val="333333"/>
          <w:sz w:val="24"/>
          <w:szCs w:val="24"/>
          <w:lang w:eastAsia="fr-FR"/>
        </w:rPr>
        <w:br/>
        <w:t>Voici l'exemple de la synthèse d'un précurseur des vitamines E et K à partir du nérol, un alcool </w:t>
      </w:r>
      <w:bookmarkEnd w:id="43"/>
      <w:r w:rsidRPr="000E4BE3">
        <w:rPr>
          <w:rFonts w:ascii="Times New Roman" w:eastAsia="Times New Roman" w:hAnsi="Times New Roman" w:cs="Times New Roman"/>
          <w:color w:val="333333"/>
          <w:sz w:val="24"/>
          <w:szCs w:val="24"/>
          <w:lang w:eastAsia="fr-FR"/>
        </w:rPr>
        <w:fldChar w:fldCharType="begin"/>
      </w:r>
      <w:r w:rsidRPr="000E4BE3">
        <w:rPr>
          <w:rFonts w:ascii="Times New Roman" w:eastAsia="Times New Roman" w:hAnsi="Times New Roman" w:cs="Times New Roman"/>
          <w:color w:val="333333"/>
          <w:sz w:val="24"/>
          <w:szCs w:val="24"/>
          <w:lang w:eastAsia="fr-FR"/>
        </w:rPr>
        <w:instrText xml:space="preserve"> HYPERLINK "http://www.faidherbe.org/site/cours/dupuis/conjug.htm" \l "introallyl" \t "blank" </w:instrText>
      </w:r>
      <w:r w:rsidRPr="000E4BE3">
        <w:rPr>
          <w:rFonts w:ascii="Times New Roman" w:eastAsia="Times New Roman" w:hAnsi="Times New Roman" w:cs="Times New Roman"/>
          <w:color w:val="333333"/>
          <w:sz w:val="24"/>
          <w:szCs w:val="24"/>
          <w:lang w:eastAsia="fr-FR"/>
        </w:rPr>
        <w:fldChar w:fldCharType="separate"/>
      </w:r>
      <w:r w:rsidRPr="000E4BE3">
        <w:rPr>
          <w:rFonts w:ascii="Times New Roman" w:eastAsia="Times New Roman" w:hAnsi="Times New Roman" w:cs="Times New Roman"/>
          <w:color w:val="0000FF"/>
          <w:sz w:val="24"/>
          <w:szCs w:val="24"/>
          <w:u w:val="single"/>
          <w:lang w:eastAsia="fr-FR"/>
        </w:rPr>
        <w:t>allylique</w:t>
      </w:r>
      <w:r w:rsidRPr="000E4BE3">
        <w:rPr>
          <w:rFonts w:ascii="Times New Roman" w:eastAsia="Times New Roman" w:hAnsi="Times New Roman" w:cs="Times New Roman"/>
          <w:color w:val="333333"/>
          <w:sz w:val="24"/>
          <w:szCs w:val="24"/>
          <w:lang w:eastAsia="fr-FR"/>
        </w:rPr>
        <w:fldChar w:fldCharType="end"/>
      </w:r>
      <w:r w:rsidRPr="000E4BE3">
        <w:rPr>
          <w:rFonts w:ascii="Times New Roman" w:eastAsia="Times New Roman" w:hAnsi="Times New Roman" w:cs="Times New Roman"/>
          <w:color w:val="333333"/>
          <w:sz w:val="24"/>
          <w:szCs w:val="24"/>
          <w:lang w:eastAsia="fr-FR"/>
        </w:rPr>
        <w:t>. L'</w:t>
      </w:r>
      <w:hyperlink r:id="rId354" w:anchor="enansel" w:history="1">
        <w:r w:rsidRPr="000E4BE3">
          <w:rPr>
            <w:rFonts w:ascii="Times New Roman" w:eastAsia="Times New Roman" w:hAnsi="Times New Roman" w:cs="Times New Roman"/>
            <w:color w:val="0000FF"/>
            <w:sz w:val="24"/>
            <w:szCs w:val="24"/>
            <w:u w:val="single"/>
            <w:lang w:eastAsia="fr-FR"/>
          </w:rPr>
          <w:t>excès énantiomérique</w:t>
        </w:r>
      </w:hyperlink>
      <w:r w:rsidRPr="000E4BE3">
        <w:rPr>
          <w:rFonts w:ascii="Times New Roman" w:eastAsia="Times New Roman" w:hAnsi="Times New Roman" w:cs="Times New Roman"/>
          <w:color w:val="333333"/>
          <w:sz w:val="24"/>
          <w:szCs w:val="24"/>
          <w:lang w:eastAsia="fr-FR"/>
        </w:rPr>
        <w:t> est : </w:t>
      </w:r>
      <w:r w:rsidRPr="000E4BE3">
        <w:rPr>
          <w:rFonts w:ascii="Times New Roman" w:eastAsia="Times New Roman" w:hAnsi="Times New Roman" w:cs="Times New Roman"/>
          <w:i/>
          <w:iCs/>
          <w:color w:val="333333"/>
          <w:sz w:val="24"/>
          <w:szCs w:val="24"/>
          <w:lang w:eastAsia="fr-FR"/>
        </w:rPr>
        <w:t>ee</w:t>
      </w:r>
      <w:r w:rsidRPr="000E4BE3">
        <w:rPr>
          <w:rFonts w:ascii="Times New Roman" w:eastAsia="Times New Roman" w:hAnsi="Times New Roman" w:cs="Times New Roman"/>
          <w:color w:val="333333"/>
          <w:sz w:val="24"/>
          <w:szCs w:val="24"/>
          <w:lang w:eastAsia="fr-FR"/>
        </w:rPr>
        <w:t> = 98 % </w:t>
      </w:r>
      <w:hyperlink r:id="rId355" w:anchor="25" w:history="1">
        <w:r w:rsidRPr="000E4BE3">
          <w:rPr>
            <w:rFonts w:ascii="Times New Roman" w:eastAsia="Times New Roman" w:hAnsi="Times New Roman" w:cs="Times New Roman"/>
            <w:color w:val="0000FF"/>
            <w:sz w:val="24"/>
            <w:szCs w:val="24"/>
            <w:u w:val="single"/>
            <w:lang w:eastAsia="fr-FR"/>
          </w:rPr>
          <w:t>[25]</w:t>
        </w:r>
      </w:hyperlink>
      <w:r w:rsidRPr="000E4BE3">
        <w:rPr>
          <w:rFonts w:ascii="Times New Roman" w:eastAsia="Times New Roman" w:hAnsi="Times New Roman" w:cs="Times New Roman"/>
          <w:color w:val="333333"/>
          <w:sz w:val="24"/>
          <w:szCs w:val="24"/>
          <w:lang w:eastAsia="fr-FR"/>
        </w:rPr>
        <w:t>.</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5715000" cy="1085850"/>
            <wp:effectExtent l="19050" t="0" r="0" b="0"/>
            <wp:docPr id="109" name="Image 109" descr="http://www.faidherbe.org/site/cours/dupuis/images/hyden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faidherbe.org/site/cours/dupuis/images/hydenan.gif"/>
                    <pic:cNvPicPr>
                      <a:picLocks noChangeAspect="1" noChangeArrowheads="1"/>
                    </pic:cNvPicPr>
                  </pic:nvPicPr>
                  <pic:blipFill>
                    <a:blip r:embed="rId356" cstate="print"/>
                    <a:srcRect/>
                    <a:stretch>
                      <a:fillRect/>
                    </a:stretch>
                  </pic:blipFill>
                  <pic:spPr bwMode="auto">
                    <a:xfrm>
                      <a:off x="0" y="0"/>
                      <a:ext cx="5715000" cy="1085850"/>
                    </a:xfrm>
                    <a:prstGeom prst="rect">
                      <a:avLst/>
                    </a:prstGeom>
                    <a:noFill/>
                    <a:ln w="9525">
                      <a:noFill/>
                      <a:miter lim="800000"/>
                      <a:headEnd/>
                      <a:tailEnd/>
                    </a:ln>
                  </pic:spPr>
                </pic:pic>
              </a:graphicData>
            </a:graphic>
          </wp:inline>
        </w:drawing>
      </w:r>
    </w:p>
    <w:tbl>
      <w:tblPr>
        <w:tblW w:w="11250" w:type="dxa"/>
        <w:jc w:val="center"/>
        <w:tblCellSpacing w:w="0" w:type="dxa"/>
        <w:tblCellMar>
          <w:top w:w="60" w:type="dxa"/>
          <w:left w:w="60" w:type="dxa"/>
          <w:bottom w:w="60" w:type="dxa"/>
          <w:right w:w="60" w:type="dxa"/>
        </w:tblCellMar>
        <w:tblLook w:val="04A0"/>
      </w:tblPr>
      <w:tblGrid>
        <w:gridCol w:w="3937"/>
        <w:gridCol w:w="7313"/>
      </w:tblGrid>
      <w:tr w:rsidR="000E4BE3" w:rsidRPr="000E4BE3" w:rsidTr="000E4BE3">
        <w:trPr>
          <w:tblCellSpacing w:w="0" w:type="dxa"/>
          <w:jc w:val="center"/>
        </w:trPr>
        <w:tc>
          <w:tcPr>
            <w:tcW w:w="1750" w:type="pct"/>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44" w:name="binap"/>
            <w:r>
              <w:rPr>
                <w:rFonts w:ascii="Times New Roman" w:eastAsia="Times New Roman" w:hAnsi="Times New Roman" w:cs="Times New Roman"/>
                <w:noProof/>
                <w:color w:val="0000FF"/>
                <w:sz w:val="24"/>
                <w:szCs w:val="24"/>
                <w:lang w:eastAsia="fr-FR"/>
              </w:rPr>
              <w:lastRenderedPageBreak/>
              <w:drawing>
                <wp:inline distT="0" distB="0" distL="0" distR="0">
                  <wp:extent cx="2076450" cy="2286000"/>
                  <wp:effectExtent l="19050" t="0" r="0" b="0"/>
                  <wp:docPr id="110" name="Image 110" descr="BINAP">
                    <a:hlinkClick xmlns:a="http://schemas.openxmlformats.org/drawingml/2006/main" r:id="rId3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INAP">
                            <a:hlinkClick r:id="rId357"/>
                          </pic:cNvPr>
                          <pic:cNvPicPr>
                            <a:picLocks noChangeAspect="1" noChangeArrowheads="1"/>
                          </pic:cNvPicPr>
                        </pic:nvPicPr>
                        <pic:blipFill>
                          <a:blip r:embed="rId358" cstate="print"/>
                          <a:srcRect/>
                          <a:stretch>
                            <a:fillRect/>
                          </a:stretch>
                        </pic:blipFill>
                        <pic:spPr bwMode="auto">
                          <a:xfrm>
                            <a:off x="0" y="0"/>
                            <a:ext cx="2076450" cy="2286000"/>
                          </a:xfrm>
                          <a:prstGeom prst="rect">
                            <a:avLst/>
                          </a:prstGeom>
                          <a:noFill/>
                          <a:ln w="9525">
                            <a:noFill/>
                            <a:miter lim="800000"/>
                            <a:headEnd/>
                            <a:tailEnd/>
                          </a:ln>
                        </pic:spPr>
                      </pic:pic>
                    </a:graphicData>
                  </a:graphic>
                </wp:inline>
              </w:drawing>
            </w:r>
          </w:p>
        </w:tc>
        <w:tc>
          <w:tcPr>
            <w:tcW w:w="3250" w:type="pct"/>
            <w:hideMark/>
          </w:tcPr>
          <w:p w:rsidR="000E4BE3" w:rsidRPr="000E4BE3" w:rsidRDefault="000E4BE3" w:rsidP="000E4BE3">
            <w:pPr>
              <w:spacing w:after="240" w:line="240" w:lineRule="auto"/>
              <w:rPr>
                <w:rFonts w:ascii="Times New Roman" w:eastAsia="Times New Roman" w:hAnsi="Times New Roman" w:cs="Times New Roman"/>
                <w:sz w:val="20"/>
                <w:szCs w:val="20"/>
                <w:lang w:eastAsia="fr-FR"/>
              </w:rPr>
            </w:pPr>
            <w:r w:rsidRPr="000E4BE3">
              <w:rPr>
                <w:rFonts w:ascii="Times New Roman" w:eastAsia="Times New Roman" w:hAnsi="Times New Roman" w:cs="Times New Roman"/>
                <w:sz w:val="20"/>
                <w:szCs w:val="20"/>
                <w:lang w:eastAsia="fr-FR"/>
              </w:rPr>
              <w:t>Le ligand BINAP introduit par R. Noyori, existe sous deux formes énantiomères</w:t>
            </w:r>
            <w:hyperlink r:id="rId359" w:anchor="atropo" w:tgtFrame="blank" w:history="1">
              <w:r w:rsidRPr="000E4BE3">
                <w:rPr>
                  <w:rFonts w:ascii="Times New Roman" w:eastAsia="Times New Roman" w:hAnsi="Times New Roman" w:cs="Times New Roman"/>
                  <w:color w:val="0000FF"/>
                  <w:sz w:val="20"/>
                  <w:u w:val="single"/>
                  <w:lang w:eastAsia="fr-FR"/>
                </w:rPr>
                <w:t>atropisomères</w:t>
              </w:r>
            </w:hyperlink>
            <w:r w:rsidRPr="000E4BE3">
              <w:rPr>
                <w:rFonts w:ascii="Times New Roman" w:eastAsia="Times New Roman" w:hAnsi="Times New Roman" w:cs="Times New Roman"/>
                <w:sz w:val="20"/>
                <w:szCs w:val="20"/>
                <w:lang w:eastAsia="fr-FR"/>
              </w:rPr>
              <w:t>. Le</w:t>
            </w:r>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i/>
                <w:iCs/>
                <w:sz w:val="20"/>
                <w:szCs w:val="20"/>
                <w:lang w:eastAsia="fr-FR"/>
              </w:rPr>
              <w:t>aR</w:t>
            </w:r>
            <w:r w:rsidRPr="000E4BE3">
              <w:rPr>
                <w:rFonts w:ascii="Times New Roman" w:eastAsia="Times New Roman" w:hAnsi="Times New Roman" w:cs="Times New Roman"/>
                <w:sz w:val="20"/>
                <w:szCs w:val="20"/>
                <w:lang w:eastAsia="fr-FR"/>
              </w:rPr>
              <w:t>-BINAP est l'un des constituants d'un catalyseur homogène au ruthénium utilisé dans les réactions d'hydrogénation énantiosélectives.</w:t>
            </w:r>
          </w:p>
          <w:p w:rsidR="000E4BE3" w:rsidRPr="000E4BE3" w:rsidRDefault="000E4BE3" w:rsidP="000E4BE3">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noProof/>
                <w:sz w:val="20"/>
                <w:szCs w:val="20"/>
                <w:lang w:eastAsia="fr-FR"/>
              </w:rPr>
              <w:drawing>
                <wp:inline distT="0" distB="0" distL="0" distR="0">
                  <wp:extent cx="1981200" cy="1752600"/>
                  <wp:effectExtent l="19050" t="0" r="0" b="0"/>
                  <wp:docPr id="111" name="Image 111" descr="http://www.faidherbe.org/site/cours/dupuis/images/rubin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faidherbe.org/site/cours/dupuis/images/rubinap.gif"/>
                          <pic:cNvPicPr>
                            <a:picLocks noChangeAspect="1" noChangeArrowheads="1"/>
                          </pic:cNvPicPr>
                        </pic:nvPicPr>
                        <pic:blipFill>
                          <a:blip r:embed="rId360" cstate="print"/>
                          <a:srcRect/>
                          <a:stretch>
                            <a:fillRect/>
                          </a:stretch>
                        </pic:blipFill>
                        <pic:spPr bwMode="auto">
                          <a:xfrm>
                            <a:off x="0" y="0"/>
                            <a:ext cx="1981200" cy="1752600"/>
                          </a:xfrm>
                          <a:prstGeom prst="rect">
                            <a:avLst/>
                          </a:prstGeom>
                          <a:noFill/>
                          <a:ln w="9525">
                            <a:noFill/>
                            <a:miter lim="800000"/>
                            <a:headEnd/>
                            <a:tailEnd/>
                          </a:ln>
                        </pic:spPr>
                      </pic:pic>
                    </a:graphicData>
                  </a:graphic>
                </wp:inline>
              </w:drawing>
            </w:r>
          </w:p>
        </w:tc>
      </w:tr>
    </w:tbl>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L'hydrogénation énantiosélective est utilisée comme réaction permettant le </w:t>
      </w:r>
      <w:bookmarkEnd w:id="44"/>
      <w:r w:rsidRPr="000E4BE3">
        <w:rPr>
          <w:rFonts w:ascii="Times New Roman" w:eastAsia="Times New Roman" w:hAnsi="Times New Roman" w:cs="Times New Roman"/>
          <w:color w:val="333333"/>
          <w:sz w:val="24"/>
          <w:szCs w:val="24"/>
          <w:lang w:eastAsia="fr-FR"/>
        </w:rPr>
        <w:fldChar w:fldCharType="begin"/>
      </w:r>
      <w:r w:rsidRPr="000E4BE3">
        <w:rPr>
          <w:rFonts w:ascii="Times New Roman" w:eastAsia="Times New Roman" w:hAnsi="Times New Roman" w:cs="Times New Roman"/>
          <w:color w:val="333333"/>
          <w:sz w:val="24"/>
          <w:szCs w:val="24"/>
          <w:lang w:eastAsia="fr-FR"/>
        </w:rPr>
        <w:instrText xml:space="preserve"> HYPERLINK "http://www.faidherbe.org/site/cours/dupuis/sterdyn.htm" \l "dedouci" </w:instrText>
      </w:r>
      <w:r w:rsidRPr="000E4BE3">
        <w:rPr>
          <w:rFonts w:ascii="Times New Roman" w:eastAsia="Times New Roman" w:hAnsi="Times New Roman" w:cs="Times New Roman"/>
          <w:color w:val="333333"/>
          <w:sz w:val="24"/>
          <w:szCs w:val="24"/>
          <w:lang w:eastAsia="fr-FR"/>
        </w:rPr>
        <w:fldChar w:fldCharType="separate"/>
      </w:r>
      <w:r w:rsidRPr="000E4BE3">
        <w:rPr>
          <w:rFonts w:ascii="Times New Roman" w:eastAsia="Times New Roman" w:hAnsi="Times New Roman" w:cs="Times New Roman"/>
          <w:color w:val="0000FF"/>
          <w:sz w:val="24"/>
          <w:szCs w:val="24"/>
          <w:u w:val="single"/>
          <w:lang w:eastAsia="fr-FR"/>
        </w:rPr>
        <w:t>dédoublement cinétique dynamique</w:t>
      </w:r>
      <w:r w:rsidRPr="000E4BE3">
        <w:rPr>
          <w:rFonts w:ascii="Times New Roman" w:eastAsia="Times New Roman" w:hAnsi="Times New Roman" w:cs="Times New Roman"/>
          <w:color w:val="333333"/>
          <w:sz w:val="24"/>
          <w:szCs w:val="24"/>
          <w:lang w:eastAsia="fr-FR"/>
        </w:rPr>
        <w:fldChar w:fldCharType="end"/>
      </w:r>
      <w:r w:rsidRPr="000E4BE3">
        <w:rPr>
          <w:rFonts w:ascii="Times New Roman" w:eastAsia="Times New Roman" w:hAnsi="Times New Roman" w:cs="Times New Roman"/>
          <w:color w:val="333333"/>
          <w:sz w:val="24"/>
          <w:szCs w:val="24"/>
          <w:lang w:eastAsia="fr-FR"/>
        </w:rPr>
        <w:t> de </w:t>
      </w:r>
      <w:hyperlink r:id="rId361" w:anchor="racemgene" w:tgtFrame="blank" w:history="1">
        <w:r w:rsidRPr="000E4BE3">
          <w:rPr>
            <w:rFonts w:ascii="Times New Roman" w:eastAsia="Times New Roman" w:hAnsi="Times New Roman" w:cs="Times New Roman"/>
            <w:color w:val="0000FF"/>
            <w:sz w:val="24"/>
            <w:szCs w:val="24"/>
            <w:u w:val="single"/>
            <w:lang w:eastAsia="fr-FR"/>
          </w:rPr>
          <w:t>mélange racémiques</w:t>
        </w:r>
      </w:hyperlink>
      <w:r w:rsidRPr="000E4BE3">
        <w:rPr>
          <w:rFonts w:ascii="Times New Roman" w:eastAsia="Times New Roman" w:hAnsi="Times New Roman" w:cs="Times New Roman"/>
          <w:color w:val="333333"/>
          <w:sz w:val="24"/>
          <w:szCs w:val="24"/>
          <w:lang w:eastAsia="fr-FR"/>
        </w:rPr>
        <w:t> d'énantiomères.</w:t>
      </w:r>
    </w:p>
    <w:p w:rsidR="000E4BE3" w:rsidRPr="000E4BE3" w:rsidRDefault="000E4BE3" w:rsidP="000E4BE3">
      <w:pPr>
        <w:spacing w:after="0"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Un autre exemple d'utilisation de l'hydrogénation énantiosélective catalysée par un complexe </w:t>
      </w:r>
      <w:hyperlink r:id="rId362" w:anchor="chiralite" w:tgtFrame="blank" w:history="1">
        <w:r w:rsidRPr="000E4BE3">
          <w:rPr>
            <w:rFonts w:ascii="Times New Roman" w:eastAsia="Times New Roman" w:hAnsi="Times New Roman" w:cs="Times New Roman"/>
            <w:color w:val="0000FF"/>
            <w:sz w:val="24"/>
            <w:szCs w:val="24"/>
            <w:u w:val="single"/>
            <w:lang w:eastAsia="fr-FR"/>
          </w:rPr>
          <w:t>chiral</w:t>
        </w:r>
      </w:hyperlink>
      <w:r w:rsidRPr="000E4BE3">
        <w:rPr>
          <w:rFonts w:ascii="Times New Roman" w:eastAsia="Times New Roman" w:hAnsi="Times New Roman" w:cs="Times New Roman"/>
          <w:color w:val="333333"/>
          <w:sz w:val="24"/>
          <w:szCs w:val="24"/>
          <w:lang w:eastAsia="fr-FR"/>
        </w:rPr>
        <w:t> soluble est celui de la synthèse par W. S. Knowles de la </w:t>
      </w:r>
      <w:hyperlink r:id="rId363" w:anchor="ldopa" w:history="1">
        <w:r w:rsidRPr="000E4BE3">
          <w:rPr>
            <w:rFonts w:ascii="Times New Roman" w:eastAsia="Times New Roman" w:hAnsi="Times New Roman" w:cs="Times New Roman"/>
            <w:color w:val="0000FF"/>
            <w:sz w:val="24"/>
            <w:szCs w:val="24"/>
            <w:u w:val="single"/>
            <w:lang w:eastAsia="fr-FR"/>
          </w:rPr>
          <w:t>(L)-DOPA</w:t>
        </w:r>
      </w:hyperlink>
      <w:r w:rsidRPr="000E4BE3">
        <w:rPr>
          <w:rFonts w:ascii="Times New Roman" w:eastAsia="Times New Roman" w:hAnsi="Times New Roman" w:cs="Times New Roman"/>
          <w:color w:val="333333"/>
          <w:sz w:val="24"/>
          <w:szCs w:val="24"/>
          <w:lang w:eastAsia="fr-FR"/>
        </w:rPr>
        <w:t>, un médicament actif vis à vis de la maladie de Parkinson.</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bookmarkStart w:id="45" w:name="isoasym"/>
      <w:r w:rsidRPr="000E4BE3">
        <w:rPr>
          <w:rFonts w:ascii="Times New Roman" w:eastAsia="Times New Roman" w:hAnsi="Times New Roman" w:cs="Times New Roman"/>
          <w:b/>
          <w:bCs/>
          <w:color w:val="333333"/>
          <w:sz w:val="24"/>
          <w:szCs w:val="24"/>
          <w:lang w:eastAsia="fr-FR"/>
        </w:rPr>
        <w:t>Isomérisation énantiosélective</w:t>
      </w:r>
      <w:r w:rsidRPr="000E4BE3">
        <w:rPr>
          <w:rFonts w:ascii="Times New Roman" w:eastAsia="Times New Roman" w:hAnsi="Times New Roman" w:cs="Times New Roman"/>
          <w:color w:val="333333"/>
          <w:sz w:val="24"/>
          <w:szCs w:val="24"/>
          <w:lang w:eastAsia="fr-FR"/>
        </w:rPr>
        <w:br/>
        <w:t>Les catalyseurs de Noyori peuvent également être utilisés pour promouvoir des réactions d'isomérisation. Un exemple est fourni par une étape de la synthèse industrielle du </w:t>
      </w:r>
      <w:bookmarkEnd w:id="45"/>
      <w:r w:rsidRPr="000E4BE3">
        <w:rPr>
          <w:rFonts w:ascii="Times New Roman" w:eastAsia="Times New Roman" w:hAnsi="Times New Roman" w:cs="Times New Roman"/>
          <w:color w:val="333333"/>
          <w:sz w:val="24"/>
          <w:szCs w:val="24"/>
          <w:lang w:eastAsia="fr-FR"/>
        </w:rPr>
        <w:fldChar w:fldCharType="begin"/>
      </w:r>
      <w:r w:rsidRPr="000E4BE3">
        <w:rPr>
          <w:rFonts w:ascii="Times New Roman" w:eastAsia="Times New Roman" w:hAnsi="Times New Roman" w:cs="Times New Roman"/>
          <w:color w:val="333333"/>
          <w:sz w:val="24"/>
          <w:szCs w:val="24"/>
          <w:lang w:eastAsia="fr-FR"/>
        </w:rPr>
        <w:instrText xml:space="preserve"> HYPERLINK "http://www.faidherbe.org/site/cours/dupuis/regcip.htm" \l "menthol" \t "blank" </w:instrText>
      </w:r>
      <w:r w:rsidRPr="000E4BE3">
        <w:rPr>
          <w:rFonts w:ascii="Times New Roman" w:eastAsia="Times New Roman" w:hAnsi="Times New Roman" w:cs="Times New Roman"/>
          <w:color w:val="333333"/>
          <w:sz w:val="24"/>
          <w:szCs w:val="24"/>
          <w:lang w:eastAsia="fr-FR"/>
        </w:rPr>
        <w:fldChar w:fldCharType="separate"/>
      </w:r>
      <w:r w:rsidRPr="000E4BE3">
        <w:rPr>
          <w:rFonts w:ascii="Times New Roman" w:eastAsia="Times New Roman" w:hAnsi="Times New Roman" w:cs="Times New Roman"/>
          <w:color w:val="0000FF"/>
          <w:sz w:val="24"/>
          <w:szCs w:val="24"/>
          <w:u w:val="single"/>
          <w:lang w:eastAsia="fr-FR"/>
        </w:rPr>
        <w:t>(</w:t>
      </w:r>
      <w:r w:rsidRPr="000E4BE3">
        <w:rPr>
          <w:rFonts w:ascii="Symbol" w:eastAsia="Times New Roman" w:hAnsi="Symbol" w:cs="Times New Roman"/>
          <w:color w:val="0000FF"/>
          <w:sz w:val="24"/>
          <w:szCs w:val="24"/>
          <w:u w:val="single"/>
          <w:lang w:eastAsia="fr-FR"/>
        </w:rPr>
        <w:t>-</w:t>
      </w:r>
      <w:r w:rsidRPr="000E4BE3">
        <w:rPr>
          <w:rFonts w:ascii="Times New Roman" w:eastAsia="Times New Roman" w:hAnsi="Times New Roman" w:cs="Times New Roman"/>
          <w:color w:val="0000FF"/>
          <w:sz w:val="24"/>
          <w:szCs w:val="24"/>
          <w:u w:val="single"/>
          <w:lang w:eastAsia="fr-FR"/>
        </w:rPr>
        <w:t>)-menthol</w:t>
      </w:r>
      <w:r w:rsidRPr="000E4BE3">
        <w:rPr>
          <w:rFonts w:ascii="Times New Roman" w:eastAsia="Times New Roman" w:hAnsi="Times New Roman" w:cs="Times New Roman"/>
          <w:color w:val="333333"/>
          <w:sz w:val="24"/>
          <w:szCs w:val="24"/>
          <w:lang w:eastAsia="fr-FR"/>
        </w:rPr>
        <w:fldChar w:fldCharType="end"/>
      </w:r>
      <w:r w:rsidRPr="000E4BE3">
        <w:rPr>
          <w:rFonts w:ascii="Times New Roman" w:eastAsia="Times New Roman" w:hAnsi="Times New Roman" w:cs="Times New Roman"/>
          <w:color w:val="333333"/>
          <w:sz w:val="24"/>
          <w:szCs w:val="24"/>
          <w:lang w:eastAsia="fr-FR"/>
        </w:rPr>
        <w:t> à partir du myrcène, selon un procédé mis au point par des chercheurs de la firme japonaise Takasago </w:t>
      </w:r>
      <w:hyperlink r:id="rId364" w:anchor="23" w:history="1">
        <w:r w:rsidRPr="000E4BE3">
          <w:rPr>
            <w:rFonts w:ascii="Times New Roman" w:eastAsia="Times New Roman" w:hAnsi="Times New Roman" w:cs="Times New Roman"/>
            <w:color w:val="0000FF"/>
            <w:sz w:val="24"/>
            <w:szCs w:val="24"/>
            <w:u w:val="single"/>
            <w:lang w:eastAsia="fr-FR"/>
          </w:rPr>
          <w:t>[23]</w:t>
        </w:r>
      </w:hyperlink>
      <w:r w:rsidRPr="000E4BE3">
        <w:rPr>
          <w:rFonts w:ascii="Times New Roman" w:eastAsia="Times New Roman" w:hAnsi="Times New Roman" w:cs="Times New Roman"/>
          <w:color w:val="333333"/>
          <w:sz w:val="24"/>
          <w:szCs w:val="24"/>
          <w:lang w:eastAsia="fr-FR"/>
        </w:rPr>
        <w:t>. Ce procédé fournit actuellement environ 30 % du marché mondial du (</w:t>
      </w:r>
      <w:r w:rsidRPr="000E4BE3">
        <w:rPr>
          <w:rFonts w:ascii="Symbol" w:eastAsia="Times New Roman" w:hAnsi="Symbol" w:cs="Times New Roman"/>
          <w:color w:val="333333"/>
          <w:sz w:val="24"/>
          <w:szCs w:val="24"/>
          <w:lang w:eastAsia="fr-FR"/>
        </w:rPr>
        <w:t></w:t>
      </w:r>
      <w:r w:rsidRPr="000E4BE3">
        <w:rPr>
          <w:rFonts w:ascii="Times New Roman" w:eastAsia="Times New Roman" w:hAnsi="Times New Roman" w:cs="Times New Roman"/>
          <w:color w:val="333333"/>
          <w:sz w:val="24"/>
          <w:szCs w:val="24"/>
          <w:lang w:eastAsia="fr-FR"/>
        </w:rPr>
        <w:t>)-menthol.</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5715000" cy="1333500"/>
            <wp:effectExtent l="19050" t="0" r="0" b="0"/>
            <wp:docPr id="112" name="Image 112" descr="http://www.faidherbe.org/site/cours/dupuis/images/synme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faidherbe.org/site/cours/dupuis/images/synment1.gif"/>
                    <pic:cNvPicPr>
                      <a:picLocks noChangeAspect="1" noChangeArrowheads="1"/>
                    </pic:cNvPicPr>
                  </pic:nvPicPr>
                  <pic:blipFill>
                    <a:blip r:embed="rId365" cstate="print"/>
                    <a:srcRect/>
                    <a:stretch>
                      <a:fillRect/>
                    </a:stretch>
                  </pic:blipFill>
                  <pic:spPr bwMode="auto">
                    <a:xfrm>
                      <a:off x="0" y="0"/>
                      <a:ext cx="5715000" cy="13335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bookmarkStart w:id="46" w:name="epox"/>
      <w:r w:rsidRPr="000E4BE3">
        <w:rPr>
          <w:rFonts w:ascii="Times New Roman" w:eastAsia="Times New Roman" w:hAnsi="Times New Roman" w:cs="Times New Roman"/>
          <w:b/>
          <w:bCs/>
          <w:color w:val="333333"/>
          <w:sz w:val="24"/>
          <w:szCs w:val="24"/>
          <w:lang w:eastAsia="fr-FR"/>
        </w:rPr>
        <w:t>Epoxydation énantiosélective (AE)</w:t>
      </w:r>
    </w:p>
    <w:p w:rsidR="000E4BE3" w:rsidRPr="000E4BE3" w:rsidRDefault="000E4BE3" w:rsidP="000E4BE3">
      <w:pPr>
        <w:numPr>
          <w:ilvl w:val="0"/>
          <w:numId w:val="20"/>
        </w:num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L'</w:t>
      </w:r>
      <w:bookmarkEnd w:id="46"/>
      <w:r w:rsidRPr="000E4BE3">
        <w:rPr>
          <w:rFonts w:ascii="Times New Roman" w:eastAsia="Times New Roman" w:hAnsi="Times New Roman" w:cs="Times New Roman"/>
          <w:color w:val="333333"/>
          <w:sz w:val="24"/>
          <w:szCs w:val="24"/>
          <w:lang w:eastAsia="fr-FR"/>
        </w:rPr>
        <w:fldChar w:fldCharType="begin"/>
      </w:r>
      <w:r w:rsidRPr="000E4BE3">
        <w:rPr>
          <w:rFonts w:ascii="Times New Roman" w:eastAsia="Times New Roman" w:hAnsi="Times New Roman" w:cs="Times New Roman"/>
          <w:color w:val="333333"/>
          <w:sz w:val="24"/>
          <w:szCs w:val="24"/>
          <w:lang w:eastAsia="fr-FR"/>
        </w:rPr>
        <w:instrText xml:space="preserve"> HYPERLINK "http://www.faidherbe.org/site/cours/dupuis/ethyled.htm" \l "epoxenan" \t "blank" </w:instrText>
      </w:r>
      <w:r w:rsidRPr="000E4BE3">
        <w:rPr>
          <w:rFonts w:ascii="Times New Roman" w:eastAsia="Times New Roman" w:hAnsi="Times New Roman" w:cs="Times New Roman"/>
          <w:color w:val="333333"/>
          <w:sz w:val="24"/>
          <w:szCs w:val="24"/>
          <w:lang w:eastAsia="fr-FR"/>
        </w:rPr>
        <w:fldChar w:fldCharType="separate"/>
      </w:r>
      <w:r w:rsidRPr="000E4BE3">
        <w:rPr>
          <w:rFonts w:ascii="Times New Roman" w:eastAsia="Times New Roman" w:hAnsi="Times New Roman" w:cs="Times New Roman"/>
          <w:color w:val="0000FF"/>
          <w:sz w:val="24"/>
          <w:szCs w:val="24"/>
          <w:u w:val="single"/>
          <w:lang w:eastAsia="fr-FR"/>
        </w:rPr>
        <w:t>époxydation de Sharpless</w:t>
      </w:r>
      <w:r w:rsidRPr="000E4BE3">
        <w:rPr>
          <w:rFonts w:ascii="Times New Roman" w:eastAsia="Times New Roman" w:hAnsi="Times New Roman" w:cs="Times New Roman"/>
          <w:color w:val="333333"/>
          <w:sz w:val="24"/>
          <w:szCs w:val="24"/>
          <w:lang w:eastAsia="fr-FR"/>
        </w:rPr>
        <w:fldChar w:fldCharType="end"/>
      </w:r>
      <w:r w:rsidRPr="000E4BE3">
        <w:rPr>
          <w:rFonts w:ascii="Times New Roman" w:eastAsia="Times New Roman" w:hAnsi="Times New Roman" w:cs="Times New Roman"/>
          <w:color w:val="333333"/>
          <w:sz w:val="24"/>
          <w:szCs w:val="24"/>
          <w:lang w:eastAsia="fr-FR"/>
        </w:rPr>
        <w:t> concerne les alcools allyliques.</w:t>
      </w:r>
    </w:p>
    <w:p w:rsidR="000E4BE3" w:rsidRPr="000E4BE3" w:rsidRDefault="000E4BE3" w:rsidP="000E4BE3">
      <w:pPr>
        <w:numPr>
          <w:ilvl w:val="0"/>
          <w:numId w:val="20"/>
        </w:num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L'époxydation de Jacobsen est réalisable sur les composés éthyléniques ordinaires.</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bookmarkStart w:id="47" w:name="dihydrox"/>
      <w:r w:rsidRPr="000E4BE3">
        <w:rPr>
          <w:rFonts w:ascii="Times New Roman" w:eastAsia="Times New Roman" w:hAnsi="Times New Roman" w:cs="Times New Roman"/>
          <w:b/>
          <w:bCs/>
          <w:color w:val="333333"/>
          <w:sz w:val="24"/>
          <w:szCs w:val="24"/>
          <w:lang w:eastAsia="fr-FR"/>
        </w:rPr>
        <w:t>Dihydroxylation énantiosélective (AD)</w:t>
      </w:r>
      <w:r w:rsidRPr="000E4BE3">
        <w:rPr>
          <w:rFonts w:ascii="Times New Roman" w:eastAsia="Times New Roman" w:hAnsi="Times New Roman" w:cs="Times New Roman"/>
          <w:color w:val="333333"/>
          <w:sz w:val="24"/>
          <w:szCs w:val="24"/>
          <w:lang w:eastAsia="fr-FR"/>
        </w:rPr>
        <w:br/>
        <w:t>K. B Sharpless 1987. La </w:t>
      </w:r>
      <w:bookmarkEnd w:id="47"/>
      <w:r w:rsidRPr="000E4BE3">
        <w:rPr>
          <w:rFonts w:ascii="Times New Roman" w:eastAsia="Times New Roman" w:hAnsi="Times New Roman" w:cs="Times New Roman"/>
          <w:color w:val="333333"/>
          <w:sz w:val="24"/>
          <w:szCs w:val="24"/>
          <w:lang w:eastAsia="fr-FR"/>
        </w:rPr>
        <w:fldChar w:fldCharType="begin"/>
      </w:r>
      <w:r w:rsidRPr="000E4BE3">
        <w:rPr>
          <w:rFonts w:ascii="Times New Roman" w:eastAsia="Times New Roman" w:hAnsi="Times New Roman" w:cs="Times New Roman"/>
          <w:color w:val="333333"/>
          <w:sz w:val="24"/>
          <w:szCs w:val="24"/>
          <w:lang w:eastAsia="fr-FR"/>
        </w:rPr>
        <w:instrText xml:space="preserve"> HYPERLINK "http://www.faidherbe.org/site/cours/dupuis/ethyled.htm" \l "dihydroenan" \t "blank" </w:instrText>
      </w:r>
      <w:r w:rsidRPr="000E4BE3">
        <w:rPr>
          <w:rFonts w:ascii="Times New Roman" w:eastAsia="Times New Roman" w:hAnsi="Times New Roman" w:cs="Times New Roman"/>
          <w:color w:val="333333"/>
          <w:sz w:val="24"/>
          <w:szCs w:val="24"/>
          <w:lang w:eastAsia="fr-FR"/>
        </w:rPr>
        <w:fldChar w:fldCharType="separate"/>
      </w:r>
      <w:r w:rsidRPr="000E4BE3">
        <w:rPr>
          <w:rFonts w:ascii="Times New Roman" w:eastAsia="Times New Roman" w:hAnsi="Times New Roman" w:cs="Times New Roman"/>
          <w:color w:val="0000FF"/>
          <w:sz w:val="24"/>
          <w:szCs w:val="24"/>
          <w:u w:val="single"/>
          <w:lang w:eastAsia="fr-FR"/>
        </w:rPr>
        <w:t>dihydroxylation énantiosélective</w:t>
      </w:r>
      <w:r w:rsidRPr="000E4BE3">
        <w:rPr>
          <w:rFonts w:ascii="Times New Roman" w:eastAsia="Times New Roman" w:hAnsi="Times New Roman" w:cs="Times New Roman"/>
          <w:color w:val="333333"/>
          <w:sz w:val="24"/>
          <w:szCs w:val="24"/>
          <w:lang w:eastAsia="fr-FR"/>
        </w:rPr>
        <w:fldChar w:fldCharType="end"/>
      </w:r>
      <w:r w:rsidRPr="000E4BE3">
        <w:rPr>
          <w:rFonts w:ascii="Times New Roman" w:eastAsia="Times New Roman" w:hAnsi="Times New Roman" w:cs="Times New Roman"/>
          <w:color w:val="333333"/>
          <w:sz w:val="24"/>
          <w:szCs w:val="24"/>
          <w:lang w:eastAsia="fr-FR"/>
        </w:rPr>
        <w:t> des doubles liaisons éthyléniques.</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bookmarkStart w:id="48" w:name="aminohydro"/>
      <w:r w:rsidRPr="000E4BE3">
        <w:rPr>
          <w:rFonts w:ascii="Times New Roman" w:eastAsia="Times New Roman" w:hAnsi="Times New Roman" w:cs="Times New Roman"/>
          <w:b/>
          <w:bCs/>
          <w:color w:val="333333"/>
          <w:sz w:val="24"/>
          <w:szCs w:val="24"/>
          <w:lang w:eastAsia="fr-FR"/>
        </w:rPr>
        <w:t>Aminohydroxylation énantiosélective (AA)</w:t>
      </w:r>
      <w:r w:rsidRPr="000E4BE3">
        <w:rPr>
          <w:rFonts w:ascii="Times New Roman" w:eastAsia="Times New Roman" w:hAnsi="Times New Roman" w:cs="Times New Roman"/>
          <w:color w:val="333333"/>
          <w:sz w:val="24"/>
          <w:szCs w:val="24"/>
          <w:lang w:eastAsia="fr-FR"/>
        </w:rPr>
        <w:br/>
        <w:t>K. B Sharpless 1996. L' </w:t>
      </w:r>
      <w:bookmarkEnd w:id="48"/>
      <w:r w:rsidRPr="000E4BE3">
        <w:rPr>
          <w:rFonts w:ascii="Times New Roman" w:eastAsia="Times New Roman" w:hAnsi="Times New Roman" w:cs="Times New Roman"/>
          <w:color w:val="333333"/>
          <w:sz w:val="24"/>
          <w:szCs w:val="24"/>
          <w:lang w:eastAsia="fr-FR"/>
        </w:rPr>
        <w:fldChar w:fldCharType="begin"/>
      </w:r>
      <w:r w:rsidRPr="000E4BE3">
        <w:rPr>
          <w:rFonts w:ascii="Times New Roman" w:eastAsia="Times New Roman" w:hAnsi="Times New Roman" w:cs="Times New Roman"/>
          <w:color w:val="333333"/>
          <w:sz w:val="24"/>
          <w:szCs w:val="24"/>
          <w:lang w:eastAsia="fr-FR"/>
        </w:rPr>
        <w:instrText xml:space="preserve"> HYPERLINK "http://www.faidherbe.org/site/cours/dupuis/ethyled.htm" \l "aminohydro" \t "blank" </w:instrText>
      </w:r>
      <w:r w:rsidRPr="000E4BE3">
        <w:rPr>
          <w:rFonts w:ascii="Times New Roman" w:eastAsia="Times New Roman" w:hAnsi="Times New Roman" w:cs="Times New Roman"/>
          <w:color w:val="333333"/>
          <w:sz w:val="24"/>
          <w:szCs w:val="24"/>
          <w:lang w:eastAsia="fr-FR"/>
        </w:rPr>
        <w:fldChar w:fldCharType="separate"/>
      </w:r>
      <w:r w:rsidRPr="000E4BE3">
        <w:rPr>
          <w:rFonts w:ascii="Times New Roman" w:eastAsia="Times New Roman" w:hAnsi="Times New Roman" w:cs="Times New Roman"/>
          <w:color w:val="0000FF"/>
          <w:sz w:val="24"/>
          <w:szCs w:val="24"/>
          <w:u w:val="single"/>
          <w:lang w:eastAsia="fr-FR"/>
        </w:rPr>
        <w:t>aminohydroxylation énantiosélective</w:t>
      </w:r>
      <w:r w:rsidRPr="000E4BE3">
        <w:rPr>
          <w:rFonts w:ascii="Times New Roman" w:eastAsia="Times New Roman" w:hAnsi="Times New Roman" w:cs="Times New Roman"/>
          <w:color w:val="333333"/>
          <w:sz w:val="24"/>
          <w:szCs w:val="24"/>
          <w:lang w:eastAsia="fr-FR"/>
        </w:rPr>
        <w:fldChar w:fldCharType="end"/>
      </w:r>
      <w:r w:rsidRPr="000E4BE3">
        <w:rPr>
          <w:rFonts w:ascii="Times New Roman" w:eastAsia="Times New Roman" w:hAnsi="Times New Roman" w:cs="Times New Roman"/>
          <w:color w:val="333333"/>
          <w:sz w:val="24"/>
          <w:szCs w:val="24"/>
          <w:lang w:eastAsia="fr-FR"/>
        </w:rPr>
        <w:t> des doubles liaisons éthyléniques.</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bookmarkStart w:id="49" w:name="coreybakshi"/>
      <w:r w:rsidRPr="000E4BE3">
        <w:rPr>
          <w:rFonts w:ascii="Times New Roman" w:eastAsia="Times New Roman" w:hAnsi="Times New Roman" w:cs="Times New Roman"/>
          <w:b/>
          <w:bCs/>
          <w:color w:val="333333"/>
          <w:sz w:val="24"/>
          <w:szCs w:val="24"/>
          <w:lang w:eastAsia="fr-FR"/>
        </w:rPr>
        <w:lastRenderedPageBreak/>
        <w:t>Réaction de Corey-Bakshi-Shibata</w:t>
      </w:r>
      <w:r w:rsidRPr="000E4BE3">
        <w:rPr>
          <w:rFonts w:ascii="Times New Roman" w:eastAsia="Times New Roman" w:hAnsi="Times New Roman" w:cs="Times New Roman"/>
          <w:b/>
          <w:bCs/>
          <w:color w:val="333333"/>
          <w:sz w:val="24"/>
          <w:szCs w:val="24"/>
          <w:lang w:eastAsia="fr-FR"/>
        </w:rPr>
        <w:br/>
      </w:r>
      <w:r w:rsidRPr="000E4BE3">
        <w:rPr>
          <w:rFonts w:ascii="Times New Roman" w:eastAsia="Times New Roman" w:hAnsi="Times New Roman" w:cs="Times New Roman"/>
          <w:color w:val="333333"/>
          <w:sz w:val="24"/>
          <w:szCs w:val="24"/>
          <w:lang w:eastAsia="fr-FR"/>
        </w:rPr>
        <w:t>Cette réduction énantiosélective de composés carbonylés </w:t>
      </w:r>
      <w:bookmarkEnd w:id="49"/>
      <w:r w:rsidRPr="000E4BE3">
        <w:rPr>
          <w:rFonts w:ascii="Times New Roman" w:eastAsia="Times New Roman" w:hAnsi="Times New Roman" w:cs="Times New Roman"/>
          <w:color w:val="333333"/>
          <w:sz w:val="24"/>
          <w:szCs w:val="24"/>
          <w:lang w:eastAsia="fr-FR"/>
        </w:rPr>
        <w:fldChar w:fldCharType="begin"/>
      </w:r>
      <w:r w:rsidRPr="000E4BE3">
        <w:rPr>
          <w:rFonts w:ascii="Times New Roman" w:eastAsia="Times New Roman" w:hAnsi="Times New Roman" w:cs="Times New Roman"/>
          <w:color w:val="333333"/>
          <w:sz w:val="24"/>
          <w:szCs w:val="24"/>
          <w:lang w:eastAsia="fr-FR"/>
        </w:rPr>
        <w:instrText xml:space="preserve"> HYPERLINK "http://www.faidherbe.org/site/cours/dupuis/regcip.htm" \l "facesprochirales" \t "blank" </w:instrText>
      </w:r>
      <w:r w:rsidRPr="000E4BE3">
        <w:rPr>
          <w:rFonts w:ascii="Times New Roman" w:eastAsia="Times New Roman" w:hAnsi="Times New Roman" w:cs="Times New Roman"/>
          <w:color w:val="333333"/>
          <w:sz w:val="24"/>
          <w:szCs w:val="24"/>
          <w:lang w:eastAsia="fr-FR"/>
        </w:rPr>
        <w:fldChar w:fldCharType="separate"/>
      </w:r>
      <w:r w:rsidRPr="000E4BE3">
        <w:rPr>
          <w:rFonts w:ascii="Times New Roman" w:eastAsia="Times New Roman" w:hAnsi="Times New Roman" w:cs="Times New Roman"/>
          <w:color w:val="0000FF"/>
          <w:sz w:val="24"/>
          <w:szCs w:val="24"/>
          <w:u w:val="single"/>
          <w:lang w:eastAsia="fr-FR"/>
        </w:rPr>
        <w:t>prochiraux</w:t>
      </w:r>
      <w:r w:rsidRPr="000E4BE3">
        <w:rPr>
          <w:rFonts w:ascii="Times New Roman" w:eastAsia="Times New Roman" w:hAnsi="Times New Roman" w:cs="Times New Roman"/>
          <w:color w:val="333333"/>
          <w:sz w:val="24"/>
          <w:szCs w:val="24"/>
          <w:lang w:eastAsia="fr-FR"/>
        </w:rPr>
        <w:fldChar w:fldCharType="end"/>
      </w:r>
      <w:r w:rsidRPr="000E4BE3">
        <w:rPr>
          <w:rFonts w:ascii="Times New Roman" w:eastAsia="Times New Roman" w:hAnsi="Times New Roman" w:cs="Times New Roman"/>
          <w:color w:val="333333"/>
          <w:sz w:val="24"/>
          <w:szCs w:val="24"/>
          <w:lang w:eastAsia="fr-FR"/>
        </w:rPr>
        <w:t> utilise comme catalyseur une oxazaborolidine comme catalyseur. Elle est étudiée dans le chapitre consacré aux </w:t>
      </w:r>
      <w:hyperlink r:id="rId366" w:anchor="coreybakshi" w:tgtFrame="blank" w:history="1">
        <w:r w:rsidRPr="000E4BE3">
          <w:rPr>
            <w:rFonts w:ascii="Times New Roman" w:eastAsia="Times New Roman" w:hAnsi="Times New Roman" w:cs="Times New Roman"/>
            <w:color w:val="0000FF"/>
            <w:sz w:val="24"/>
            <w:szCs w:val="24"/>
            <w:u w:val="single"/>
            <w:lang w:eastAsia="fr-FR"/>
          </w:rPr>
          <w:t>composés carbonylés</w:t>
        </w:r>
      </w:hyperlink>
      <w:r w:rsidRPr="000E4BE3">
        <w:rPr>
          <w:rFonts w:ascii="Times New Roman" w:eastAsia="Times New Roman" w:hAnsi="Times New Roman" w:cs="Times New Roman"/>
          <w:color w:val="333333"/>
          <w:sz w:val="24"/>
          <w:szCs w:val="24"/>
          <w:lang w:eastAsia="fr-FR"/>
        </w:rPr>
        <w:t>.</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bookmarkStart w:id="50" w:name="amplichir"/>
      <w:r w:rsidRPr="000E4BE3">
        <w:rPr>
          <w:rFonts w:ascii="Times New Roman" w:eastAsia="Times New Roman" w:hAnsi="Times New Roman" w:cs="Times New Roman"/>
          <w:b/>
          <w:bCs/>
          <w:color w:val="333333"/>
          <w:sz w:val="24"/>
          <w:szCs w:val="24"/>
          <w:lang w:eastAsia="fr-FR"/>
        </w:rPr>
        <w:t>Amplification chirale</w:t>
      </w:r>
      <w:r w:rsidRPr="000E4BE3">
        <w:rPr>
          <w:rFonts w:ascii="Times New Roman" w:eastAsia="Times New Roman" w:hAnsi="Times New Roman" w:cs="Times New Roman"/>
          <w:color w:val="333333"/>
          <w:sz w:val="24"/>
          <w:szCs w:val="24"/>
          <w:lang w:eastAsia="fr-FR"/>
        </w:rPr>
        <w:br/>
        <w:t>La plupart du temps, lors d'une catalyse ou d'une autocatalyse énantiosélectives, </w:t>
      </w:r>
      <w:bookmarkEnd w:id="50"/>
      <w:r w:rsidRPr="000E4BE3">
        <w:rPr>
          <w:rFonts w:ascii="Times New Roman" w:eastAsia="Times New Roman" w:hAnsi="Times New Roman" w:cs="Times New Roman"/>
          <w:color w:val="333333"/>
          <w:sz w:val="24"/>
          <w:szCs w:val="24"/>
          <w:lang w:eastAsia="fr-FR"/>
        </w:rPr>
        <w:fldChar w:fldCharType="begin"/>
      </w:r>
      <w:r w:rsidRPr="000E4BE3">
        <w:rPr>
          <w:rFonts w:ascii="Times New Roman" w:eastAsia="Times New Roman" w:hAnsi="Times New Roman" w:cs="Times New Roman"/>
          <w:color w:val="333333"/>
          <w:sz w:val="24"/>
          <w:szCs w:val="24"/>
          <w:lang w:eastAsia="fr-FR"/>
        </w:rPr>
        <w:instrText xml:space="preserve"> HYPERLINK "http://www.faidherbe.org/site/cours/dupuis/sterdyn.htm" \l "enansel" </w:instrText>
      </w:r>
      <w:r w:rsidRPr="000E4BE3">
        <w:rPr>
          <w:rFonts w:ascii="Times New Roman" w:eastAsia="Times New Roman" w:hAnsi="Times New Roman" w:cs="Times New Roman"/>
          <w:color w:val="333333"/>
          <w:sz w:val="24"/>
          <w:szCs w:val="24"/>
          <w:lang w:eastAsia="fr-FR"/>
        </w:rPr>
        <w:fldChar w:fldCharType="separate"/>
      </w:r>
      <w:r w:rsidRPr="000E4BE3">
        <w:rPr>
          <w:rFonts w:ascii="Times New Roman" w:eastAsia="Times New Roman" w:hAnsi="Times New Roman" w:cs="Times New Roman"/>
          <w:color w:val="0000FF"/>
          <w:sz w:val="24"/>
          <w:szCs w:val="24"/>
          <w:u w:val="single"/>
          <w:lang w:eastAsia="fr-FR"/>
        </w:rPr>
        <w:t>l'excès énantiomérique</w:t>
      </w:r>
      <w:r w:rsidRPr="000E4BE3">
        <w:rPr>
          <w:rFonts w:ascii="Times New Roman" w:eastAsia="Times New Roman" w:hAnsi="Times New Roman" w:cs="Times New Roman"/>
          <w:color w:val="333333"/>
          <w:sz w:val="24"/>
          <w:szCs w:val="24"/>
          <w:lang w:eastAsia="fr-FR"/>
        </w:rPr>
        <w:fldChar w:fldCharType="end"/>
      </w:r>
      <w:r w:rsidRPr="000E4BE3">
        <w:rPr>
          <w:rFonts w:ascii="Times New Roman" w:eastAsia="Times New Roman" w:hAnsi="Times New Roman" w:cs="Times New Roman"/>
          <w:color w:val="333333"/>
          <w:sz w:val="24"/>
          <w:szCs w:val="24"/>
          <w:lang w:eastAsia="fr-FR"/>
        </w:rPr>
        <w:t> du produit </w:t>
      </w:r>
      <w:r w:rsidRPr="000E4BE3">
        <w:rPr>
          <w:rFonts w:ascii="Times New Roman" w:eastAsia="Times New Roman" w:hAnsi="Times New Roman" w:cs="Times New Roman"/>
          <w:i/>
          <w:iCs/>
          <w:color w:val="333333"/>
          <w:sz w:val="24"/>
          <w:szCs w:val="24"/>
          <w:lang w:eastAsia="fr-FR"/>
        </w:rPr>
        <w:t>ee</w:t>
      </w:r>
      <w:r w:rsidRPr="000E4BE3">
        <w:rPr>
          <w:rFonts w:ascii="Times New Roman" w:eastAsia="Times New Roman" w:hAnsi="Times New Roman" w:cs="Times New Roman"/>
          <w:color w:val="333333"/>
          <w:sz w:val="24"/>
          <w:szCs w:val="24"/>
          <w:lang w:eastAsia="fr-FR"/>
        </w:rPr>
        <w:t> (p) est proportionnel à celui du catalyseur </w:t>
      </w:r>
      <w:r w:rsidRPr="000E4BE3">
        <w:rPr>
          <w:rFonts w:ascii="Times New Roman" w:eastAsia="Times New Roman" w:hAnsi="Times New Roman" w:cs="Times New Roman"/>
          <w:i/>
          <w:iCs/>
          <w:color w:val="333333"/>
          <w:sz w:val="24"/>
          <w:szCs w:val="24"/>
          <w:lang w:eastAsia="fr-FR"/>
        </w:rPr>
        <w:t>ee</w:t>
      </w:r>
      <w:r w:rsidRPr="000E4BE3">
        <w:rPr>
          <w:rFonts w:ascii="Times New Roman" w:eastAsia="Times New Roman" w:hAnsi="Times New Roman" w:cs="Times New Roman"/>
          <w:color w:val="333333"/>
          <w:sz w:val="24"/>
          <w:szCs w:val="24"/>
          <w:lang w:eastAsia="fr-FR"/>
        </w:rPr>
        <w:t> (c).</w:t>
      </w:r>
    </w:p>
    <w:p w:rsidR="000E4BE3" w:rsidRPr="000E4BE3" w:rsidRDefault="000E4BE3" w:rsidP="000E4BE3">
      <w:pPr>
        <w:spacing w:after="0" w:line="240" w:lineRule="auto"/>
        <w:jc w:val="center"/>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i/>
          <w:iCs/>
          <w:color w:val="333333"/>
          <w:sz w:val="24"/>
          <w:szCs w:val="24"/>
          <w:lang w:eastAsia="fr-FR"/>
        </w:rPr>
        <w:t>ee</w:t>
      </w:r>
      <w:r w:rsidRPr="000E4BE3">
        <w:rPr>
          <w:rFonts w:ascii="Times New Roman" w:eastAsia="Times New Roman" w:hAnsi="Times New Roman" w:cs="Times New Roman"/>
          <w:color w:val="333333"/>
          <w:sz w:val="24"/>
          <w:szCs w:val="24"/>
          <w:lang w:eastAsia="fr-FR"/>
        </w:rPr>
        <w:t> (p) = </w:t>
      </w:r>
      <w:r w:rsidRPr="000E4BE3">
        <w:rPr>
          <w:rFonts w:ascii="Times New Roman" w:eastAsia="Times New Roman" w:hAnsi="Times New Roman" w:cs="Times New Roman"/>
          <w:i/>
          <w:iCs/>
          <w:color w:val="333333"/>
          <w:sz w:val="24"/>
          <w:szCs w:val="24"/>
          <w:lang w:eastAsia="fr-FR"/>
        </w:rPr>
        <w:t>ee</w:t>
      </w:r>
      <w:r w:rsidRPr="000E4BE3">
        <w:rPr>
          <w:rFonts w:ascii="Times New Roman" w:eastAsia="Times New Roman" w:hAnsi="Times New Roman" w:cs="Times New Roman"/>
          <w:color w:val="333333"/>
          <w:sz w:val="24"/>
          <w:szCs w:val="24"/>
          <w:vertAlign w:val="subscript"/>
          <w:lang w:eastAsia="fr-FR"/>
        </w:rPr>
        <w:t>o</w:t>
      </w:r>
      <w:r w:rsidRPr="000E4BE3">
        <w:rPr>
          <w:rFonts w:ascii="Times New Roman" w:eastAsia="Times New Roman" w:hAnsi="Times New Roman" w:cs="Times New Roman"/>
          <w:color w:val="333333"/>
          <w:sz w:val="24"/>
          <w:szCs w:val="24"/>
          <w:lang w:eastAsia="fr-FR"/>
        </w:rPr>
        <w:t>.</w:t>
      </w:r>
      <w:r w:rsidRPr="000E4BE3">
        <w:rPr>
          <w:rFonts w:ascii="Times New Roman" w:eastAsia="Times New Roman" w:hAnsi="Times New Roman" w:cs="Times New Roman"/>
          <w:i/>
          <w:iCs/>
          <w:color w:val="333333"/>
          <w:sz w:val="24"/>
          <w:szCs w:val="24"/>
          <w:lang w:eastAsia="fr-FR"/>
        </w:rPr>
        <w:t>ee</w:t>
      </w:r>
      <w:r w:rsidRPr="000E4BE3">
        <w:rPr>
          <w:rFonts w:ascii="Times New Roman" w:eastAsia="Times New Roman" w:hAnsi="Times New Roman" w:cs="Times New Roman"/>
          <w:color w:val="333333"/>
          <w:sz w:val="24"/>
          <w:szCs w:val="24"/>
          <w:lang w:eastAsia="fr-FR"/>
        </w:rPr>
        <w:t> (c)</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i/>
          <w:iCs/>
          <w:color w:val="333333"/>
          <w:sz w:val="24"/>
          <w:szCs w:val="24"/>
          <w:lang w:eastAsia="fr-FR"/>
        </w:rPr>
        <w:t>ee</w:t>
      </w:r>
      <w:r w:rsidRPr="000E4BE3">
        <w:rPr>
          <w:rFonts w:ascii="Times New Roman" w:eastAsia="Times New Roman" w:hAnsi="Times New Roman" w:cs="Times New Roman"/>
          <w:color w:val="333333"/>
          <w:sz w:val="24"/>
          <w:szCs w:val="24"/>
          <w:vertAlign w:val="subscript"/>
          <w:lang w:eastAsia="fr-FR"/>
        </w:rPr>
        <w:t>o</w:t>
      </w:r>
      <w:r w:rsidRPr="000E4BE3">
        <w:rPr>
          <w:rFonts w:ascii="Times New Roman" w:eastAsia="Times New Roman" w:hAnsi="Times New Roman" w:cs="Times New Roman"/>
          <w:color w:val="333333"/>
          <w:sz w:val="24"/>
          <w:szCs w:val="24"/>
          <w:lang w:eastAsia="fr-FR"/>
        </w:rPr>
        <w:t> est l'excès énantiomérique du produit lorsque celui du catalyseur vaut 100. Lorsque cette proportionnalité n'a pas lieu, il s'agit d'un effet non linéaire :</w:t>
      </w:r>
    </w:p>
    <w:p w:rsidR="000E4BE3" w:rsidRPr="000E4BE3" w:rsidRDefault="000E4BE3" w:rsidP="000E4BE3">
      <w:pPr>
        <w:numPr>
          <w:ilvl w:val="0"/>
          <w:numId w:val="21"/>
        </w:num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un effet non linéaire positif produit davantage de produit que lorsque la relation de proportionalité s'applique ;</w:t>
      </w:r>
    </w:p>
    <w:p w:rsidR="000E4BE3" w:rsidRPr="000E4BE3" w:rsidRDefault="000E4BE3" w:rsidP="000E4BE3">
      <w:pPr>
        <w:numPr>
          <w:ilvl w:val="0"/>
          <w:numId w:val="21"/>
        </w:num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l'effet non linéaire est négatif dans le cas contraire.</w:t>
      </w:r>
    </w:p>
    <w:p w:rsidR="000E4BE3" w:rsidRPr="000E4BE3" w:rsidRDefault="000E4BE3" w:rsidP="000E4BE3">
      <w:pPr>
        <w:spacing w:after="0"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Lorsque l'effet non linéaire positif est élevé, on parle d'amplification chirale. Il s'agit naturellement de l'effet non linéaire le plus intéressant puisqu'il permet d'utiliser un auxilliaire </w:t>
      </w:r>
      <w:hyperlink r:id="rId367" w:anchor="chiralite" w:tgtFrame="blank" w:history="1">
        <w:r w:rsidRPr="000E4BE3">
          <w:rPr>
            <w:rFonts w:ascii="Times New Roman" w:eastAsia="Times New Roman" w:hAnsi="Times New Roman" w:cs="Times New Roman"/>
            <w:color w:val="0000FF"/>
            <w:sz w:val="24"/>
            <w:szCs w:val="24"/>
            <w:u w:val="single"/>
            <w:lang w:eastAsia="fr-FR"/>
          </w:rPr>
          <w:t>chiral</w:t>
        </w:r>
      </w:hyperlink>
      <w:r w:rsidRPr="000E4BE3">
        <w:rPr>
          <w:rFonts w:ascii="Times New Roman" w:eastAsia="Times New Roman" w:hAnsi="Times New Roman" w:cs="Times New Roman"/>
          <w:color w:val="333333"/>
          <w:sz w:val="24"/>
          <w:szCs w:val="24"/>
          <w:lang w:eastAsia="fr-FR"/>
        </w:rPr>
        <w:t> possédant une faible pureté énantiomérique et d'obtenir des rendements énantiomériques élevés en produits.</w:t>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Le premier exemple d'amplification chirale significative a été mis en évidence par le chimiste français H. B. Kagan à propos de </w:t>
      </w:r>
      <w:hyperlink r:id="rId368" w:anchor="epoxenan" w:tgtFrame="blank" w:history="1">
        <w:r w:rsidRPr="000E4BE3">
          <w:rPr>
            <w:rFonts w:ascii="Times New Roman" w:eastAsia="Times New Roman" w:hAnsi="Times New Roman" w:cs="Times New Roman"/>
            <w:color w:val="0000FF"/>
            <w:sz w:val="24"/>
            <w:szCs w:val="24"/>
            <w:u w:val="single"/>
            <w:lang w:eastAsia="fr-FR"/>
          </w:rPr>
          <w:t>l'époxydation asymétrique de Sharpless</w:t>
        </w:r>
      </w:hyperlink>
      <w:r w:rsidRPr="000E4BE3">
        <w:rPr>
          <w:rFonts w:ascii="Times New Roman" w:eastAsia="Times New Roman" w:hAnsi="Times New Roman" w:cs="Times New Roman"/>
          <w:color w:val="333333"/>
          <w:sz w:val="24"/>
          <w:szCs w:val="24"/>
          <w:lang w:eastAsia="fr-FR"/>
        </w:rPr>
        <w:t> du </w:t>
      </w:r>
      <w:hyperlink r:id="rId369" w:anchor="geraniol" w:tgtFrame="blank" w:history="1">
        <w:r w:rsidRPr="000E4BE3">
          <w:rPr>
            <w:rFonts w:ascii="Times New Roman" w:eastAsia="Times New Roman" w:hAnsi="Times New Roman" w:cs="Times New Roman"/>
            <w:i/>
            <w:iCs/>
            <w:color w:val="0000FF"/>
            <w:sz w:val="24"/>
            <w:szCs w:val="24"/>
            <w:u w:val="single"/>
            <w:lang w:eastAsia="fr-FR"/>
          </w:rPr>
          <w:t>E</w:t>
        </w:r>
        <w:r w:rsidRPr="000E4BE3">
          <w:rPr>
            <w:rFonts w:ascii="Times New Roman" w:eastAsia="Times New Roman" w:hAnsi="Times New Roman" w:cs="Times New Roman"/>
            <w:color w:val="0000FF"/>
            <w:sz w:val="24"/>
            <w:szCs w:val="24"/>
            <w:u w:val="single"/>
            <w:lang w:eastAsia="fr-FR"/>
          </w:rPr>
          <w:t>-géraniol</w:t>
        </w:r>
      </w:hyperlink>
      <w:r w:rsidRPr="000E4BE3">
        <w:rPr>
          <w:rFonts w:ascii="Times New Roman" w:eastAsia="Times New Roman" w:hAnsi="Times New Roman" w:cs="Times New Roman"/>
          <w:color w:val="333333"/>
          <w:sz w:val="24"/>
          <w:szCs w:val="24"/>
          <w:lang w:eastAsia="fr-FR"/>
        </w:rPr>
        <w:t>. Un modèle, proposé par Kagan en 1994 fait intervenir la formation de diastéréoisomères TiL</w:t>
      </w:r>
      <w:r w:rsidRPr="000E4BE3">
        <w:rPr>
          <w:rFonts w:ascii="Times New Roman" w:eastAsia="Times New Roman" w:hAnsi="Times New Roman" w:cs="Times New Roman"/>
          <w:color w:val="333333"/>
          <w:sz w:val="24"/>
          <w:szCs w:val="24"/>
          <w:vertAlign w:val="subscript"/>
          <w:lang w:eastAsia="fr-FR"/>
        </w:rPr>
        <w:t>R</w:t>
      </w:r>
      <w:r w:rsidRPr="000E4BE3">
        <w:rPr>
          <w:rFonts w:ascii="Times New Roman" w:eastAsia="Times New Roman" w:hAnsi="Times New Roman" w:cs="Times New Roman"/>
          <w:color w:val="333333"/>
          <w:sz w:val="24"/>
          <w:szCs w:val="24"/>
          <w:lang w:eastAsia="fr-FR"/>
        </w:rPr>
        <w:t>L</w:t>
      </w:r>
      <w:r w:rsidRPr="000E4BE3">
        <w:rPr>
          <w:rFonts w:ascii="Times New Roman" w:eastAsia="Times New Roman" w:hAnsi="Times New Roman" w:cs="Times New Roman"/>
          <w:color w:val="333333"/>
          <w:sz w:val="24"/>
          <w:szCs w:val="24"/>
          <w:vertAlign w:val="subscript"/>
          <w:lang w:eastAsia="fr-FR"/>
        </w:rPr>
        <w:t>S</w:t>
      </w:r>
      <w:r w:rsidRPr="000E4BE3">
        <w:rPr>
          <w:rFonts w:ascii="Times New Roman" w:eastAsia="Times New Roman" w:hAnsi="Times New Roman" w:cs="Times New Roman"/>
          <w:color w:val="333333"/>
          <w:sz w:val="24"/>
          <w:szCs w:val="24"/>
          <w:lang w:eastAsia="fr-FR"/>
        </w:rPr>
        <w:t> , TiL</w:t>
      </w:r>
      <w:r w:rsidRPr="000E4BE3">
        <w:rPr>
          <w:rFonts w:ascii="Times New Roman" w:eastAsia="Times New Roman" w:hAnsi="Times New Roman" w:cs="Times New Roman"/>
          <w:color w:val="333333"/>
          <w:sz w:val="24"/>
          <w:szCs w:val="24"/>
          <w:vertAlign w:val="subscript"/>
          <w:lang w:eastAsia="fr-FR"/>
        </w:rPr>
        <w:t>R</w:t>
      </w:r>
      <w:r w:rsidRPr="000E4BE3">
        <w:rPr>
          <w:rFonts w:ascii="Times New Roman" w:eastAsia="Times New Roman" w:hAnsi="Times New Roman" w:cs="Times New Roman"/>
          <w:color w:val="333333"/>
          <w:sz w:val="24"/>
          <w:szCs w:val="24"/>
          <w:lang w:eastAsia="fr-FR"/>
        </w:rPr>
        <w:t>L</w:t>
      </w:r>
      <w:r w:rsidRPr="000E4BE3">
        <w:rPr>
          <w:rFonts w:ascii="Times New Roman" w:eastAsia="Times New Roman" w:hAnsi="Times New Roman" w:cs="Times New Roman"/>
          <w:color w:val="333333"/>
          <w:sz w:val="24"/>
          <w:szCs w:val="24"/>
          <w:vertAlign w:val="subscript"/>
          <w:lang w:eastAsia="fr-FR"/>
        </w:rPr>
        <w:t>R</w:t>
      </w:r>
      <w:r w:rsidRPr="000E4BE3">
        <w:rPr>
          <w:rFonts w:ascii="Times New Roman" w:eastAsia="Times New Roman" w:hAnsi="Times New Roman" w:cs="Times New Roman"/>
          <w:color w:val="333333"/>
          <w:sz w:val="24"/>
          <w:szCs w:val="24"/>
          <w:lang w:eastAsia="fr-FR"/>
        </w:rPr>
        <w:t> et TiL</w:t>
      </w:r>
      <w:r w:rsidRPr="000E4BE3">
        <w:rPr>
          <w:rFonts w:ascii="Times New Roman" w:eastAsia="Times New Roman" w:hAnsi="Times New Roman" w:cs="Times New Roman"/>
          <w:color w:val="333333"/>
          <w:sz w:val="24"/>
          <w:szCs w:val="24"/>
          <w:vertAlign w:val="subscript"/>
          <w:lang w:eastAsia="fr-FR"/>
        </w:rPr>
        <w:t>S</w:t>
      </w:r>
      <w:r w:rsidRPr="000E4BE3">
        <w:rPr>
          <w:rFonts w:ascii="Times New Roman" w:eastAsia="Times New Roman" w:hAnsi="Times New Roman" w:cs="Times New Roman"/>
          <w:color w:val="333333"/>
          <w:sz w:val="24"/>
          <w:szCs w:val="24"/>
          <w:lang w:eastAsia="fr-FR"/>
        </w:rPr>
        <w:t>L</w:t>
      </w:r>
      <w:r w:rsidRPr="000E4BE3">
        <w:rPr>
          <w:rFonts w:ascii="Times New Roman" w:eastAsia="Times New Roman" w:hAnsi="Times New Roman" w:cs="Times New Roman"/>
          <w:color w:val="333333"/>
          <w:sz w:val="24"/>
          <w:szCs w:val="24"/>
          <w:vertAlign w:val="subscript"/>
          <w:lang w:eastAsia="fr-FR"/>
        </w:rPr>
        <w:t>S</w:t>
      </w:r>
      <w:r w:rsidRPr="000E4BE3">
        <w:rPr>
          <w:rFonts w:ascii="Times New Roman" w:eastAsia="Times New Roman" w:hAnsi="Times New Roman" w:cs="Times New Roman"/>
          <w:color w:val="333333"/>
          <w:sz w:val="24"/>
          <w:szCs w:val="24"/>
          <w:lang w:eastAsia="fr-FR"/>
        </w:rPr>
        <w:t> catalytiquement actifs avec une constante de vitesse différente, présents dans des proportions fixées par une constante d'équilibre K.</w:t>
      </w:r>
    </w:p>
    <w:p w:rsidR="000E4BE3" w:rsidRPr="000E4BE3" w:rsidRDefault="000E4BE3" w:rsidP="000E4BE3">
      <w:pPr>
        <w:spacing w:after="0"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2381250" cy="381000"/>
            <wp:effectExtent l="19050" t="0" r="0" b="0"/>
            <wp:docPr id="113" name="Image 113" descr="http://www.faidherbe.org/site/cours/dupuis/images/kag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faidherbe.org/site/cours/dupuis/images/kagan1.gif"/>
                    <pic:cNvPicPr>
                      <a:picLocks noChangeAspect="1" noChangeArrowheads="1"/>
                    </pic:cNvPicPr>
                  </pic:nvPicPr>
                  <pic:blipFill>
                    <a:blip r:embed="rId370" cstate="print"/>
                    <a:srcRect/>
                    <a:stretch>
                      <a:fillRect/>
                    </a:stretch>
                  </pic:blipFill>
                  <pic:spPr bwMode="auto">
                    <a:xfrm>
                      <a:off x="0" y="0"/>
                      <a:ext cx="2381250" cy="381000"/>
                    </a:xfrm>
                    <a:prstGeom prst="rect">
                      <a:avLst/>
                    </a:prstGeom>
                    <a:noFill/>
                    <a:ln w="9525">
                      <a:noFill/>
                      <a:miter lim="800000"/>
                      <a:headEnd/>
                      <a:tailEnd/>
                    </a:ln>
                  </pic:spPr>
                </pic:pic>
              </a:graphicData>
            </a:graphic>
          </wp:inline>
        </w:drawing>
      </w:r>
    </w:p>
    <w:p w:rsidR="000E4BE3" w:rsidRPr="000E4BE3" w:rsidRDefault="000E4BE3" w:rsidP="000E4BE3">
      <w:pPr>
        <w:spacing w:after="0" w:line="240" w:lineRule="auto"/>
        <w:rPr>
          <w:rFonts w:ascii="Times New Roman" w:eastAsia="Times New Roman" w:hAnsi="Times New Roman" w:cs="Times New Roman"/>
          <w:color w:val="333333"/>
          <w:sz w:val="24"/>
          <w:szCs w:val="24"/>
          <w:lang w:eastAsia="fr-FR"/>
        </w:rPr>
      </w:pP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t>Selon la réactivité du complexe </w:t>
      </w:r>
      <w:hyperlink r:id="rId371" w:anchor="mesodef" w:tgtFrame="blank" w:history="1">
        <w:r w:rsidRPr="000E4BE3">
          <w:rPr>
            <w:rFonts w:ascii="Times New Roman" w:eastAsia="Times New Roman" w:hAnsi="Times New Roman" w:cs="Times New Roman"/>
            <w:color w:val="0000FF"/>
            <w:sz w:val="24"/>
            <w:szCs w:val="24"/>
            <w:u w:val="single"/>
            <w:lang w:eastAsia="fr-FR"/>
          </w:rPr>
          <w:t>méso</w:t>
        </w:r>
      </w:hyperlink>
      <w:r w:rsidRPr="000E4BE3">
        <w:rPr>
          <w:rFonts w:ascii="Times New Roman" w:eastAsia="Times New Roman" w:hAnsi="Times New Roman" w:cs="Times New Roman"/>
          <w:color w:val="333333"/>
          <w:sz w:val="24"/>
          <w:szCs w:val="24"/>
          <w:lang w:eastAsia="fr-FR"/>
        </w:rPr>
        <w:t> TiL</w:t>
      </w:r>
      <w:r w:rsidRPr="000E4BE3">
        <w:rPr>
          <w:rFonts w:ascii="Times New Roman" w:eastAsia="Times New Roman" w:hAnsi="Times New Roman" w:cs="Times New Roman"/>
          <w:color w:val="333333"/>
          <w:sz w:val="24"/>
          <w:szCs w:val="24"/>
          <w:vertAlign w:val="subscript"/>
          <w:lang w:eastAsia="fr-FR"/>
        </w:rPr>
        <w:t>R</w:t>
      </w:r>
      <w:r w:rsidRPr="000E4BE3">
        <w:rPr>
          <w:rFonts w:ascii="Times New Roman" w:eastAsia="Times New Roman" w:hAnsi="Times New Roman" w:cs="Times New Roman"/>
          <w:color w:val="333333"/>
          <w:sz w:val="24"/>
          <w:szCs w:val="24"/>
          <w:lang w:eastAsia="fr-FR"/>
        </w:rPr>
        <w:t>L</w:t>
      </w:r>
      <w:r w:rsidRPr="000E4BE3">
        <w:rPr>
          <w:rFonts w:ascii="Times New Roman" w:eastAsia="Times New Roman" w:hAnsi="Times New Roman" w:cs="Times New Roman"/>
          <w:color w:val="333333"/>
          <w:sz w:val="24"/>
          <w:szCs w:val="24"/>
          <w:vertAlign w:val="subscript"/>
          <w:lang w:eastAsia="fr-FR"/>
        </w:rPr>
        <w:t>S</w:t>
      </w:r>
      <w:r w:rsidRPr="000E4BE3">
        <w:rPr>
          <w:rFonts w:ascii="Times New Roman" w:eastAsia="Times New Roman" w:hAnsi="Times New Roman" w:cs="Times New Roman"/>
          <w:color w:val="333333"/>
          <w:sz w:val="24"/>
          <w:szCs w:val="24"/>
          <w:lang w:eastAsia="fr-FR"/>
        </w:rPr>
        <w:t> par rapport aux complexes chiraux TiL</w:t>
      </w:r>
      <w:r w:rsidRPr="000E4BE3">
        <w:rPr>
          <w:rFonts w:ascii="Times New Roman" w:eastAsia="Times New Roman" w:hAnsi="Times New Roman" w:cs="Times New Roman"/>
          <w:color w:val="333333"/>
          <w:sz w:val="24"/>
          <w:szCs w:val="24"/>
          <w:vertAlign w:val="subscript"/>
          <w:lang w:eastAsia="fr-FR"/>
        </w:rPr>
        <w:t>S</w:t>
      </w:r>
      <w:r w:rsidRPr="000E4BE3">
        <w:rPr>
          <w:rFonts w:ascii="Times New Roman" w:eastAsia="Times New Roman" w:hAnsi="Times New Roman" w:cs="Times New Roman"/>
          <w:color w:val="333333"/>
          <w:sz w:val="24"/>
          <w:szCs w:val="24"/>
          <w:lang w:eastAsia="fr-FR"/>
        </w:rPr>
        <w:t>L</w:t>
      </w:r>
      <w:r w:rsidRPr="000E4BE3">
        <w:rPr>
          <w:rFonts w:ascii="Times New Roman" w:eastAsia="Times New Roman" w:hAnsi="Times New Roman" w:cs="Times New Roman"/>
          <w:color w:val="333333"/>
          <w:sz w:val="24"/>
          <w:szCs w:val="24"/>
          <w:vertAlign w:val="subscript"/>
          <w:lang w:eastAsia="fr-FR"/>
        </w:rPr>
        <w:t>S</w:t>
      </w:r>
      <w:r w:rsidRPr="000E4BE3">
        <w:rPr>
          <w:rFonts w:ascii="Times New Roman" w:eastAsia="Times New Roman" w:hAnsi="Times New Roman" w:cs="Times New Roman"/>
          <w:color w:val="333333"/>
          <w:sz w:val="24"/>
          <w:szCs w:val="24"/>
          <w:lang w:eastAsia="fr-FR"/>
        </w:rPr>
        <w:t> et TiL</w:t>
      </w:r>
      <w:r w:rsidRPr="000E4BE3">
        <w:rPr>
          <w:rFonts w:ascii="Times New Roman" w:eastAsia="Times New Roman" w:hAnsi="Times New Roman" w:cs="Times New Roman"/>
          <w:color w:val="333333"/>
          <w:sz w:val="24"/>
          <w:szCs w:val="24"/>
          <w:vertAlign w:val="subscript"/>
          <w:lang w:eastAsia="fr-FR"/>
        </w:rPr>
        <w:t>R</w:t>
      </w:r>
      <w:r w:rsidRPr="000E4BE3">
        <w:rPr>
          <w:rFonts w:ascii="Times New Roman" w:eastAsia="Times New Roman" w:hAnsi="Times New Roman" w:cs="Times New Roman"/>
          <w:color w:val="333333"/>
          <w:sz w:val="24"/>
          <w:szCs w:val="24"/>
          <w:lang w:eastAsia="fr-FR"/>
        </w:rPr>
        <w:t>L</w:t>
      </w:r>
      <w:r w:rsidRPr="000E4BE3">
        <w:rPr>
          <w:rFonts w:ascii="Times New Roman" w:eastAsia="Times New Roman" w:hAnsi="Times New Roman" w:cs="Times New Roman"/>
          <w:color w:val="333333"/>
          <w:sz w:val="24"/>
          <w:szCs w:val="24"/>
          <w:vertAlign w:val="subscript"/>
          <w:lang w:eastAsia="fr-FR"/>
        </w:rPr>
        <w:t>R</w:t>
      </w:r>
      <w:r w:rsidRPr="000E4BE3">
        <w:rPr>
          <w:rFonts w:ascii="Times New Roman" w:eastAsia="Times New Roman" w:hAnsi="Times New Roman" w:cs="Times New Roman"/>
          <w:color w:val="333333"/>
          <w:sz w:val="24"/>
          <w:szCs w:val="24"/>
          <w:lang w:eastAsia="fr-FR"/>
        </w:rPr>
        <w:t> un effet non linéaire positif ou négatif peut-être observé.</w:t>
      </w:r>
    </w:p>
    <w:tbl>
      <w:tblPr>
        <w:tblW w:w="102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980"/>
        <w:gridCol w:w="5580"/>
      </w:tblGrid>
      <w:tr w:rsidR="000E4BE3" w:rsidRPr="000E4BE3" w:rsidTr="000E4BE3">
        <w:trPr>
          <w:trHeight w:val="360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3048000" cy="3333750"/>
                  <wp:effectExtent l="19050" t="0" r="0" b="0"/>
                  <wp:docPr id="114" name="Image 114" descr="http://www.faidherbe.org/site/cours/dupuis/images/efnon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faidherbe.org/site/cours/dupuis/images/efnonli.gif"/>
                          <pic:cNvPicPr>
                            <a:picLocks noChangeAspect="1" noChangeArrowheads="1"/>
                          </pic:cNvPicPr>
                        </pic:nvPicPr>
                        <pic:blipFill>
                          <a:blip r:embed="rId372" cstate="print"/>
                          <a:srcRect/>
                          <a:stretch>
                            <a:fillRect/>
                          </a:stretch>
                        </pic:blipFill>
                        <pic:spPr bwMode="auto">
                          <a:xfrm>
                            <a:off x="0" y="0"/>
                            <a:ext cx="3048000" cy="3333750"/>
                          </a:xfrm>
                          <a:prstGeom prst="rect">
                            <a:avLst/>
                          </a:prstGeom>
                          <a:noFill/>
                          <a:ln w="9525">
                            <a:noFill/>
                            <a:miter lim="800000"/>
                            <a:headEnd/>
                            <a:tailEnd/>
                          </a:ln>
                        </pic:spPr>
                      </pic:pic>
                    </a:graphicData>
                  </a:graphic>
                </wp:inline>
              </w:drawing>
            </w:r>
          </w:p>
        </w:tc>
        <w:tc>
          <w:tcPr>
            <w:tcW w:w="3500" w:type="pct"/>
            <w:tcBorders>
              <w:top w:val="outset" w:sz="6" w:space="0" w:color="auto"/>
              <w:left w:val="outset" w:sz="6" w:space="0" w:color="auto"/>
              <w:bottom w:val="outset" w:sz="6" w:space="0" w:color="auto"/>
              <w:right w:val="outset" w:sz="6" w:space="0" w:color="auto"/>
            </w:tcBorders>
            <w:hideMark/>
          </w:tcPr>
          <w:p w:rsidR="000E4BE3" w:rsidRPr="000E4BE3" w:rsidRDefault="000E4BE3" w:rsidP="000E4BE3">
            <w:pPr>
              <w:spacing w:after="0" w:line="240" w:lineRule="auto"/>
              <w:rPr>
                <w:rFonts w:ascii="Times New Roman" w:eastAsia="Times New Roman" w:hAnsi="Times New Roman" w:cs="Times New Roman"/>
                <w:sz w:val="20"/>
                <w:szCs w:val="20"/>
                <w:lang w:eastAsia="fr-FR"/>
              </w:rPr>
            </w:pPr>
            <w:r w:rsidRPr="000E4BE3">
              <w:rPr>
                <w:rFonts w:ascii="Times New Roman" w:eastAsia="Times New Roman" w:hAnsi="Times New Roman" w:cs="Times New Roman"/>
                <w:sz w:val="20"/>
                <w:szCs w:val="20"/>
                <w:lang w:eastAsia="fr-FR"/>
              </w:rPr>
              <w:t>Un exemple d'amplification chirale mis en évidence par R. Noyori concerne l'addition énantiosélective des</w:t>
            </w:r>
            <w:r w:rsidRPr="000E4BE3">
              <w:rPr>
                <w:rFonts w:ascii="Times New Roman" w:eastAsia="Times New Roman" w:hAnsi="Times New Roman" w:cs="Times New Roman"/>
                <w:sz w:val="20"/>
                <w:lang w:eastAsia="fr-FR"/>
              </w:rPr>
              <w:t> </w:t>
            </w:r>
            <w:hyperlink r:id="rId373" w:anchor="zinciquesenan" w:tgtFrame="blank" w:history="1">
              <w:r w:rsidRPr="000E4BE3">
                <w:rPr>
                  <w:rFonts w:ascii="Times New Roman" w:eastAsia="Times New Roman" w:hAnsi="Times New Roman" w:cs="Times New Roman"/>
                  <w:color w:val="0000FF"/>
                  <w:sz w:val="20"/>
                  <w:u w:val="single"/>
                  <w:lang w:eastAsia="fr-FR"/>
                </w:rPr>
                <w:t>dialkylzinciques</w:t>
              </w:r>
            </w:hyperlink>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sz w:val="20"/>
                <w:szCs w:val="20"/>
                <w:lang w:eastAsia="fr-FR"/>
              </w:rPr>
              <w:t>sur les aldéhydes aromatiques.</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noProof/>
                <w:sz w:val="20"/>
                <w:szCs w:val="20"/>
                <w:lang w:eastAsia="fr-FR"/>
              </w:rPr>
              <w:drawing>
                <wp:inline distT="0" distB="0" distL="0" distR="0">
                  <wp:extent cx="3429000" cy="1047750"/>
                  <wp:effectExtent l="19050" t="0" r="0" b="0"/>
                  <wp:docPr id="115" name="Image 115" descr="http://www.faidherbe.org/site/cours/dupuis/images/amplzi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faidherbe.org/site/cours/dupuis/images/amplzinc.gif"/>
                          <pic:cNvPicPr>
                            <a:picLocks noChangeAspect="1" noChangeArrowheads="1"/>
                          </pic:cNvPicPr>
                        </pic:nvPicPr>
                        <pic:blipFill>
                          <a:blip r:embed="rId374" cstate="print"/>
                          <a:srcRect/>
                          <a:stretch>
                            <a:fillRect/>
                          </a:stretch>
                        </pic:blipFill>
                        <pic:spPr bwMode="auto">
                          <a:xfrm>
                            <a:off x="0" y="0"/>
                            <a:ext cx="3429000" cy="1047750"/>
                          </a:xfrm>
                          <a:prstGeom prst="rect">
                            <a:avLst/>
                          </a:prstGeom>
                          <a:noFill/>
                          <a:ln w="9525">
                            <a:noFill/>
                            <a:miter lim="800000"/>
                            <a:headEnd/>
                            <a:tailEnd/>
                          </a:ln>
                        </pic:spPr>
                      </pic:pic>
                    </a:graphicData>
                  </a:graphic>
                </wp:inline>
              </w:drawing>
            </w:r>
          </w:p>
          <w:p w:rsidR="000E4BE3" w:rsidRPr="000E4BE3" w:rsidRDefault="000E4BE3" w:rsidP="000E4BE3">
            <w:pPr>
              <w:numPr>
                <w:ilvl w:val="0"/>
                <w:numId w:val="22"/>
              </w:numPr>
              <w:spacing w:before="100" w:beforeAutospacing="1" w:after="100" w:afterAutospacing="1" w:line="240" w:lineRule="auto"/>
              <w:rPr>
                <w:rFonts w:ascii="Times New Roman" w:eastAsia="Times New Roman" w:hAnsi="Times New Roman" w:cs="Times New Roman"/>
                <w:sz w:val="20"/>
                <w:szCs w:val="20"/>
                <w:lang w:eastAsia="fr-FR"/>
              </w:rPr>
            </w:pPr>
            <w:r w:rsidRPr="000E4BE3">
              <w:rPr>
                <w:rFonts w:ascii="Times New Roman" w:eastAsia="Times New Roman" w:hAnsi="Times New Roman" w:cs="Times New Roman"/>
                <w:sz w:val="20"/>
                <w:szCs w:val="20"/>
                <w:lang w:eastAsia="fr-FR"/>
              </w:rPr>
              <w:t>courbe (1) : R = CH</w:t>
            </w:r>
            <w:r w:rsidRPr="000E4BE3">
              <w:rPr>
                <w:rFonts w:ascii="Times New Roman" w:eastAsia="Times New Roman" w:hAnsi="Times New Roman" w:cs="Times New Roman"/>
                <w:sz w:val="20"/>
                <w:szCs w:val="20"/>
                <w:vertAlign w:val="subscript"/>
                <w:lang w:eastAsia="fr-FR"/>
              </w:rPr>
              <w:t>3</w:t>
            </w:r>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sz w:val="20"/>
                <w:szCs w:val="20"/>
                <w:lang w:eastAsia="fr-FR"/>
              </w:rPr>
              <w:t>;</w:t>
            </w:r>
          </w:p>
          <w:p w:rsidR="000E4BE3" w:rsidRPr="000E4BE3" w:rsidRDefault="000E4BE3" w:rsidP="000E4BE3">
            <w:pPr>
              <w:numPr>
                <w:ilvl w:val="0"/>
                <w:numId w:val="22"/>
              </w:numPr>
              <w:spacing w:before="100" w:beforeAutospacing="1" w:after="100" w:afterAutospacing="1" w:line="240" w:lineRule="auto"/>
              <w:rPr>
                <w:rFonts w:ascii="Times New Roman" w:eastAsia="Times New Roman" w:hAnsi="Times New Roman" w:cs="Times New Roman"/>
                <w:sz w:val="20"/>
                <w:szCs w:val="20"/>
                <w:lang w:eastAsia="fr-FR"/>
              </w:rPr>
            </w:pPr>
            <w:r w:rsidRPr="000E4BE3">
              <w:rPr>
                <w:rFonts w:ascii="Times New Roman" w:eastAsia="Times New Roman" w:hAnsi="Times New Roman" w:cs="Times New Roman"/>
                <w:sz w:val="20"/>
                <w:szCs w:val="20"/>
                <w:lang w:eastAsia="fr-FR"/>
              </w:rPr>
              <w:t>courbe (2) : R = C</w:t>
            </w:r>
            <w:r w:rsidRPr="000E4BE3">
              <w:rPr>
                <w:rFonts w:ascii="Times New Roman" w:eastAsia="Times New Roman" w:hAnsi="Times New Roman" w:cs="Times New Roman"/>
                <w:sz w:val="20"/>
                <w:szCs w:val="20"/>
                <w:vertAlign w:val="subscript"/>
                <w:lang w:eastAsia="fr-FR"/>
              </w:rPr>
              <w:t>2</w:t>
            </w:r>
            <w:r w:rsidRPr="000E4BE3">
              <w:rPr>
                <w:rFonts w:ascii="Times New Roman" w:eastAsia="Times New Roman" w:hAnsi="Times New Roman" w:cs="Times New Roman"/>
                <w:sz w:val="20"/>
                <w:szCs w:val="20"/>
                <w:lang w:eastAsia="fr-FR"/>
              </w:rPr>
              <w:t>H</w:t>
            </w:r>
            <w:r w:rsidRPr="000E4BE3">
              <w:rPr>
                <w:rFonts w:ascii="Times New Roman" w:eastAsia="Times New Roman" w:hAnsi="Times New Roman" w:cs="Times New Roman"/>
                <w:sz w:val="20"/>
                <w:szCs w:val="20"/>
                <w:vertAlign w:val="subscript"/>
                <w:lang w:eastAsia="fr-FR"/>
              </w:rPr>
              <w:t>5</w:t>
            </w:r>
            <w:r w:rsidRPr="000E4BE3">
              <w:rPr>
                <w:rFonts w:ascii="Times New Roman" w:eastAsia="Times New Roman" w:hAnsi="Times New Roman" w:cs="Times New Roman"/>
                <w:sz w:val="20"/>
                <w:szCs w:val="20"/>
                <w:lang w:eastAsia="fr-FR"/>
              </w:rPr>
              <w:t>.</w:t>
            </w:r>
          </w:p>
          <w:p w:rsidR="000E4BE3" w:rsidRPr="000E4BE3" w:rsidRDefault="000E4BE3" w:rsidP="000E4BE3">
            <w:pPr>
              <w:spacing w:before="100" w:beforeAutospacing="1" w:after="100" w:afterAutospacing="1" w:line="240" w:lineRule="auto"/>
              <w:ind w:left="720"/>
              <w:rPr>
                <w:rFonts w:ascii="Times New Roman" w:eastAsia="Times New Roman" w:hAnsi="Times New Roman" w:cs="Times New Roman"/>
                <w:sz w:val="20"/>
                <w:szCs w:val="20"/>
                <w:lang w:eastAsia="fr-FR"/>
              </w:rPr>
            </w:pPr>
            <w:r w:rsidRPr="000E4BE3">
              <w:rPr>
                <w:rFonts w:ascii="Times New Roman" w:eastAsia="Times New Roman" w:hAnsi="Times New Roman" w:cs="Times New Roman"/>
                <w:sz w:val="20"/>
                <w:szCs w:val="20"/>
                <w:lang w:eastAsia="fr-FR"/>
              </w:rPr>
              <w:t>Le catalyseur utilisé est le (</w:t>
            </w:r>
            <w:r w:rsidRPr="000E4BE3">
              <w:rPr>
                <w:rFonts w:ascii="Symbol" w:eastAsia="Times New Roman" w:hAnsi="Symbol" w:cs="Times New Roman"/>
                <w:sz w:val="20"/>
                <w:szCs w:val="20"/>
                <w:lang w:eastAsia="fr-FR"/>
              </w:rPr>
              <w:t></w:t>
            </w:r>
            <w:r w:rsidRPr="000E4BE3">
              <w:rPr>
                <w:rFonts w:ascii="Times New Roman" w:eastAsia="Times New Roman" w:hAnsi="Times New Roman" w:cs="Times New Roman"/>
                <w:sz w:val="20"/>
                <w:szCs w:val="20"/>
                <w:lang w:eastAsia="fr-FR"/>
              </w:rPr>
              <w:t>)-DAIB : (2</w:t>
            </w:r>
            <w:r w:rsidRPr="000E4BE3">
              <w:rPr>
                <w:rFonts w:ascii="Times New Roman" w:eastAsia="Times New Roman" w:hAnsi="Times New Roman" w:cs="Times New Roman"/>
                <w:i/>
                <w:iCs/>
                <w:sz w:val="20"/>
                <w:szCs w:val="20"/>
                <w:lang w:eastAsia="fr-FR"/>
              </w:rPr>
              <w:t>S</w:t>
            </w:r>
            <w:r w:rsidRPr="000E4BE3">
              <w:rPr>
                <w:rFonts w:ascii="Times New Roman" w:eastAsia="Times New Roman" w:hAnsi="Times New Roman" w:cs="Times New Roman"/>
                <w:sz w:val="20"/>
                <w:szCs w:val="20"/>
                <w:lang w:eastAsia="fr-FR"/>
              </w:rPr>
              <w:t>)-(</w:t>
            </w:r>
            <w:r w:rsidRPr="000E4BE3">
              <w:rPr>
                <w:rFonts w:ascii="Symbol" w:eastAsia="Times New Roman" w:hAnsi="Symbol" w:cs="Times New Roman"/>
                <w:sz w:val="20"/>
                <w:szCs w:val="20"/>
                <w:lang w:eastAsia="fr-FR"/>
              </w:rPr>
              <w:t></w:t>
            </w:r>
            <w:r w:rsidRPr="000E4BE3">
              <w:rPr>
                <w:rFonts w:ascii="Times New Roman" w:eastAsia="Times New Roman" w:hAnsi="Times New Roman" w:cs="Times New Roman"/>
                <w:sz w:val="20"/>
                <w:szCs w:val="20"/>
                <w:lang w:eastAsia="fr-FR"/>
              </w:rPr>
              <w:t>)-3-exo-(diméthylamino)isobornéol. Un catalyseur possédant un</w:t>
            </w:r>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i/>
                <w:iCs/>
                <w:sz w:val="20"/>
                <w:szCs w:val="20"/>
                <w:lang w:eastAsia="fr-FR"/>
              </w:rPr>
              <w:t>ee</w:t>
            </w:r>
            <w:r w:rsidRPr="000E4BE3">
              <w:rPr>
                <w:rFonts w:ascii="Times New Roman" w:eastAsia="Times New Roman" w:hAnsi="Times New Roman" w:cs="Times New Roman"/>
                <w:sz w:val="20"/>
                <w:szCs w:val="20"/>
                <w:lang w:eastAsia="fr-FR"/>
              </w:rPr>
              <w:t>de seulement 15 % peut fournir un produit avec un</w:t>
            </w:r>
            <w:r w:rsidRPr="000E4BE3">
              <w:rPr>
                <w:rFonts w:ascii="Times New Roman" w:eastAsia="Times New Roman" w:hAnsi="Times New Roman" w:cs="Times New Roman"/>
                <w:sz w:val="20"/>
                <w:lang w:eastAsia="fr-FR"/>
              </w:rPr>
              <w:t> </w:t>
            </w:r>
            <w:r w:rsidRPr="000E4BE3">
              <w:rPr>
                <w:rFonts w:ascii="Times New Roman" w:eastAsia="Times New Roman" w:hAnsi="Times New Roman" w:cs="Times New Roman"/>
                <w:i/>
                <w:iCs/>
                <w:sz w:val="20"/>
                <w:szCs w:val="20"/>
                <w:lang w:eastAsia="fr-FR"/>
              </w:rPr>
              <w:t>ee</w:t>
            </w:r>
            <w:r w:rsidRPr="000E4BE3">
              <w:rPr>
                <w:rFonts w:ascii="Times New Roman" w:eastAsia="Times New Roman" w:hAnsi="Times New Roman" w:cs="Times New Roman"/>
                <w:sz w:val="20"/>
                <w:szCs w:val="20"/>
                <w:lang w:eastAsia="fr-FR"/>
              </w:rPr>
              <w:t>supérieur à 80 %.</w:t>
            </w:r>
            <w:r w:rsidRPr="000E4BE3">
              <w:rPr>
                <w:rFonts w:ascii="Times New Roman" w:eastAsia="Times New Roman" w:hAnsi="Times New Roman" w:cs="Times New Roman"/>
                <w:sz w:val="20"/>
                <w:szCs w:val="20"/>
                <w:lang w:eastAsia="fr-FR"/>
              </w:rPr>
              <w:br/>
              <w:t>Référence</w:t>
            </w:r>
            <w:r w:rsidRPr="000E4BE3">
              <w:rPr>
                <w:rFonts w:ascii="Times New Roman" w:eastAsia="Times New Roman" w:hAnsi="Times New Roman" w:cs="Times New Roman"/>
                <w:sz w:val="20"/>
                <w:lang w:eastAsia="fr-FR"/>
              </w:rPr>
              <w:t> </w:t>
            </w:r>
            <w:hyperlink r:id="rId375" w:anchor="11" w:history="1">
              <w:r w:rsidRPr="000E4BE3">
                <w:rPr>
                  <w:rFonts w:ascii="Times New Roman" w:eastAsia="Times New Roman" w:hAnsi="Times New Roman" w:cs="Times New Roman"/>
                  <w:color w:val="0000FF"/>
                  <w:sz w:val="20"/>
                  <w:u w:val="single"/>
                  <w:lang w:eastAsia="fr-FR"/>
                </w:rPr>
                <w:t>[11]</w:t>
              </w:r>
            </w:hyperlink>
            <w:r w:rsidRPr="000E4BE3">
              <w:rPr>
                <w:rFonts w:ascii="Times New Roman" w:eastAsia="Times New Roman" w:hAnsi="Times New Roman" w:cs="Times New Roman"/>
                <w:sz w:val="20"/>
                <w:szCs w:val="20"/>
                <w:lang w:eastAsia="fr-FR"/>
              </w:rPr>
              <w:t>. Exemple de réalisation expérimentale</w:t>
            </w:r>
            <w:r w:rsidRPr="000E4BE3">
              <w:rPr>
                <w:rFonts w:ascii="Times New Roman" w:eastAsia="Times New Roman" w:hAnsi="Times New Roman" w:cs="Times New Roman"/>
                <w:sz w:val="20"/>
                <w:lang w:eastAsia="fr-FR"/>
              </w:rPr>
              <w:t> </w:t>
            </w:r>
            <w:hyperlink r:id="rId376" w:anchor="20" w:history="1">
              <w:r w:rsidRPr="000E4BE3">
                <w:rPr>
                  <w:rFonts w:ascii="Times New Roman" w:eastAsia="Times New Roman" w:hAnsi="Times New Roman" w:cs="Times New Roman"/>
                  <w:color w:val="0000FF"/>
                  <w:sz w:val="20"/>
                  <w:u w:val="single"/>
                  <w:lang w:eastAsia="fr-FR"/>
                </w:rPr>
                <w:t>[20]</w:t>
              </w:r>
            </w:hyperlink>
            <w:r w:rsidRPr="000E4BE3">
              <w:rPr>
                <w:rFonts w:ascii="Times New Roman" w:eastAsia="Times New Roman" w:hAnsi="Times New Roman" w:cs="Times New Roman"/>
                <w:sz w:val="20"/>
                <w:szCs w:val="20"/>
                <w:lang w:eastAsia="fr-FR"/>
              </w:rPr>
              <w:t>.</w:t>
            </w:r>
          </w:p>
        </w:tc>
      </w:tr>
    </w:tbl>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bookmarkStart w:id="51" w:name="autocatasy"/>
      <w:r w:rsidRPr="000E4BE3">
        <w:rPr>
          <w:rFonts w:ascii="Times New Roman" w:eastAsia="Times New Roman" w:hAnsi="Times New Roman" w:cs="Times New Roman"/>
          <w:b/>
          <w:bCs/>
          <w:color w:val="333333"/>
          <w:sz w:val="24"/>
          <w:szCs w:val="24"/>
          <w:lang w:eastAsia="fr-FR"/>
        </w:rPr>
        <w:t>Autocatalyse énantiosélective</w:t>
      </w:r>
      <w:r w:rsidRPr="000E4BE3">
        <w:rPr>
          <w:rFonts w:ascii="Times New Roman" w:eastAsia="Times New Roman" w:hAnsi="Times New Roman" w:cs="Times New Roman"/>
          <w:color w:val="333333"/>
          <w:sz w:val="24"/>
          <w:szCs w:val="24"/>
          <w:lang w:eastAsia="fr-FR"/>
        </w:rPr>
        <w:br/>
        <w:t>Dans ce cas, le produit </w:t>
      </w:r>
      <w:bookmarkEnd w:id="51"/>
      <w:r w:rsidRPr="000E4BE3">
        <w:rPr>
          <w:rFonts w:ascii="Times New Roman" w:eastAsia="Times New Roman" w:hAnsi="Times New Roman" w:cs="Times New Roman"/>
          <w:color w:val="333333"/>
          <w:sz w:val="24"/>
          <w:szCs w:val="24"/>
          <w:lang w:eastAsia="fr-FR"/>
        </w:rPr>
        <w:fldChar w:fldCharType="begin"/>
      </w:r>
      <w:r w:rsidRPr="000E4BE3">
        <w:rPr>
          <w:rFonts w:ascii="Times New Roman" w:eastAsia="Times New Roman" w:hAnsi="Times New Roman" w:cs="Times New Roman"/>
          <w:color w:val="333333"/>
          <w:sz w:val="24"/>
          <w:szCs w:val="24"/>
          <w:lang w:eastAsia="fr-FR"/>
        </w:rPr>
        <w:instrText xml:space="preserve"> HYPERLINK "http://www.faidherbe.org/site/cours/dupuis/enantio.htm" \l "chiralite" \t "blank" </w:instrText>
      </w:r>
      <w:r w:rsidRPr="000E4BE3">
        <w:rPr>
          <w:rFonts w:ascii="Times New Roman" w:eastAsia="Times New Roman" w:hAnsi="Times New Roman" w:cs="Times New Roman"/>
          <w:color w:val="333333"/>
          <w:sz w:val="24"/>
          <w:szCs w:val="24"/>
          <w:lang w:eastAsia="fr-FR"/>
        </w:rPr>
        <w:fldChar w:fldCharType="separate"/>
      </w:r>
      <w:r w:rsidRPr="000E4BE3">
        <w:rPr>
          <w:rFonts w:ascii="Times New Roman" w:eastAsia="Times New Roman" w:hAnsi="Times New Roman" w:cs="Times New Roman"/>
          <w:color w:val="0000FF"/>
          <w:sz w:val="24"/>
          <w:szCs w:val="24"/>
          <w:u w:val="single"/>
          <w:lang w:eastAsia="fr-FR"/>
        </w:rPr>
        <w:t>chiral</w:t>
      </w:r>
      <w:r w:rsidRPr="000E4BE3">
        <w:rPr>
          <w:rFonts w:ascii="Times New Roman" w:eastAsia="Times New Roman" w:hAnsi="Times New Roman" w:cs="Times New Roman"/>
          <w:color w:val="333333"/>
          <w:sz w:val="24"/>
          <w:szCs w:val="24"/>
          <w:lang w:eastAsia="fr-FR"/>
        </w:rPr>
        <w:fldChar w:fldCharType="end"/>
      </w:r>
      <w:r w:rsidRPr="000E4BE3">
        <w:rPr>
          <w:rFonts w:ascii="Times New Roman" w:eastAsia="Times New Roman" w:hAnsi="Times New Roman" w:cs="Times New Roman"/>
          <w:color w:val="333333"/>
          <w:sz w:val="24"/>
          <w:szCs w:val="24"/>
          <w:lang w:eastAsia="fr-FR"/>
        </w:rPr>
        <w:t> formé sert de catalyseur pour sa propre synthèse. Il est mis en quantité catalytique au début de la synthèse.</w:t>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6191250" cy="2667000"/>
            <wp:effectExtent l="19050" t="0" r="0" b="0"/>
            <wp:docPr id="116" name="Image 116" descr="http://www.faidherbe.org/site/cours/dupuis/images/soa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faidherbe.org/site/cours/dupuis/images/soai1.gif"/>
                    <pic:cNvPicPr>
                      <a:picLocks noChangeAspect="1" noChangeArrowheads="1"/>
                    </pic:cNvPicPr>
                  </pic:nvPicPr>
                  <pic:blipFill>
                    <a:blip r:embed="rId377" cstate="print"/>
                    <a:srcRect/>
                    <a:stretch>
                      <a:fillRect/>
                    </a:stretch>
                  </pic:blipFill>
                  <pic:spPr bwMode="auto">
                    <a:xfrm>
                      <a:off x="0" y="0"/>
                      <a:ext cx="6191250" cy="26670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6191250" cy="1333500"/>
            <wp:effectExtent l="19050" t="0" r="0" b="0"/>
            <wp:docPr id="117" name="Image 117" descr="http://www.faidherbe.org/site/cours/dupuis/images/soa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faidherbe.org/site/cours/dupuis/images/soai2.gif"/>
                    <pic:cNvPicPr>
                      <a:picLocks noChangeAspect="1" noChangeArrowheads="1"/>
                    </pic:cNvPicPr>
                  </pic:nvPicPr>
                  <pic:blipFill>
                    <a:blip r:embed="rId378" cstate="print"/>
                    <a:srcRect/>
                    <a:stretch>
                      <a:fillRect/>
                    </a:stretch>
                  </pic:blipFill>
                  <pic:spPr bwMode="auto">
                    <a:xfrm>
                      <a:off x="0" y="0"/>
                      <a:ext cx="6191250" cy="1333500"/>
                    </a:xfrm>
                    <a:prstGeom prst="rect">
                      <a:avLst/>
                    </a:prstGeom>
                    <a:noFill/>
                    <a:ln w="9525">
                      <a:noFill/>
                      <a:miter lim="800000"/>
                      <a:headEnd/>
                      <a:tailEnd/>
                    </a:ln>
                  </pic:spPr>
                </pic:pic>
              </a:graphicData>
            </a:graphic>
          </wp:inline>
        </w:drawing>
      </w:r>
    </w:p>
    <w:p w:rsidR="000E4BE3" w:rsidRPr="000E4BE3" w:rsidRDefault="000E4BE3" w:rsidP="000E4BE3">
      <w:p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0E4BE3">
        <w:rPr>
          <w:rFonts w:ascii="Times New Roman" w:eastAsia="Times New Roman" w:hAnsi="Times New Roman" w:cs="Times New Roman"/>
          <w:color w:val="333333"/>
          <w:sz w:val="24"/>
          <w:szCs w:val="24"/>
          <w:lang w:eastAsia="fr-FR"/>
        </w:rPr>
        <w:lastRenderedPageBreak/>
        <w:t>3 mg de substrat présentant un </w:t>
      </w:r>
      <w:hyperlink r:id="rId379" w:anchor="enansel" w:history="1">
        <w:r w:rsidRPr="000E4BE3">
          <w:rPr>
            <w:rFonts w:ascii="Times New Roman" w:eastAsia="Times New Roman" w:hAnsi="Times New Roman" w:cs="Times New Roman"/>
            <w:color w:val="0000FF"/>
            <w:sz w:val="24"/>
            <w:szCs w:val="24"/>
            <w:u w:val="single"/>
            <w:lang w:eastAsia="fr-FR"/>
          </w:rPr>
          <w:t>excès énantiomérique</w:t>
        </w:r>
      </w:hyperlink>
      <w:r w:rsidRPr="000E4BE3">
        <w:rPr>
          <w:rFonts w:ascii="Times New Roman" w:eastAsia="Times New Roman" w:hAnsi="Times New Roman" w:cs="Times New Roman"/>
          <w:color w:val="333333"/>
          <w:sz w:val="24"/>
          <w:szCs w:val="24"/>
          <w:lang w:eastAsia="fr-FR"/>
        </w:rPr>
        <w:t> </w:t>
      </w:r>
      <w:r w:rsidRPr="000E4BE3">
        <w:rPr>
          <w:rFonts w:ascii="Times New Roman" w:eastAsia="Times New Roman" w:hAnsi="Times New Roman" w:cs="Times New Roman"/>
          <w:i/>
          <w:iCs/>
          <w:color w:val="333333"/>
          <w:sz w:val="24"/>
          <w:szCs w:val="24"/>
          <w:lang w:eastAsia="fr-FR"/>
        </w:rPr>
        <w:t>ee</w:t>
      </w:r>
      <w:r w:rsidRPr="000E4BE3">
        <w:rPr>
          <w:rFonts w:ascii="Times New Roman" w:eastAsia="Times New Roman" w:hAnsi="Times New Roman" w:cs="Times New Roman"/>
          <w:color w:val="333333"/>
          <w:sz w:val="24"/>
          <w:szCs w:val="24"/>
          <w:lang w:eastAsia="fr-FR"/>
        </w:rPr>
        <w:t> = 0, 18 % conduisent à 323 mg de produit avec un excès énantiomérique </w:t>
      </w:r>
      <w:r w:rsidRPr="000E4BE3">
        <w:rPr>
          <w:rFonts w:ascii="Times New Roman" w:eastAsia="Times New Roman" w:hAnsi="Times New Roman" w:cs="Times New Roman"/>
          <w:i/>
          <w:iCs/>
          <w:color w:val="333333"/>
          <w:sz w:val="24"/>
          <w:szCs w:val="24"/>
          <w:lang w:eastAsia="fr-FR"/>
        </w:rPr>
        <w:t>ee</w:t>
      </w:r>
      <w:r w:rsidRPr="000E4BE3">
        <w:rPr>
          <w:rFonts w:ascii="Times New Roman" w:eastAsia="Times New Roman" w:hAnsi="Times New Roman" w:cs="Times New Roman"/>
          <w:color w:val="333333"/>
          <w:sz w:val="24"/>
          <w:szCs w:val="24"/>
          <w:lang w:eastAsia="fr-FR"/>
        </w:rPr>
        <w:t> = 83, 2 %. On voit que l'</w:t>
      </w:r>
      <w:hyperlink r:id="rId380" w:anchor="amplichir" w:history="1">
        <w:r w:rsidRPr="000E4BE3">
          <w:rPr>
            <w:rFonts w:ascii="Times New Roman" w:eastAsia="Times New Roman" w:hAnsi="Times New Roman" w:cs="Times New Roman"/>
            <w:color w:val="0000FF"/>
            <w:sz w:val="24"/>
            <w:szCs w:val="24"/>
            <w:u w:val="single"/>
            <w:lang w:eastAsia="fr-FR"/>
          </w:rPr>
          <w:t>amplification chirale</w:t>
        </w:r>
      </w:hyperlink>
      <w:r w:rsidRPr="000E4BE3">
        <w:rPr>
          <w:rFonts w:ascii="Times New Roman" w:eastAsia="Times New Roman" w:hAnsi="Times New Roman" w:cs="Times New Roman"/>
          <w:color w:val="333333"/>
          <w:sz w:val="24"/>
          <w:szCs w:val="24"/>
          <w:lang w:eastAsia="fr-FR"/>
        </w:rPr>
        <w:t> est très importante.</w:t>
      </w:r>
    </w:p>
    <w:p w:rsidR="00D5226C" w:rsidRDefault="000E4BE3"/>
    <w:sectPr w:rsidR="00D5226C" w:rsidSect="005135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5CA"/>
    <w:multiLevelType w:val="multilevel"/>
    <w:tmpl w:val="DACE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6499F"/>
    <w:multiLevelType w:val="multilevel"/>
    <w:tmpl w:val="306A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C6910"/>
    <w:multiLevelType w:val="multilevel"/>
    <w:tmpl w:val="9740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960B8"/>
    <w:multiLevelType w:val="multilevel"/>
    <w:tmpl w:val="77AA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80DC7"/>
    <w:multiLevelType w:val="multilevel"/>
    <w:tmpl w:val="70FC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82109"/>
    <w:multiLevelType w:val="multilevel"/>
    <w:tmpl w:val="09FE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83764"/>
    <w:multiLevelType w:val="multilevel"/>
    <w:tmpl w:val="5434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247185"/>
    <w:multiLevelType w:val="multilevel"/>
    <w:tmpl w:val="74D0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4604B1"/>
    <w:multiLevelType w:val="multilevel"/>
    <w:tmpl w:val="70C0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B3DED"/>
    <w:multiLevelType w:val="multilevel"/>
    <w:tmpl w:val="E85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C8284B"/>
    <w:multiLevelType w:val="multilevel"/>
    <w:tmpl w:val="0EBE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9C5C20"/>
    <w:multiLevelType w:val="multilevel"/>
    <w:tmpl w:val="176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C0182A"/>
    <w:multiLevelType w:val="multilevel"/>
    <w:tmpl w:val="741A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EB176D"/>
    <w:multiLevelType w:val="multilevel"/>
    <w:tmpl w:val="F08A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9C0E4C"/>
    <w:multiLevelType w:val="multilevel"/>
    <w:tmpl w:val="57C0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C40D70"/>
    <w:multiLevelType w:val="multilevel"/>
    <w:tmpl w:val="4CF6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CA67E3"/>
    <w:multiLevelType w:val="multilevel"/>
    <w:tmpl w:val="6F0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160FFF"/>
    <w:multiLevelType w:val="multilevel"/>
    <w:tmpl w:val="A66A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8E7F49"/>
    <w:multiLevelType w:val="multilevel"/>
    <w:tmpl w:val="CF32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F306EC"/>
    <w:multiLevelType w:val="multilevel"/>
    <w:tmpl w:val="612E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682A68"/>
    <w:multiLevelType w:val="multilevel"/>
    <w:tmpl w:val="3C24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08162A"/>
    <w:multiLevelType w:val="multilevel"/>
    <w:tmpl w:val="0DCA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6"/>
  </w:num>
  <w:num w:numId="4">
    <w:abstractNumId w:val="14"/>
  </w:num>
  <w:num w:numId="5">
    <w:abstractNumId w:val="7"/>
  </w:num>
  <w:num w:numId="6">
    <w:abstractNumId w:val="0"/>
  </w:num>
  <w:num w:numId="7">
    <w:abstractNumId w:val="2"/>
  </w:num>
  <w:num w:numId="8">
    <w:abstractNumId w:val="19"/>
  </w:num>
  <w:num w:numId="9">
    <w:abstractNumId w:val="10"/>
  </w:num>
  <w:num w:numId="10">
    <w:abstractNumId w:val="15"/>
  </w:num>
  <w:num w:numId="11">
    <w:abstractNumId w:val="13"/>
  </w:num>
  <w:num w:numId="12">
    <w:abstractNumId w:val="4"/>
  </w:num>
  <w:num w:numId="13">
    <w:abstractNumId w:val="21"/>
  </w:num>
  <w:num w:numId="14">
    <w:abstractNumId w:val="17"/>
  </w:num>
  <w:num w:numId="15">
    <w:abstractNumId w:val="11"/>
  </w:num>
  <w:num w:numId="16">
    <w:abstractNumId w:val="9"/>
  </w:num>
  <w:num w:numId="17">
    <w:abstractNumId w:val="20"/>
  </w:num>
  <w:num w:numId="18">
    <w:abstractNumId w:val="3"/>
  </w:num>
  <w:num w:numId="19">
    <w:abstractNumId w:val="6"/>
  </w:num>
  <w:num w:numId="20">
    <w:abstractNumId w:val="1"/>
  </w:num>
  <w:num w:numId="21">
    <w:abstractNumId w:val="12"/>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E4BE3"/>
    <w:rsid w:val="000E4BE3"/>
    <w:rsid w:val="00513521"/>
    <w:rsid w:val="00953480"/>
    <w:rsid w:val="00F233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E4B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E4BE3"/>
  </w:style>
  <w:style w:type="character" w:styleId="Lienhypertexte">
    <w:name w:val="Hyperlink"/>
    <w:basedOn w:val="Policepardfaut"/>
    <w:uiPriority w:val="99"/>
    <w:semiHidden/>
    <w:unhideWhenUsed/>
    <w:rsid w:val="000E4BE3"/>
    <w:rPr>
      <w:color w:val="0000FF"/>
      <w:u w:val="single"/>
    </w:rPr>
  </w:style>
  <w:style w:type="character" w:styleId="Lienhypertextesuivivisit">
    <w:name w:val="FollowedHyperlink"/>
    <w:basedOn w:val="Policepardfaut"/>
    <w:uiPriority w:val="99"/>
    <w:semiHidden/>
    <w:unhideWhenUsed/>
    <w:rsid w:val="000E4BE3"/>
    <w:rPr>
      <w:color w:val="800080"/>
      <w:u w:val="single"/>
    </w:rPr>
  </w:style>
  <w:style w:type="paragraph" w:styleId="Textedebulles">
    <w:name w:val="Balloon Text"/>
    <w:basedOn w:val="Normal"/>
    <w:link w:val="TextedebullesCar"/>
    <w:uiPriority w:val="99"/>
    <w:semiHidden/>
    <w:unhideWhenUsed/>
    <w:rsid w:val="000E4B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4B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5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aidherbe.org/site/cours/dupuis/regcip.htm" TargetMode="External"/><Relationship Id="rId299" Type="http://schemas.openxmlformats.org/officeDocument/2006/relationships/hyperlink" Target="http://www.faidherbe.org/site/cours/dupuis/carbod.htm" TargetMode="External"/><Relationship Id="rId303" Type="http://schemas.openxmlformats.org/officeDocument/2006/relationships/image" Target="media/image93.gif"/><Relationship Id="rId21" Type="http://schemas.openxmlformats.org/officeDocument/2006/relationships/image" Target="media/image7.gif"/><Relationship Id="rId42" Type="http://schemas.openxmlformats.org/officeDocument/2006/relationships/hyperlink" Target="http://www.faidherbe.org/site/cours/dupuis/conjug.htm" TargetMode="External"/><Relationship Id="rId63" Type="http://schemas.openxmlformats.org/officeDocument/2006/relationships/hyperlink" Target="http://www.faidherbe.org/site/cours/dupuis/carbod.htm" TargetMode="External"/><Relationship Id="rId84" Type="http://schemas.openxmlformats.org/officeDocument/2006/relationships/image" Target="media/image32.gif"/><Relationship Id="rId138" Type="http://schemas.openxmlformats.org/officeDocument/2006/relationships/hyperlink" Target="http://www.faidherbe.org/site/cours/dupuis/sterdyn.htm" TargetMode="External"/><Relationship Id="rId159" Type="http://schemas.openxmlformats.org/officeDocument/2006/relationships/hyperlink" Target="http://www.faidherbe.org/site/cours/dupuis/sterdyn.htm" TargetMode="External"/><Relationship Id="rId324" Type="http://schemas.openxmlformats.org/officeDocument/2006/relationships/hyperlink" Target="http://www.faidherbe.org/site/cours/dupuis/regcip.htm" TargetMode="External"/><Relationship Id="rId345" Type="http://schemas.openxmlformats.org/officeDocument/2006/relationships/hyperlink" Target="http://www.faidherbe.org/site/cours/dupuis/orgameta.htm" TargetMode="External"/><Relationship Id="rId366" Type="http://schemas.openxmlformats.org/officeDocument/2006/relationships/hyperlink" Target="http://www.faidherbe.org/site/cours/dupuis/carbod.htm" TargetMode="External"/><Relationship Id="rId170" Type="http://schemas.openxmlformats.org/officeDocument/2006/relationships/hyperlink" Target="http://www.faidherbe.org/site/cours/dupuis/sterdyn.htm" TargetMode="External"/><Relationship Id="rId191" Type="http://schemas.openxmlformats.org/officeDocument/2006/relationships/hyperlink" Target="http://www.faidherbe.org/site/cours/dupuis/outils.htm" TargetMode="External"/><Relationship Id="rId205" Type="http://schemas.openxmlformats.org/officeDocument/2006/relationships/hyperlink" Target="http://www.faidherbe.org/site/cours/dupuis/enantio.htm" TargetMode="External"/><Relationship Id="rId226" Type="http://schemas.openxmlformats.org/officeDocument/2006/relationships/image" Target="media/image65.gif"/><Relationship Id="rId247" Type="http://schemas.openxmlformats.org/officeDocument/2006/relationships/hyperlink" Target="http://www.faidherbe.org/site/cours/dupuis/carbod.htm" TargetMode="External"/><Relationship Id="rId107" Type="http://schemas.openxmlformats.org/officeDocument/2006/relationships/image" Target="media/image38.gif"/><Relationship Id="rId268" Type="http://schemas.openxmlformats.org/officeDocument/2006/relationships/image" Target="media/image80.gif"/><Relationship Id="rId289" Type="http://schemas.openxmlformats.org/officeDocument/2006/relationships/hyperlink" Target="http://www.faidherbe.org/site/cours/dupuis/sterdyn.htm" TargetMode="External"/><Relationship Id="rId11" Type="http://schemas.openxmlformats.org/officeDocument/2006/relationships/hyperlink" Target="http://www.faidherbe.org/site/cours/dupuis/conform.htm" TargetMode="External"/><Relationship Id="rId32" Type="http://schemas.openxmlformats.org/officeDocument/2006/relationships/image" Target="media/image16.gif"/><Relationship Id="rId53" Type="http://schemas.openxmlformats.org/officeDocument/2006/relationships/hyperlink" Target="http://www.faidherbe.org/site/cours/dupuis/enantio.htm" TargetMode="External"/><Relationship Id="rId74" Type="http://schemas.openxmlformats.org/officeDocument/2006/relationships/hyperlink" Target="http://www.faidherbe.org/site/cours/dupuis/sterdyn.htm" TargetMode="External"/><Relationship Id="rId128" Type="http://schemas.openxmlformats.org/officeDocument/2006/relationships/image" Target="media/image42.gif"/><Relationship Id="rId149" Type="http://schemas.openxmlformats.org/officeDocument/2006/relationships/hyperlink" Target="http://www.faidherbe.org/site/cours/dupuis/actiopt.htm" TargetMode="External"/><Relationship Id="rId314" Type="http://schemas.openxmlformats.org/officeDocument/2006/relationships/hyperlink" Target="http://www.faidherbe.org/site/cours/dupuis/carbod.htm" TargetMode="External"/><Relationship Id="rId335" Type="http://schemas.openxmlformats.org/officeDocument/2006/relationships/hyperlink" Target="http://www.faidherbe.org/site/cours/dupuis/sterdyn.htm" TargetMode="External"/><Relationship Id="rId356" Type="http://schemas.openxmlformats.org/officeDocument/2006/relationships/image" Target="media/image108.gif"/><Relationship Id="rId377" Type="http://schemas.openxmlformats.org/officeDocument/2006/relationships/image" Target="media/image115.gif"/><Relationship Id="rId5" Type="http://schemas.openxmlformats.org/officeDocument/2006/relationships/image" Target="media/image1.gif"/><Relationship Id="rId95" Type="http://schemas.openxmlformats.org/officeDocument/2006/relationships/hyperlink" Target="http://www.faidherbe.org/site/cours/dupuis/enantio.htm" TargetMode="External"/><Relationship Id="rId160" Type="http://schemas.openxmlformats.org/officeDocument/2006/relationships/hyperlink" Target="http://www.faidherbe.org/site/cours/dupuis/sterdyn.htm" TargetMode="External"/><Relationship Id="rId181" Type="http://schemas.openxmlformats.org/officeDocument/2006/relationships/hyperlink" Target="http://www.faidherbe.org/site/cours/dupuis/outils.htm" TargetMode="External"/><Relationship Id="rId216" Type="http://schemas.openxmlformats.org/officeDocument/2006/relationships/hyperlink" Target="http://www.faidherbe.org/site/cours/dupuis/sterdyn.htm" TargetMode="External"/><Relationship Id="rId237" Type="http://schemas.openxmlformats.org/officeDocument/2006/relationships/image" Target="media/image72.gif"/><Relationship Id="rId258" Type="http://schemas.openxmlformats.org/officeDocument/2006/relationships/image" Target="media/image78.gif"/><Relationship Id="rId279" Type="http://schemas.openxmlformats.org/officeDocument/2006/relationships/image" Target="media/image85.gif"/><Relationship Id="rId22" Type="http://schemas.openxmlformats.org/officeDocument/2006/relationships/hyperlink" Target="http://www.faidherbe.org/site/cours/dupuis/images/intereq.pdb" TargetMode="External"/><Relationship Id="rId43" Type="http://schemas.openxmlformats.org/officeDocument/2006/relationships/hyperlink" Target="http://www.faidherbe.org/site/cours/dupuis/conjug.htm" TargetMode="External"/><Relationship Id="rId64" Type="http://schemas.openxmlformats.org/officeDocument/2006/relationships/hyperlink" Target="http://www.faidherbe.org/site/cours/dupuis/carbod.htm" TargetMode="External"/><Relationship Id="rId118" Type="http://schemas.openxmlformats.org/officeDocument/2006/relationships/hyperlink" Target="http://www.faidherbe.org/site/cours/dupuis/enantio.htm" TargetMode="External"/><Relationship Id="rId139" Type="http://schemas.openxmlformats.org/officeDocument/2006/relationships/image" Target="media/image47.gif"/><Relationship Id="rId290" Type="http://schemas.openxmlformats.org/officeDocument/2006/relationships/hyperlink" Target="http://www.faidherbe.org/site/cours/dupuis/ethyled.htm" TargetMode="External"/><Relationship Id="rId304" Type="http://schemas.openxmlformats.org/officeDocument/2006/relationships/hyperlink" Target="http://www.faidherbe.org/site/cours/dupuis/carbod.htm" TargetMode="External"/><Relationship Id="rId325" Type="http://schemas.openxmlformats.org/officeDocument/2006/relationships/hyperlink" Target="http://www.faidherbe.org/site/cours/dupuis/sterdyn.htm" TargetMode="External"/><Relationship Id="rId346" Type="http://schemas.openxmlformats.org/officeDocument/2006/relationships/hyperlink" Target="http://www.faidherbe.org/site/cours/dupuis/amind.htm" TargetMode="External"/><Relationship Id="rId367" Type="http://schemas.openxmlformats.org/officeDocument/2006/relationships/hyperlink" Target="http://www.faidherbe.org/site/cours/dupuis/enantio.htm" TargetMode="External"/><Relationship Id="rId85" Type="http://schemas.openxmlformats.org/officeDocument/2006/relationships/hyperlink" Target="http://www.faidherbe.org/site/cours/dupuis/sterdyn.htm" TargetMode="External"/><Relationship Id="rId150" Type="http://schemas.openxmlformats.org/officeDocument/2006/relationships/hyperlink" Target="http://www.faidherbe.org/site/cours/dupuis/enantio.htm" TargetMode="External"/><Relationship Id="rId171" Type="http://schemas.openxmlformats.org/officeDocument/2006/relationships/hyperlink" Target="http://www.faidherbe.org/site/cours/dupuis/regcip.htm" TargetMode="External"/><Relationship Id="rId192" Type="http://schemas.openxmlformats.org/officeDocument/2006/relationships/hyperlink" Target="http://www.faidherbe.org/site/cours/dupuis/outils.htm" TargetMode="External"/><Relationship Id="rId206" Type="http://schemas.openxmlformats.org/officeDocument/2006/relationships/hyperlink" Target="http://www.faidherbe.org/site/cours/dupuis/regcip.htm" TargetMode="External"/><Relationship Id="rId227" Type="http://schemas.openxmlformats.org/officeDocument/2006/relationships/hyperlink" Target="http://www.faidherbe.org/site/cours/dupuis/outils.htm" TargetMode="External"/><Relationship Id="rId248" Type="http://schemas.openxmlformats.org/officeDocument/2006/relationships/hyperlink" Target="http://www.faidherbe.org/site/cours/dupuis/carbod.htm" TargetMode="External"/><Relationship Id="rId269" Type="http://schemas.openxmlformats.org/officeDocument/2006/relationships/hyperlink" Target="http://www.faidherbe.org/site/cours/dupuis/carbod.htm" TargetMode="External"/><Relationship Id="rId12" Type="http://schemas.openxmlformats.org/officeDocument/2006/relationships/hyperlink" Target="http://www.faidherbe.org/site/cours/dupuis/conform.htm" TargetMode="External"/><Relationship Id="rId33" Type="http://schemas.openxmlformats.org/officeDocument/2006/relationships/image" Target="media/image17.gif"/><Relationship Id="rId108" Type="http://schemas.openxmlformats.org/officeDocument/2006/relationships/hyperlink" Target="http://www.faidherbe.org/site/cours/dupuis/diaster.htm" TargetMode="External"/><Relationship Id="rId129" Type="http://schemas.openxmlformats.org/officeDocument/2006/relationships/image" Target="media/image43.gif"/><Relationship Id="rId280" Type="http://schemas.openxmlformats.org/officeDocument/2006/relationships/image" Target="media/image86.gif"/><Relationship Id="rId315" Type="http://schemas.openxmlformats.org/officeDocument/2006/relationships/hyperlink" Target="http://www.faidherbe.org/site/cours/dupuis/regcip.htm" TargetMode="External"/><Relationship Id="rId336" Type="http://schemas.openxmlformats.org/officeDocument/2006/relationships/hyperlink" Target="http://www.faidherbe.org/site/cours/dupuis/regcip.htm" TargetMode="External"/><Relationship Id="rId357" Type="http://schemas.openxmlformats.org/officeDocument/2006/relationships/hyperlink" Target="http://www.faidherbe.org/site/cours/dupuis/images/binap.pdb" TargetMode="External"/><Relationship Id="rId54" Type="http://schemas.openxmlformats.org/officeDocument/2006/relationships/image" Target="media/image26.gif"/><Relationship Id="rId75" Type="http://schemas.openxmlformats.org/officeDocument/2006/relationships/hyperlink" Target="http://www.faidherbe.org/site/cours/dupuis/enantio.htm" TargetMode="External"/><Relationship Id="rId96" Type="http://schemas.openxmlformats.org/officeDocument/2006/relationships/hyperlink" Target="http://www.faidherbe.org/site/cours/dupuis/sterdyn.htm" TargetMode="External"/><Relationship Id="rId140" Type="http://schemas.openxmlformats.org/officeDocument/2006/relationships/image" Target="media/image48.gif"/><Relationship Id="rId161" Type="http://schemas.openxmlformats.org/officeDocument/2006/relationships/hyperlink" Target="http://www.faidherbe.org/site/cours/dupuis/enantio.htm" TargetMode="External"/><Relationship Id="rId182" Type="http://schemas.openxmlformats.org/officeDocument/2006/relationships/hyperlink" Target="http://www.faidherbe.org/site/cours/dupuis/outils.htm" TargetMode="External"/><Relationship Id="rId217" Type="http://schemas.openxmlformats.org/officeDocument/2006/relationships/hyperlink" Target="http://www.faidherbe.org/site/cours/dupuis/sterdyn.htm" TargetMode="External"/><Relationship Id="rId378" Type="http://schemas.openxmlformats.org/officeDocument/2006/relationships/image" Target="media/image116.gif"/><Relationship Id="rId6" Type="http://schemas.openxmlformats.org/officeDocument/2006/relationships/image" Target="media/image2.gif"/><Relationship Id="rId238" Type="http://schemas.openxmlformats.org/officeDocument/2006/relationships/hyperlink" Target="http://www.faidherbe.org/site/cours/dupuis/sterdyn.htm" TargetMode="External"/><Relationship Id="rId259" Type="http://schemas.openxmlformats.org/officeDocument/2006/relationships/hyperlink" Target="http://www.faidherbe.org/site/cours/dupuis/conform.htm" TargetMode="External"/><Relationship Id="rId23" Type="http://schemas.openxmlformats.org/officeDocument/2006/relationships/image" Target="media/image8.gif"/><Relationship Id="rId119" Type="http://schemas.openxmlformats.org/officeDocument/2006/relationships/hyperlink" Target="http://www.faidherbe.org/site/cours/dupuis/diaster.htm" TargetMode="External"/><Relationship Id="rId270" Type="http://schemas.openxmlformats.org/officeDocument/2006/relationships/image" Target="media/image81.gif"/><Relationship Id="rId291" Type="http://schemas.openxmlformats.org/officeDocument/2006/relationships/image" Target="media/image91.gif"/><Relationship Id="rId305" Type="http://schemas.openxmlformats.org/officeDocument/2006/relationships/hyperlink" Target="http://www.faidherbe.org/site/cours/dupuis/derhal.htm" TargetMode="External"/><Relationship Id="rId326" Type="http://schemas.openxmlformats.org/officeDocument/2006/relationships/hyperlink" Target="http://www.faidherbe.org/site/cours/dupuis/outils.htm" TargetMode="External"/><Relationship Id="rId347" Type="http://schemas.openxmlformats.org/officeDocument/2006/relationships/hyperlink" Target="http://www.faidherbe.org/site/cours/dupuis/enantio.htm" TargetMode="External"/><Relationship Id="rId44" Type="http://schemas.openxmlformats.org/officeDocument/2006/relationships/image" Target="media/image23.gif"/><Relationship Id="rId65" Type="http://schemas.openxmlformats.org/officeDocument/2006/relationships/hyperlink" Target="http://www.faidherbe.org/site/cours/dupuis/alcools.htm" TargetMode="External"/><Relationship Id="rId86" Type="http://schemas.openxmlformats.org/officeDocument/2006/relationships/hyperlink" Target="http://www.faidherbe.org/site/cours/dupuis/sterdyn.htm" TargetMode="External"/><Relationship Id="rId130" Type="http://schemas.openxmlformats.org/officeDocument/2006/relationships/hyperlink" Target="http://www.faidherbe.org/site/cours/dupuis/enantio.htm" TargetMode="External"/><Relationship Id="rId151" Type="http://schemas.openxmlformats.org/officeDocument/2006/relationships/hyperlink" Target="http://www.faidherbe.org/site/cours/dupuis/sterdyn.htm" TargetMode="External"/><Relationship Id="rId368" Type="http://schemas.openxmlformats.org/officeDocument/2006/relationships/hyperlink" Target="http://www.faidherbe.org/site/cours/dupuis/ethyled.htm" TargetMode="External"/><Relationship Id="rId172" Type="http://schemas.openxmlformats.org/officeDocument/2006/relationships/hyperlink" Target="http://www.faidherbe.org/site/cours/dupuis/sterdyn.htm" TargetMode="External"/><Relationship Id="rId193" Type="http://schemas.openxmlformats.org/officeDocument/2006/relationships/image" Target="media/image58.gif"/><Relationship Id="rId207" Type="http://schemas.openxmlformats.org/officeDocument/2006/relationships/hyperlink" Target="http://www.faidherbe.org/site/cours/dupuis/sterdyn.htm" TargetMode="External"/><Relationship Id="rId228" Type="http://schemas.openxmlformats.org/officeDocument/2006/relationships/image" Target="media/image66.gif"/><Relationship Id="rId249" Type="http://schemas.openxmlformats.org/officeDocument/2006/relationships/hyperlink" Target="http://www.faidherbe.org/site/cours/dupuis/enantio.htm" TargetMode="External"/><Relationship Id="rId13" Type="http://schemas.openxmlformats.org/officeDocument/2006/relationships/hyperlink" Target="http://www.faidherbe.org/site/cours/dupuis/alcools.htm" TargetMode="External"/><Relationship Id="rId109" Type="http://schemas.openxmlformats.org/officeDocument/2006/relationships/hyperlink" Target="http://www.faidherbe.org/site/cours/dupuis/enantio.htm" TargetMode="External"/><Relationship Id="rId260" Type="http://schemas.openxmlformats.org/officeDocument/2006/relationships/hyperlink" Target="http://www.faidherbe.org/site/cours/dupuis/sterdyn.htm" TargetMode="External"/><Relationship Id="rId281" Type="http://schemas.openxmlformats.org/officeDocument/2006/relationships/hyperlink" Target="http://www.faidherbe.org/site/cours/dupuis/carbod.htm" TargetMode="External"/><Relationship Id="rId316" Type="http://schemas.openxmlformats.org/officeDocument/2006/relationships/hyperlink" Target="http://www.faidherbe.org/site/cours/dupuis/sterdyn.htm" TargetMode="External"/><Relationship Id="rId337" Type="http://schemas.openxmlformats.org/officeDocument/2006/relationships/image" Target="media/image102.gif"/><Relationship Id="rId34" Type="http://schemas.openxmlformats.org/officeDocument/2006/relationships/hyperlink" Target="http://www.faidherbe.org/site/cours/dupuis/outils.htm" TargetMode="External"/><Relationship Id="rId55" Type="http://schemas.openxmlformats.org/officeDocument/2006/relationships/hyperlink" Target="http://www.faidherbe.org/site/cours/dupuis/derhal.htm" TargetMode="External"/><Relationship Id="rId76" Type="http://schemas.openxmlformats.org/officeDocument/2006/relationships/hyperlink" Target="http://www.faidherbe.org/site/cours/dupuis/outils.htm" TargetMode="External"/><Relationship Id="rId97" Type="http://schemas.openxmlformats.org/officeDocument/2006/relationships/hyperlink" Target="http://www.faidherbe.org/site/cours/dupuis/sterdyn.htm" TargetMode="External"/><Relationship Id="rId120" Type="http://schemas.openxmlformats.org/officeDocument/2006/relationships/image" Target="media/image40.gif"/><Relationship Id="rId141" Type="http://schemas.openxmlformats.org/officeDocument/2006/relationships/hyperlink" Target="http://www.faidherbe.org/site/cours/dupuis/enantio.htm" TargetMode="External"/><Relationship Id="rId358" Type="http://schemas.openxmlformats.org/officeDocument/2006/relationships/image" Target="media/image109.gif"/><Relationship Id="rId379" Type="http://schemas.openxmlformats.org/officeDocument/2006/relationships/hyperlink" Target="http://www.faidherbe.org/site/cours/dupuis/sterdyn.htm" TargetMode="External"/><Relationship Id="rId7" Type="http://schemas.openxmlformats.org/officeDocument/2006/relationships/image" Target="media/image3.gif"/><Relationship Id="rId162" Type="http://schemas.openxmlformats.org/officeDocument/2006/relationships/hyperlink" Target="http://www.faidherbe.org/site/cours/dupuis/enantio.htm" TargetMode="External"/><Relationship Id="rId183" Type="http://schemas.openxmlformats.org/officeDocument/2006/relationships/hyperlink" Target="http://www.faidherbe.org/site/cours/dupuis/regcip.htm" TargetMode="External"/><Relationship Id="rId218" Type="http://schemas.openxmlformats.org/officeDocument/2006/relationships/image" Target="media/image63.gif"/><Relationship Id="rId239" Type="http://schemas.openxmlformats.org/officeDocument/2006/relationships/image" Target="media/image73.gif"/><Relationship Id="rId250" Type="http://schemas.openxmlformats.org/officeDocument/2006/relationships/hyperlink" Target="http://www.faidherbe.org/site/cours/dupuis/sterdyn.htm" TargetMode="External"/><Relationship Id="rId271" Type="http://schemas.openxmlformats.org/officeDocument/2006/relationships/hyperlink" Target="http://www.faidherbe.org/site/cours/dupuis/images/oxazoli.pdb" TargetMode="External"/><Relationship Id="rId292" Type="http://schemas.openxmlformats.org/officeDocument/2006/relationships/hyperlink" Target="http://www.faidherbe.org/site/cours/dupuis/alcools.htm" TargetMode="External"/><Relationship Id="rId306" Type="http://schemas.openxmlformats.org/officeDocument/2006/relationships/image" Target="media/image94.gif"/><Relationship Id="rId24" Type="http://schemas.openxmlformats.org/officeDocument/2006/relationships/hyperlink" Target="http://www.faidherbe.org/site/cours/dupuis/regcip.htm" TargetMode="External"/><Relationship Id="rId45" Type="http://schemas.openxmlformats.org/officeDocument/2006/relationships/hyperlink" Target="http://www.faidherbe.org/site/cours/dupuis/conform.htm" TargetMode="External"/><Relationship Id="rId66" Type="http://schemas.openxmlformats.org/officeDocument/2006/relationships/hyperlink" Target="http://www.faidherbe.org/site/cours/dupuis/carbod.htm" TargetMode="External"/><Relationship Id="rId87" Type="http://schemas.openxmlformats.org/officeDocument/2006/relationships/image" Target="media/image33.gif"/><Relationship Id="rId110" Type="http://schemas.openxmlformats.org/officeDocument/2006/relationships/hyperlink" Target="http://www.faidherbe.org/site/cours/dupuis/enantio.htm" TargetMode="External"/><Relationship Id="rId131" Type="http://schemas.openxmlformats.org/officeDocument/2006/relationships/hyperlink" Target="http://www.faidherbe.org/site/cours/dupuis/derhal.htm" TargetMode="External"/><Relationship Id="rId327" Type="http://schemas.openxmlformats.org/officeDocument/2006/relationships/image" Target="media/image100.gif"/><Relationship Id="rId348" Type="http://schemas.openxmlformats.org/officeDocument/2006/relationships/hyperlink" Target="http://www.faidherbe.org/site/cours/dupuis/orgameta.htm" TargetMode="External"/><Relationship Id="rId369" Type="http://schemas.openxmlformats.org/officeDocument/2006/relationships/hyperlink" Target="http://www.faidherbe.org/site/cours/dupuis/alcools.htm" TargetMode="External"/><Relationship Id="rId152" Type="http://schemas.openxmlformats.org/officeDocument/2006/relationships/image" Target="media/image51.gif"/><Relationship Id="rId173" Type="http://schemas.openxmlformats.org/officeDocument/2006/relationships/hyperlink" Target="http://www.faidherbe.org/site/cours/dupuis/amind.htm" TargetMode="External"/><Relationship Id="rId194" Type="http://schemas.openxmlformats.org/officeDocument/2006/relationships/hyperlink" Target="http://www.faidherbe.org/site/cours/dupuis/sterdyn.htm" TargetMode="External"/><Relationship Id="rId208" Type="http://schemas.openxmlformats.org/officeDocument/2006/relationships/image" Target="media/image60.gif"/><Relationship Id="rId229" Type="http://schemas.openxmlformats.org/officeDocument/2006/relationships/hyperlink" Target="http://www.faidherbe.org/site/cours/dupuis/carbod.htm" TargetMode="External"/><Relationship Id="rId380" Type="http://schemas.openxmlformats.org/officeDocument/2006/relationships/hyperlink" Target="http://www.faidherbe.org/site/cours/dupuis/sterdyn.htm" TargetMode="External"/><Relationship Id="rId240" Type="http://schemas.openxmlformats.org/officeDocument/2006/relationships/hyperlink" Target="http://www.faidherbe.org/site/cours/dupuis/ethers.htm" TargetMode="External"/><Relationship Id="rId261" Type="http://schemas.openxmlformats.org/officeDocument/2006/relationships/hyperlink" Target="http://www.faidherbe.org/site/cours/dupuis/sterdyn.htm" TargetMode="External"/><Relationship Id="rId14" Type="http://schemas.openxmlformats.org/officeDocument/2006/relationships/hyperlink" Target="http://www.faidherbe.org/site/cours/dupuis/anhychld.htm" TargetMode="External"/><Relationship Id="rId35" Type="http://schemas.openxmlformats.org/officeDocument/2006/relationships/image" Target="media/image18.gif"/><Relationship Id="rId56" Type="http://schemas.openxmlformats.org/officeDocument/2006/relationships/image" Target="media/image27.jpeg"/><Relationship Id="rId77" Type="http://schemas.openxmlformats.org/officeDocument/2006/relationships/hyperlink" Target="http://www.faidherbe.org/site/cours/dupuis/outils.htm" TargetMode="External"/><Relationship Id="rId100" Type="http://schemas.openxmlformats.org/officeDocument/2006/relationships/hyperlink" Target="http://www.faidherbe.org/site/cours/dupuis/enantio.htm" TargetMode="External"/><Relationship Id="rId282" Type="http://schemas.openxmlformats.org/officeDocument/2006/relationships/hyperlink" Target="http://www.faidherbe.org/site/cours/dupuis/sterdyn.htm" TargetMode="External"/><Relationship Id="rId317" Type="http://schemas.openxmlformats.org/officeDocument/2006/relationships/image" Target="media/image96.gif"/><Relationship Id="rId338" Type="http://schemas.openxmlformats.org/officeDocument/2006/relationships/hyperlink" Target="http://www.faidherbe.org/site/cours/dupuis/conjug.htm" TargetMode="External"/><Relationship Id="rId359" Type="http://schemas.openxmlformats.org/officeDocument/2006/relationships/hyperlink" Target="http://www.faidherbe.org/site/cours/dupuis/enantio.htm" TargetMode="External"/><Relationship Id="rId8" Type="http://schemas.openxmlformats.org/officeDocument/2006/relationships/image" Target="media/image4.gif"/><Relationship Id="rId98" Type="http://schemas.openxmlformats.org/officeDocument/2006/relationships/image" Target="media/image36.gif"/><Relationship Id="rId121" Type="http://schemas.openxmlformats.org/officeDocument/2006/relationships/hyperlink" Target="http://www.faidherbe.org/site/cours/dupuis/regcip.htm" TargetMode="External"/><Relationship Id="rId142" Type="http://schemas.openxmlformats.org/officeDocument/2006/relationships/image" Target="media/image49.gif"/><Relationship Id="rId163" Type="http://schemas.openxmlformats.org/officeDocument/2006/relationships/hyperlink" Target="http://www.faidherbe.org/site/cours/dupuis/sterdyn.htm" TargetMode="External"/><Relationship Id="rId184" Type="http://schemas.openxmlformats.org/officeDocument/2006/relationships/image" Target="media/image56.gif"/><Relationship Id="rId219" Type="http://schemas.openxmlformats.org/officeDocument/2006/relationships/hyperlink" Target="http://www.faidherbe.org/site/cours/dupuis/outils.htm" TargetMode="External"/><Relationship Id="rId370" Type="http://schemas.openxmlformats.org/officeDocument/2006/relationships/image" Target="media/image112.gif"/><Relationship Id="rId230" Type="http://schemas.openxmlformats.org/officeDocument/2006/relationships/hyperlink" Target="http://www.faidherbe.org/site/cours/dupuis/sterdyn.htm" TargetMode="External"/><Relationship Id="rId251" Type="http://schemas.openxmlformats.org/officeDocument/2006/relationships/hyperlink" Target="http://www.faidherbe.org/site/cours/dupuis/orgameta.htm" TargetMode="External"/><Relationship Id="rId25" Type="http://schemas.openxmlformats.org/officeDocument/2006/relationships/image" Target="media/image9.gif"/><Relationship Id="rId46" Type="http://schemas.openxmlformats.org/officeDocument/2006/relationships/hyperlink" Target="http://www.faidherbe.org/site/cours/dupuis/outils.htm" TargetMode="External"/><Relationship Id="rId67" Type="http://schemas.openxmlformats.org/officeDocument/2006/relationships/hyperlink" Target="http://www.faidherbe.org/site/cours/dupuis/actiopt.htm" TargetMode="External"/><Relationship Id="rId272" Type="http://schemas.openxmlformats.org/officeDocument/2006/relationships/image" Target="media/image82.gif"/><Relationship Id="rId293" Type="http://schemas.openxmlformats.org/officeDocument/2006/relationships/hyperlink" Target="http://www.faidherbe.org/site/cours/dupuis/carbod.htm" TargetMode="External"/><Relationship Id="rId307" Type="http://schemas.openxmlformats.org/officeDocument/2006/relationships/hyperlink" Target="http://www.faidherbe.org/site/cours/dupuis/esters.htm" TargetMode="External"/><Relationship Id="rId328" Type="http://schemas.openxmlformats.org/officeDocument/2006/relationships/hyperlink" Target="http://www.faidherbe.org/site/cours/dupuis/sterdyn.htm" TargetMode="External"/><Relationship Id="rId349" Type="http://schemas.openxmlformats.org/officeDocument/2006/relationships/hyperlink" Target="http://www.faidherbe.org/site/cours/dupuis/enantio.htm" TargetMode="External"/><Relationship Id="rId88" Type="http://schemas.openxmlformats.org/officeDocument/2006/relationships/hyperlink" Target="http://www.faidherbe.org/site/cours/dupuis/sterdyn.htm" TargetMode="External"/><Relationship Id="rId111" Type="http://schemas.openxmlformats.org/officeDocument/2006/relationships/hyperlink" Target="http://www.faidherbe.org/site/cours/dupuis/enantio.htm" TargetMode="External"/><Relationship Id="rId132" Type="http://schemas.openxmlformats.org/officeDocument/2006/relationships/hyperlink" Target="http://www.faidherbe.org/site/cours/dupuis/regcip.htm" TargetMode="External"/><Relationship Id="rId153" Type="http://schemas.openxmlformats.org/officeDocument/2006/relationships/hyperlink" Target="http://www.faidherbe.org/site/cours/dupuis/enantio.htm" TargetMode="External"/><Relationship Id="rId174" Type="http://schemas.openxmlformats.org/officeDocument/2006/relationships/hyperlink" Target="http://www.faidherbe.org/site/cours/dupuis/enantio.htm" TargetMode="External"/><Relationship Id="rId195" Type="http://schemas.openxmlformats.org/officeDocument/2006/relationships/hyperlink" Target="http://www.faidherbe.org/site/cours/dupuis/enantio.htm" TargetMode="External"/><Relationship Id="rId209" Type="http://schemas.openxmlformats.org/officeDocument/2006/relationships/hyperlink" Target="http://www.faidherbe.org/site/cours/dupuis/outils.htm" TargetMode="External"/><Relationship Id="rId360" Type="http://schemas.openxmlformats.org/officeDocument/2006/relationships/image" Target="media/image110.gif"/><Relationship Id="rId381" Type="http://schemas.openxmlformats.org/officeDocument/2006/relationships/fontTable" Target="fontTable.xml"/><Relationship Id="rId220" Type="http://schemas.openxmlformats.org/officeDocument/2006/relationships/hyperlink" Target="http://www.faidherbe.org/site/cours/dupuis/diaster.htm" TargetMode="External"/><Relationship Id="rId241" Type="http://schemas.openxmlformats.org/officeDocument/2006/relationships/hyperlink" Target="http://www.faidherbe.org/site/cours/dupuis/ethers.htm" TargetMode="External"/><Relationship Id="rId15" Type="http://schemas.openxmlformats.org/officeDocument/2006/relationships/hyperlink" Target="http://www.faidherbe.org/site/cours/dupuis/diaster.htm" TargetMode="External"/><Relationship Id="rId36" Type="http://schemas.openxmlformats.org/officeDocument/2006/relationships/image" Target="media/image19.gif"/><Relationship Id="rId57" Type="http://schemas.openxmlformats.org/officeDocument/2006/relationships/hyperlink" Target="http://www.faidherbe.org/site/cours/dupuis/enantio.htm" TargetMode="External"/><Relationship Id="rId262" Type="http://schemas.openxmlformats.org/officeDocument/2006/relationships/hyperlink" Target="http://www.faidherbe.org/site/cours/dupuis/sterdyn.htm" TargetMode="External"/><Relationship Id="rId283" Type="http://schemas.openxmlformats.org/officeDocument/2006/relationships/hyperlink" Target="http://www.faidherbe.org/site/cours/dupuis/carbod.htm" TargetMode="External"/><Relationship Id="rId318" Type="http://schemas.openxmlformats.org/officeDocument/2006/relationships/hyperlink" Target="http://www.faidherbe.org/site/cours/dupuis/outils.htm" TargetMode="External"/><Relationship Id="rId339" Type="http://schemas.openxmlformats.org/officeDocument/2006/relationships/hyperlink" Target="http://www.faidherbe.org/site/cours/dupuis/regcip.htm" TargetMode="External"/><Relationship Id="rId78" Type="http://schemas.openxmlformats.org/officeDocument/2006/relationships/hyperlink" Target="http://www.faidherbe.org/site/cours/dupuis/diaster.htm" TargetMode="External"/><Relationship Id="rId99" Type="http://schemas.openxmlformats.org/officeDocument/2006/relationships/hyperlink" Target="http://www.faidherbe.org/site/cours/dupuis/carbod.htm" TargetMode="External"/><Relationship Id="rId101" Type="http://schemas.openxmlformats.org/officeDocument/2006/relationships/hyperlink" Target="http://www.faidherbe.org/site/cours/dupuis/sterdyn.htm" TargetMode="External"/><Relationship Id="rId122" Type="http://schemas.openxmlformats.org/officeDocument/2006/relationships/hyperlink" Target="http://www.faidherbe.org/site/cours/dupuis/enantio.htm" TargetMode="External"/><Relationship Id="rId143" Type="http://schemas.openxmlformats.org/officeDocument/2006/relationships/hyperlink" Target="http://www.faidherbe.org/site/cours/dupuis/enantio.htm" TargetMode="External"/><Relationship Id="rId164" Type="http://schemas.openxmlformats.org/officeDocument/2006/relationships/hyperlink" Target="http://www.faidherbe.org/site/cours/dupuis/enantio.htm" TargetMode="External"/><Relationship Id="rId185" Type="http://schemas.openxmlformats.org/officeDocument/2006/relationships/image" Target="media/image57.gif"/><Relationship Id="rId350" Type="http://schemas.openxmlformats.org/officeDocument/2006/relationships/hyperlink" Target="http://www.faidherbe.org/site/cours/dupuis/regcip.htm" TargetMode="External"/><Relationship Id="rId371" Type="http://schemas.openxmlformats.org/officeDocument/2006/relationships/hyperlink" Target="http://www.faidherbe.org/site/cours/dupuis/enantio.htm" TargetMode="External"/><Relationship Id="rId9" Type="http://schemas.openxmlformats.org/officeDocument/2006/relationships/image" Target="media/image5.gif"/><Relationship Id="rId210" Type="http://schemas.openxmlformats.org/officeDocument/2006/relationships/hyperlink" Target="http://www.faidherbe.org/site/cours/dupuis/regcip.htm" TargetMode="External"/><Relationship Id="rId26" Type="http://schemas.openxmlformats.org/officeDocument/2006/relationships/image" Target="media/image10.gif"/><Relationship Id="rId231" Type="http://schemas.openxmlformats.org/officeDocument/2006/relationships/hyperlink" Target="http://www.faidherbe.org/site/cours/dupuis/outils.htm" TargetMode="External"/><Relationship Id="rId252" Type="http://schemas.openxmlformats.org/officeDocument/2006/relationships/image" Target="media/image75.gif"/><Relationship Id="rId273" Type="http://schemas.openxmlformats.org/officeDocument/2006/relationships/image" Target="media/image83.gif"/><Relationship Id="rId294" Type="http://schemas.openxmlformats.org/officeDocument/2006/relationships/hyperlink" Target="http://www.faidherbe.org/site/cours/dupuis/alcools.htm" TargetMode="External"/><Relationship Id="rId308" Type="http://schemas.openxmlformats.org/officeDocument/2006/relationships/image" Target="media/image95.gif"/><Relationship Id="rId329" Type="http://schemas.openxmlformats.org/officeDocument/2006/relationships/hyperlink" Target="http://www.faidherbe.org/site/cours/dupuis/ethyled.htm" TargetMode="External"/><Relationship Id="rId47" Type="http://schemas.openxmlformats.org/officeDocument/2006/relationships/image" Target="media/image24.gif"/><Relationship Id="rId68" Type="http://schemas.openxmlformats.org/officeDocument/2006/relationships/hyperlink" Target="http://www.faidherbe.org/site/cours/dupuis/regcip.htm" TargetMode="External"/><Relationship Id="rId89" Type="http://schemas.openxmlformats.org/officeDocument/2006/relationships/hyperlink" Target="http://www.faidherbe.org/site/cours/dupuis/ethyled.htm" TargetMode="External"/><Relationship Id="rId112" Type="http://schemas.openxmlformats.org/officeDocument/2006/relationships/hyperlink" Target="http://www.faidherbe.org/site/cours/dupuis/sterdyn.htm" TargetMode="External"/><Relationship Id="rId133" Type="http://schemas.openxmlformats.org/officeDocument/2006/relationships/hyperlink" Target="http://www.faidherbe.org/site/cours/dupuis/regcip.htm" TargetMode="External"/><Relationship Id="rId154" Type="http://schemas.openxmlformats.org/officeDocument/2006/relationships/hyperlink" Target="http://www.faidherbe.org/site/cours/dupuis/enantio.htm" TargetMode="External"/><Relationship Id="rId175" Type="http://schemas.openxmlformats.org/officeDocument/2006/relationships/hyperlink" Target="http://www.faidherbe.org/site/cours/dupuis/alcools.htm" TargetMode="External"/><Relationship Id="rId340" Type="http://schemas.openxmlformats.org/officeDocument/2006/relationships/hyperlink" Target="http://www.faidherbe.org/site/cours/dupuis/sterdyn.htm" TargetMode="External"/><Relationship Id="rId361" Type="http://schemas.openxmlformats.org/officeDocument/2006/relationships/hyperlink" Target="http://www.faidherbe.org/site/cours/dupuis/enantio.htm" TargetMode="External"/><Relationship Id="rId196" Type="http://schemas.openxmlformats.org/officeDocument/2006/relationships/hyperlink" Target="http://www.faidherbe.org/site/cours/dupuis/enantio.htm" TargetMode="External"/><Relationship Id="rId200" Type="http://schemas.openxmlformats.org/officeDocument/2006/relationships/hyperlink" Target="http://www.faidherbe.org/site/cours/dupuis/carbod.htm" TargetMode="External"/><Relationship Id="rId382" Type="http://schemas.openxmlformats.org/officeDocument/2006/relationships/theme" Target="theme/theme1.xml"/><Relationship Id="rId16" Type="http://schemas.openxmlformats.org/officeDocument/2006/relationships/hyperlink" Target="http://www.faidherbe.org/site/cours/dupuis/sterdyn.htm" TargetMode="External"/><Relationship Id="rId221" Type="http://schemas.openxmlformats.org/officeDocument/2006/relationships/image" Target="media/image64.gif"/><Relationship Id="rId242" Type="http://schemas.openxmlformats.org/officeDocument/2006/relationships/hyperlink" Target="http://www.faidherbe.org/site/cours/dupuis/regcip.htm" TargetMode="External"/><Relationship Id="rId263" Type="http://schemas.openxmlformats.org/officeDocument/2006/relationships/hyperlink" Target="http://www.faidherbe.org/site/cours/dupuis/ethyled.htm" TargetMode="External"/><Relationship Id="rId284" Type="http://schemas.openxmlformats.org/officeDocument/2006/relationships/image" Target="media/image87.gif"/><Relationship Id="rId319" Type="http://schemas.openxmlformats.org/officeDocument/2006/relationships/image" Target="media/image97.gif"/><Relationship Id="rId37" Type="http://schemas.openxmlformats.org/officeDocument/2006/relationships/image" Target="media/image20.gif"/><Relationship Id="rId58" Type="http://schemas.openxmlformats.org/officeDocument/2006/relationships/hyperlink" Target="http://www.faidherbe.org/site/cours/dupuis/regcip.htm" TargetMode="External"/><Relationship Id="rId79" Type="http://schemas.openxmlformats.org/officeDocument/2006/relationships/hyperlink" Target="http://www.faidherbe.org/site/cours/dupuis/sterdyn.htm" TargetMode="External"/><Relationship Id="rId102" Type="http://schemas.openxmlformats.org/officeDocument/2006/relationships/hyperlink" Target="http://www.faidherbe.org/site/cours/dupuis/enantio.htm" TargetMode="External"/><Relationship Id="rId123" Type="http://schemas.openxmlformats.org/officeDocument/2006/relationships/hyperlink" Target="http://www.faidherbe.org/site/cours/dupuis/regcip.htm" TargetMode="External"/><Relationship Id="rId144" Type="http://schemas.openxmlformats.org/officeDocument/2006/relationships/image" Target="media/image50.gif"/><Relationship Id="rId330" Type="http://schemas.openxmlformats.org/officeDocument/2006/relationships/image" Target="media/image101.gif"/><Relationship Id="rId90" Type="http://schemas.openxmlformats.org/officeDocument/2006/relationships/hyperlink" Target="http://www.faidherbe.org/site/cours/dupuis/conjug.htm" TargetMode="External"/><Relationship Id="rId165" Type="http://schemas.openxmlformats.org/officeDocument/2006/relationships/hyperlink" Target="http://www.faidherbe.org/site/cours/dupuis/diaster.htm" TargetMode="External"/><Relationship Id="rId186" Type="http://schemas.openxmlformats.org/officeDocument/2006/relationships/hyperlink" Target="http://www.faidherbe.org/site/cours/dupuis/outils.htm" TargetMode="External"/><Relationship Id="rId351" Type="http://schemas.openxmlformats.org/officeDocument/2006/relationships/hyperlink" Target="http://www.faidherbe.org/site/cours/dupuis/sterdyn.htm" TargetMode="External"/><Relationship Id="rId372" Type="http://schemas.openxmlformats.org/officeDocument/2006/relationships/image" Target="media/image113.gif"/><Relationship Id="rId211" Type="http://schemas.openxmlformats.org/officeDocument/2006/relationships/hyperlink" Target="http://www.faidherbe.org/site/cours/dupuis/carbod.htm" TargetMode="External"/><Relationship Id="rId232" Type="http://schemas.openxmlformats.org/officeDocument/2006/relationships/image" Target="media/image67.gif"/><Relationship Id="rId253" Type="http://schemas.openxmlformats.org/officeDocument/2006/relationships/hyperlink" Target="http://www.faidherbe.org/site/cours/dupuis/regcip.htm" TargetMode="External"/><Relationship Id="rId274" Type="http://schemas.openxmlformats.org/officeDocument/2006/relationships/hyperlink" Target="http://www.faidherbe.org/site/cours/dupuis/sterdyn.htm" TargetMode="External"/><Relationship Id="rId295" Type="http://schemas.openxmlformats.org/officeDocument/2006/relationships/hyperlink" Target="http://www.faidherbe.org/site/cours/dupuis/acides.htm" TargetMode="External"/><Relationship Id="rId309" Type="http://schemas.openxmlformats.org/officeDocument/2006/relationships/hyperlink" Target="http://www.faidherbe.org/site/cours/dupuis/ethyled.htm" TargetMode="External"/><Relationship Id="rId27" Type="http://schemas.openxmlformats.org/officeDocument/2006/relationships/image" Target="media/image11.gif"/><Relationship Id="rId48" Type="http://schemas.openxmlformats.org/officeDocument/2006/relationships/hyperlink" Target="http://www.faidherbe.org/site/cours/dupuis/enantio.htm" TargetMode="External"/><Relationship Id="rId69" Type="http://schemas.openxmlformats.org/officeDocument/2006/relationships/hyperlink" Target="http://www.faidherbe.org/site/cours/dupuis/alcools.htm" TargetMode="External"/><Relationship Id="rId113" Type="http://schemas.openxmlformats.org/officeDocument/2006/relationships/image" Target="media/image39.gif"/><Relationship Id="rId134" Type="http://schemas.openxmlformats.org/officeDocument/2006/relationships/hyperlink" Target="http://www.faidherbe.org/site/cours/dupuis/alcynes.htm" TargetMode="External"/><Relationship Id="rId320" Type="http://schemas.openxmlformats.org/officeDocument/2006/relationships/image" Target="media/image98.gif"/><Relationship Id="rId80" Type="http://schemas.openxmlformats.org/officeDocument/2006/relationships/hyperlink" Target="http://www.faidherbe.org/site/cours/dupuis/sterdyn.htm" TargetMode="External"/><Relationship Id="rId155" Type="http://schemas.openxmlformats.org/officeDocument/2006/relationships/hyperlink" Target="http://www.faidherbe.org/site/cours/dupuis/diaster.htm" TargetMode="External"/><Relationship Id="rId176" Type="http://schemas.openxmlformats.org/officeDocument/2006/relationships/hyperlink" Target="http://www.faidherbe.org/site/cours/dupuis/enantio.htm" TargetMode="External"/><Relationship Id="rId197" Type="http://schemas.openxmlformats.org/officeDocument/2006/relationships/hyperlink" Target="http://www.faidherbe.org/site/cours/dupuis/regcip.htm" TargetMode="External"/><Relationship Id="rId341" Type="http://schemas.openxmlformats.org/officeDocument/2006/relationships/image" Target="media/image103.gif"/><Relationship Id="rId362" Type="http://schemas.openxmlformats.org/officeDocument/2006/relationships/hyperlink" Target="http://www.faidherbe.org/site/cours/dupuis/enantio.htm" TargetMode="External"/><Relationship Id="rId201" Type="http://schemas.openxmlformats.org/officeDocument/2006/relationships/hyperlink" Target="http://www.faidherbe.org/site/cours/dupuis/regcip.htm" TargetMode="External"/><Relationship Id="rId222" Type="http://schemas.openxmlformats.org/officeDocument/2006/relationships/hyperlink" Target="http://www.faidherbe.org/site/cours/dupuis/outils.htm" TargetMode="External"/><Relationship Id="rId243" Type="http://schemas.openxmlformats.org/officeDocument/2006/relationships/hyperlink" Target="http://www.faidherbe.org/site/cours/dupuis/regcip.htm" TargetMode="External"/><Relationship Id="rId264" Type="http://schemas.openxmlformats.org/officeDocument/2006/relationships/hyperlink" Target="http://www.faidherbe.org/site/cours/dupuis/amind.htm" TargetMode="External"/><Relationship Id="rId285" Type="http://schemas.openxmlformats.org/officeDocument/2006/relationships/hyperlink" Target="http://www.faidherbe.org/site/cours/dupuis/amind.htm" TargetMode="External"/><Relationship Id="rId17" Type="http://schemas.openxmlformats.org/officeDocument/2006/relationships/hyperlink" Target="http://www.faidherbe.org/site/cours/dupuis/alcools.htm" TargetMode="External"/><Relationship Id="rId38" Type="http://schemas.openxmlformats.org/officeDocument/2006/relationships/image" Target="media/image21.gif"/><Relationship Id="rId59" Type="http://schemas.openxmlformats.org/officeDocument/2006/relationships/image" Target="media/image28.gif"/><Relationship Id="rId103" Type="http://schemas.openxmlformats.org/officeDocument/2006/relationships/hyperlink" Target="http://www.faidherbe.org/site/cours/dupuis/sterdyn.htm" TargetMode="External"/><Relationship Id="rId124" Type="http://schemas.openxmlformats.org/officeDocument/2006/relationships/image" Target="media/image41.gif"/><Relationship Id="rId310" Type="http://schemas.openxmlformats.org/officeDocument/2006/relationships/hyperlink" Target="http://www.faidherbe.org/site/cours/dupuis/esters.htm" TargetMode="External"/><Relationship Id="rId70" Type="http://schemas.openxmlformats.org/officeDocument/2006/relationships/hyperlink" Target="http://www.faidherbe.org/site/cours/dupuis/alcools.htm" TargetMode="External"/><Relationship Id="rId91" Type="http://schemas.openxmlformats.org/officeDocument/2006/relationships/image" Target="media/image34.gif"/><Relationship Id="rId145" Type="http://schemas.openxmlformats.org/officeDocument/2006/relationships/hyperlink" Target="http://www.faidherbe.org/site/cours/dupuis/actiopt.htm" TargetMode="External"/><Relationship Id="rId166" Type="http://schemas.openxmlformats.org/officeDocument/2006/relationships/hyperlink" Target="http://www.faidherbe.org/site/cours/dupuis/enantio.htm" TargetMode="External"/><Relationship Id="rId187" Type="http://schemas.openxmlformats.org/officeDocument/2006/relationships/hyperlink" Target="http://www.faidherbe.org/site/cours/dupuis/outils.htm" TargetMode="External"/><Relationship Id="rId331" Type="http://schemas.openxmlformats.org/officeDocument/2006/relationships/hyperlink" Target="http://www.faidherbe.org/site/cours/dupuis/ethyled.htm" TargetMode="External"/><Relationship Id="rId352" Type="http://schemas.openxmlformats.org/officeDocument/2006/relationships/image" Target="media/image106.gif"/><Relationship Id="rId373" Type="http://schemas.openxmlformats.org/officeDocument/2006/relationships/hyperlink" Target="http://www.faidherbe.org/site/cours/dupuis/orgameta.htm" TargetMode="External"/><Relationship Id="rId1" Type="http://schemas.openxmlformats.org/officeDocument/2006/relationships/numbering" Target="numbering.xml"/><Relationship Id="rId212" Type="http://schemas.openxmlformats.org/officeDocument/2006/relationships/hyperlink" Target="http://www.faidherbe.org/site/cours/dupuis/conform.htm" TargetMode="External"/><Relationship Id="rId233" Type="http://schemas.openxmlformats.org/officeDocument/2006/relationships/image" Target="media/image68.gif"/><Relationship Id="rId254" Type="http://schemas.openxmlformats.org/officeDocument/2006/relationships/hyperlink" Target="http://www.faidherbe.org/site/cours/dupuis/sterdyn.htm" TargetMode="External"/><Relationship Id="rId28" Type="http://schemas.openxmlformats.org/officeDocument/2006/relationships/image" Target="media/image12.gif"/><Relationship Id="rId49" Type="http://schemas.openxmlformats.org/officeDocument/2006/relationships/hyperlink" Target="http://www.faidherbe.org/site/cours/dupuis/sterdyn.htm" TargetMode="External"/><Relationship Id="rId114" Type="http://schemas.openxmlformats.org/officeDocument/2006/relationships/hyperlink" Target="http://www.faidherbe.org/site/cours/dupuis/regcip.htm" TargetMode="External"/><Relationship Id="rId275" Type="http://schemas.openxmlformats.org/officeDocument/2006/relationships/hyperlink" Target="http://www.faidherbe.org/site/cours/dupuis/enantio.htm" TargetMode="External"/><Relationship Id="rId296" Type="http://schemas.openxmlformats.org/officeDocument/2006/relationships/hyperlink" Target="http://www.faidherbe.org/site/cours/dupuis/esters.htm" TargetMode="External"/><Relationship Id="rId300" Type="http://schemas.openxmlformats.org/officeDocument/2006/relationships/hyperlink" Target="http://www.faidherbe.org/site/cours/dupuis/diaster.htm" TargetMode="External"/><Relationship Id="rId60" Type="http://schemas.openxmlformats.org/officeDocument/2006/relationships/hyperlink" Target="http://www.faidherbe.org/site/cours/dupuis/diaster.htm" TargetMode="External"/><Relationship Id="rId81" Type="http://schemas.openxmlformats.org/officeDocument/2006/relationships/image" Target="media/image30.gif"/><Relationship Id="rId135" Type="http://schemas.openxmlformats.org/officeDocument/2006/relationships/image" Target="media/image44.gif"/><Relationship Id="rId156" Type="http://schemas.openxmlformats.org/officeDocument/2006/relationships/hyperlink" Target="http://www.faidherbe.org/site/cours/dupuis/rmn.htm" TargetMode="External"/><Relationship Id="rId177" Type="http://schemas.openxmlformats.org/officeDocument/2006/relationships/image" Target="media/image53.gif"/><Relationship Id="rId198" Type="http://schemas.openxmlformats.org/officeDocument/2006/relationships/hyperlink" Target="http://www.faidherbe.org/site/cours/dupuis/carbod.htm" TargetMode="External"/><Relationship Id="rId321" Type="http://schemas.openxmlformats.org/officeDocument/2006/relationships/hyperlink" Target="http://www.faidherbe.org/site/cours/dupuis/carbod.htm" TargetMode="External"/><Relationship Id="rId342" Type="http://schemas.openxmlformats.org/officeDocument/2006/relationships/hyperlink" Target="http://www.faidherbe.org/site/cours/dupuis/outils.htm" TargetMode="External"/><Relationship Id="rId363" Type="http://schemas.openxmlformats.org/officeDocument/2006/relationships/hyperlink" Target="http://www.faidherbe.org/site/cours/dupuis/ethyled.htm" TargetMode="External"/><Relationship Id="rId202" Type="http://schemas.openxmlformats.org/officeDocument/2006/relationships/hyperlink" Target="http://www.faidherbe.org/site/cours/dupuis/diaster.htm" TargetMode="External"/><Relationship Id="rId223" Type="http://schemas.openxmlformats.org/officeDocument/2006/relationships/hyperlink" Target="http://www.faidherbe.org/site/cours/dupuis/carbod.htm" TargetMode="External"/><Relationship Id="rId244" Type="http://schemas.openxmlformats.org/officeDocument/2006/relationships/image" Target="media/image74.gif"/><Relationship Id="rId18" Type="http://schemas.openxmlformats.org/officeDocument/2006/relationships/hyperlink" Target="http://www.faidherbe.org/site/cours/dupuis/conform.htm" TargetMode="External"/><Relationship Id="rId39" Type="http://schemas.openxmlformats.org/officeDocument/2006/relationships/image" Target="media/image22.gif"/><Relationship Id="rId265" Type="http://schemas.openxmlformats.org/officeDocument/2006/relationships/hyperlink" Target="http://www.faidherbe.org/site/cours/dupuis/carbod.htm" TargetMode="External"/><Relationship Id="rId286" Type="http://schemas.openxmlformats.org/officeDocument/2006/relationships/image" Target="media/image88.gif"/><Relationship Id="rId50" Type="http://schemas.openxmlformats.org/officeDocument/2006/relationships/hyperlink" Target="http://www.faidherbe.org/site/cours/dupuis/actiopt.htm" TargetMode="External"/><Relationship Id="rId104" Type="http://schemas.openxmlformats.org/officeDocument/2006/relationships/image" Target="media/image37.gif"/><Relationship Id="rId125" Type="http://schemas.openxmlformats.org/officeDocument/2006/relationships/hyperlink" Target="http://www.faidherbe.org/site/cours/dupuis/derhal.htm" TargetMode="External"/><Relationship Id="rId146" Type="http://schemas.openxmlformats.org/officeDocument/2006/relationships/hyperlink" Target="http://www.faidherbe.org/site/cours/dupuis/actiopt.htm" TargetMode="External"/><Relationship Id="rId167" Type="http://schemas.openxmlformats.org/officeDocument/2006/relationships/hyperlink" Target="http://www.faidherbe.org/site/cours/dupuis/sterdyn.htm" TargetMode="External"/><Relationship Id="rId188" Type="http://schemas.openxmlformats.org/officeDocument/2006/relationships/hyperlink" Target="http://www.faidherbe.org/site/cours/dupuis/outils.htm" TargetMode="External"/><Relationship Id="rId311" Type="http://schemas.openxmlformats.org/officeDocument/2006/relationships/hyperlink" Target="http://www.faidherbe.org/site/cours/dupuis/sterdyn.htm" TargetMode="External"/><Relationship Id="rId332" Type="http://schemas.openxmlformats.org/officeDocument/2006/relationships/hyperlink" Target="http://www.faidherbe.org/site/cours/dupuis/sterdyn.htm" TargetMode="External"/><Relationship Id="rId353" Type="http://schemas.openxmlformats.org/officeDocument/2006/relationships/image" Target="media/image107.gif"/><Relationship Id="rId374" Type="http://schemas.openxmlformats.org/officeDocument/2006/relationships/image" Target="media/image114.gif"/><Relationship Id="rId71" Type="http://schemas.openxmlformats.org/officeDocument/2006/relationships/image" Target="media/image29.gif"/><Relationship Id="rId92" Type="http://schemas.openxmlformats.org/officeDocument/2006/relationships/hyperlink" Target="http://www.faidherbe.org/site/cours/dupuis/sterdyn.htm" TargetMode="External"/><Relationship Id="rId213" Type="http://schemas.openxmlformats.org/officeDocument/2006/relationships/image" Target="media/image61.gif"/><Relationship Id="rId234" Type="http://schemas.openxmlformats.org/officeDocument/2006/relationships/image" Target="media/image69.gif"/><Relationship Id="rId2" Type="http://schemas.openxmlformats.org/officeDocument/2006/relationships/styles" Target="styles.xml"/><Relationship Id="rId29" Type="http://schemas.openxmlformats.org/officeDocument/2006/relationships/image" Target="media/image13.gif"/><Relationship Id="rId255" Type="http://schemas.openxmlformats.org/officeDocument/2006/relationships/image" Target="media/image76.gif"/><Relationship Id="rId276" Type="http://schemas.openxmlformats.org/officeDocument/2006/relationships/hyperlink" Target="http://www.faidherbe.org/site/cours/dupuis/sterdyn.htm" TargetMode="External"/><Relationship Id="rId297" Type="http://schemas.openxmlformats.org/officeDocument/2006/relationships/hyperlink" Target="http://www.faidherbe.org/site/cours/dupuis/sterdyn.htm" TargetMode="External"/><Relationship Id="rId40" Type="http://schemas.openxmlformats.org/officeDocument/2006/relationships/hyperlink" Target="http://www.faidherbe.org/site/cours/dupuis/outils.htm" TargetMode="External"/><Relationship Id="rId115" Type="http://schemas.openxmlformats.org/officeDocument/2006/relationships/hyperlink" Target="http://www.faidherbe.org/site/cours/dupuis/ethyled.htm" TargetMode="External"/><Relationship Id="rId136" Type="http://schemas.openxmlformats.org/officeDocument/2006/relationships/image" Target="media/image45.gif"/><Relationship Id="rId157" Type="http://schemas.openxmlformats.org/officeDocument/2006/relationships/hyperlink" Target="http://www.faidherbe.org/site/cours/dupuis/anhychld.htm" TargetMode="External"/><Relationship Id="rId178" Type="http://schemas.openxmlformats.org/officeDocument/2006/relationships/image" Target="media/image54.gif"/><Relationship Id="rId301" Type="http://schemas.openxmlformats.org/officeDocument/2006/relationships/hyperlink" Target="http://www.faidherbe.org/site/cours/dupuis/amind.htm" TargetMode="External"/><Relationship Id="rId322" Type="http://schemas.openxmlformats.org/officeDocument/2006/relationships/image" Target="media/image99.gif"/><Relationship Id="rId343" Type="http://schemas.openxmlformats.org/officeDocument/2006/relationships/image" Target="media/image104.gif"/><Relationship Id="rId364" Type="http://schemas.openxmlformats.org/officeDocument/2006/relationships/hyperlink" Target="http://www.faidherbe.org/site/cours/dupuis/sterdyn.htm" TargetMode="External"/><Relationship Id="rId61" Type="http://schemas.openxmlformats.org/officeDocument/2006/relationships/hyperlink" Target="http://www.faidherbe.org/site/cours/dupuis/enantio.htm" TargetMode="External"/><Relationship Id="rId82" Type="http://schemas.openxmlformats.org/officeDocument/2006/relationships/image" Target="media/image31.gif"/><Relationship Id="rId199" Type="http://schemas.openxmlformats.org/officeDocument/2006/relationships/hyperlink" Target="http://www.faidherbe.org/site/cours/dupuis/regcip.htm" TargetMode="External"/><Relationship Id="rId203" Type="http://schemas.openxmlformats.org/officeDocument/2006/relationships/image" Target="media/image59.gif"/><Relationship Id="rId19" Type="http://schemas.openxmlformats.org/officeDocument/2006/relationships/image" Target="media/image6.gif"/><Relationship Id="rId224" Type="http://schemas.openxmlformats.org/officeDocument/2006/relationships/hyperlink" Target="http://www.faidherbe.org/site/cours/dupuis/carbod.htm" TargetMode="External"/><Relationship Id="rId245" Type="http://schemas.openxmlformats.org/officeDocument/2006/relationships/hyperlink" Target="http://www.faidherbe.org/site/cours/dupuis/sterdyn.htm" TargetMode="External"/><Relationship Id="rId266" Type="http://schemas.openxmlformats.org/officeDocument/2006/relationships/image" Target="media/image79.gif"/><Relationship Id="rId287" Type="http://schemas.openxmlformats.org/officeDocument/2006/relationships/image" Target="media/image89.gif"/><Relationship Id="rId30" Type="http://schemas.openxmlformats.org/officeDocument/2006/relationships/image" Target="media/image14.gif"/><Relationship Id="rId105" Type="http://schemas.openxmlformats.org/officeDocument/2006/relationships/hyperlink" Target="http://www.faidherbe.org/site/cours/dupuis/ethyled.htm" TargetMode="External"/><Relationship Id="rId126" Type="http://schemas.openxmlformats.org/officeDocument/2006/relationships/hyperlink" Target="http://www.faidherbe.org/site/cours/dupuis/regcip.htm" TargetMode="External"/><Relationship Id="rId147" Type="http://schemas.openxmlformats.org/officeDocument/2006/relationships/hyperlink" Target="http://www.faidherbe.org/site/cours/dupuis/actiopt.htm" TargetMode="External"/><Relationship Id="rId168" Type="http://schemas.openxmlformats.org/officeDocument/2006/relationships/hyperlink" Target="http://www.faidherbe.org/site/cours/dupuis/sterdyn.htm" TargetMode="External"/><Relationship Id="rId312" Type="http://schemas.openxmlformats.org/officeDocument/2006/relationships/hyperlink" Target="http://www.faidherbe.org/site/cours/dupuis/carbod.htm" TargetMode="External"/><Relationship Id="rId333" Type="http://schemas.openxmlformats.org/officeDocument/2006/relationships/hyperlink" Target="http://www.faidherbe.org/site/cours/dupuis/ethers.htm" TargetMode="External"/><Relationship Id="rId354" Type="http://schemas.openxmlformats.org/officeDocument/2006/relationships/hyperlink" Target="http://www.faidherbe.org/site/cours/dupuis/sterdyn.htm" TargetMode="External"/><Relationship Id="rId51" Type="http://schemas.openxmlformats.org/officeDocument/2006/relationships/image" Target="media/image25.gif"/><Relationship Id="rId72" Type="http://schemas.openxmlformats.org/officeDocument/2006/relationships/hyperlink" Target="http://www.faidherbe.org/site/cours/dupuis/sterdyn.htm" TargetMode="External"/><Relationship Id="rId93" Type="http://schemas.openxmlformats.org/officeDocument/2006/relationships/hyperlink" Target="http://www.faidherbe.org/site/cours/dupuis/sterdyn.htm" TargetMode="External"/><Relationship Id="rId189" Type="http://schemas.openxmlformats.org/officeDocument/2006/relationships/hyperlink" Target="http://www.faidherbe.org/site/cours/dupuis/outils.htm" TargetMode="External"/><Relationship Id="rId375" Type="http://schemas.openxmlformats.org/officeDocument/2006/relationships/hyperlink" Target="http://www.faidherbe.org/site/cours/dupuis/sterdyn.htm" TargetMode="External"/><Relationship Id="rId3" Type="http://schemas.openxmlformats.org/officeDocument/2006/relationships/settings" Target="settings.xml"/><Relationship Id="rId214" Type="http://schemas.openxmlformats.org/officeDocument/2006/relationships/image" Target="media/image62.gif"/><Relationship Id="rId235" Type="http://schemas.openxmlformats.org/officeDocument/2006/relationships/image" Target="media/image70.gif"/><Relationship Id="rId256" Type="http://schemas.openxmlformats.org/officeDocument/2006/relationships/hyperlink" Target="http://www.faidherbe.org/site/cours/dupuis/images/tbucyon1.pdb" TargetMode="External"/><Relationship Id="rId277" Type="http://schemas.openxmlformats.org/officeDocument/2006/relationships/image" Target="media/image84.gif"/><Relationship Id="rId298" Type="http://schemas.openxmlformats.org/officeDocument/2006/relationships/image" Target="media/image92.gif"/><Relationship Id="rId116" Type="http://schemas.openxmlformats.org/officeDocument/2006/relationships/hyperlink" Target="http://www.faidherbe.org/site/cours/dupuis/regcip.htm" TargetMode="External"/><Relationship Id="rId137" Type="http://schemas.openxmlformats.org/officeDocument/2006/relationships/image" Target="media/image46.gif"/><Relationship Id="rId158" Type="http://schemas.openxmlformats.org/officeDocument/2006/relationships/image" Target="media/image52.gif"/><Relationship Id="rId302" Type="http://schemas.openxmlformats.org/officeDocument/2006/relationships/hyperlink" Target="http://www.faidherbe.org/site/cours/dupuis/carbod.htm" TargetMode="External"/><Relationship Id="rId323" Type="http://schemas.openxmlformats.org/officeDocument/2006/relationships/hyperlink" Target="http://www.faidherbe.org/site/cours/dupuis/regcip.htm" TargetMode="External"/><Relationship Id="rId344" Type="http://schemas.openxmlformats.org/officeDocument/2006/relationships/image" Target="media/image105.gif"/><Relationship Id="rId20" Type="http://schemas.openxmlformats.org/officeDocument/2006/relationships/hyperlink" Target="http://www.faidherbe.org/site/cours/dupuis/images/interax.pdb" TargetMode="External"/><Relationship Id="rId41" Type="http://schemas.openxmlformats.org/officeDocument/2006/relationships/hyperlink" Target="http://www.faidherbe.org/site/cours/dupuis/conform.htm" TargetMode="External"/><Relationship Id="rId62" Type="http://schemas.openxmlformats.org/officeDocument/2006/relationships/hyperlink" Target="http://www.faidherbe.org/site/cours/dupuis/actiopt.htm" TargetMode="External"/><Relationship Id="rId83" Type="http://schemas.openxmlformats.org/officeDocument/2006/relationships/hyperlink" Target="http://www.faidherbe.org/site/cours/dupuis/sterdyn.htm" TargetMode="External"/><Relationship Id="rId179" Type="http://schemas.openxmlformats.org/officeDocument/2006/relationships/image" Target="media/image55.gif"/><Relationship Id="rId365" Type="http://schemas.openxmlformats.org/officeDocument/2006/relationships/image" Target="media/image111.gif"/><Relationship Id="rId190" Type="http://schemas.openxmlformats.org/officeDocument/2006/relationships/hyperlink" Target="http://www.faidherbe.org/site/cours/dupuis/sterdyn.htm" TargetMode="External"/><Relationship Id="rId204" Type="http://schemas.openxmlformats.org/officeDocument/2006/relationships/hyperlink" Target="http://www.faidherbe.org/site/cours/dupuis/conform.htm" TargetMode="External"/><Relationship Id="rId225" Type="http://schemas.openxmlformats.org/officeDocument/2006/relationships/hyperlink" Target="http://www.faidherbe.org/site/cours/dupuis/outils.htm" TargetMode="External"/><Relationship Id="rId246" Type="http://schemas.openxmlformats.org/officeDocument/2006/relationships/hyperlink" Target="http://www.faidherbe.org/site/cours/dupuis/carbod.htm" TargetMode="External"/><Relationship Id="rId267" Type="http://schemas.openxmlformats.org/officeDocument/2006/relationships/hyperlink" Target="http://www.faidherbe.org/site/cours/dupuis/carbod.htm" TargetMode="External"/><Relationship Id="rId288" Type="http://schemas.openxmlformats.org/officeDocument/2006/relationships/image" Target="media/image90.gif"/><Relationship Id="rId106" Type="http://schemas.openxmlformats.org/officeDocument/2006/relationships/hyperlink" Target="http://www.faidherbe.org/site/cours/dupuis/sterdyn.htm" TargetMode="External"/><Relationship Id="rId127" Type="http://schemas.openxmlformats.org/officeDocument/2006/relationships/hyperlink" Target="http://www.faidherbe.org/site/cours/dupuis/regcip.htm" TargetMode="External"/><Relationship Id="rId313" Type="http://schemas.openxmlformats.org/officeDocument/2006/relationships/hyperlink" Target="http://www.faidherbe.org/site/cours/dupuis/regcip.htm" TargetMode="External"/><Relationship Id="rId10" Type="http://schemas.openxmlformats.org/officeDocument/2006/relationships/hyperlink" Target="http://www.faidherbe.org/site/cours/dupuis/conjug.htm" TargetMode="External"/><Relationship Id="rId31" Type="http://schemas.openxmlformats.org/officeDocument/2006/relationships/image" Target="media/image15.gif"/><Relationship Id="rId52" Type="http://schemas.openxmlformats.org/officeDocument/2006/relationships/hyperlink" Target="http://www.faidherbe.org/site/cours/dupuis/carbod.htm" TargetMode="External"/><Relationship Id="rId73" Type="http://schemas.openxmlformats.org/officeDocument/2006/relationships/hyperlink" Target="http://www.faidherbe.org/site/cours/dupuis/enantio.htm" TargetMode="External"/><Relationship Id="rId94" Type="http://schemas.openxmlformats.org/officeDocument/2006/relationships/image" Target="media/image35.gif"/><Relationship Id="rId148" Type="http://schemas.openxmlformats.org/officeDocument/2006/relationships/hyperlink" Target="http://www.faidherbe.org/site/cours/dupuis/actiopt.htm" TargetMode="External"/><Relationship Id="rId169" Type="http://schemas.openxmlformats.org/officeDocument/2006/relationships/hyperlink" Target="http://www.faidherbe.org/site/cours/dupuis/enantio.htm" TargetMode="External"/><Relationship Id="rId334" Type="http://schemas.openxmlformats.org/officeDocument/2006/relationships/hyperlink" Target="http://www.faidherbe.org/site/cours/dupuis/enantio.htm" TargetMode="External"/><Relationship Id="rId355" Type="http://schemas.openxmlformats.org/officeDocument/2006/relationships/hyperlink" Target="http://www.faidherbe.org/site/cours/dupuis/sterdyn.htm" TargetMode="External"/><Relationship Id="rId376" Type="http://schemas.openxmlformats.org/officeDocument/2006/relationships/hyperlink" Target="http://www.faidherbe.org/site/cours/dupuis/sterdyn.htm" TargetMode="External"/><Relationship Id="rId4" Type="http://schemas.openxmlformats.org/officeDocument/2006/relationships/webSettings" Target="webSettings.xml"/><Relationship Id="rId180" Type="http://schemas.openxmlformats.org/officeDocument/2006/relationships/hyperlink" Target="http://www.faidherbe.org/site/cours/dupuis/sterdyn.htm" TargetMode="External"/><Relationship Id="rId215" Type="http://schemas.openxmlformats.org/officeDocument/2006/relationships/hyperlink" Target="http://www.faidherbe.org/site/cours/dupuis/outils.htm" TargetMode="External"/><Relationship Id="rId236" Type="http://schemas.openxmlformats.org/officeDocument/2006/relationships/image" Target="media/image71.gif"/><Relationship Id="rId257" Type="http://schemas.openxmlformats.org/officeDocument/2006/relationships/image" Target="media/image77.gif"/><Relationship Id="rId278" Type="http://schemas.openxmlformats.org/officeDocument/2006/relationships/hyperlink" Target="http://www.faidherbe.org/site/cours/dupuis/images/samp.pd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10565</Words>
  <Characters>58111</Characters>
  <Application>Microsoft Office Word</Application>
  <DocSecurity>0</DocSecurity>
  <Lines>484</Lines>
  <Paragraphs>137</Paragraphs>
  <ScaleCrop>false</ScaleCrop>
  <Company/>
  <LinksUpToDate>false</LinksUpToDate>
  <CharactersWithSpaces>68539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2012-06-24T18:11:00Z</dcterms:created>
  <dcterms:modified xsi:type="dcterms:W3CDTF">2012-06-24T18:12:00Z</dcterms:modified>
</cp:coreProperties>
</file>